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553" w:rsidRPr="00841A21" w:rsidRDefault="0074428B" w:rsidP="00E00553">
      <w:r>
        <w:t xml:space="preserve"> </w:t>
      </w:r>
    </w:p>
    <w:tbl>
      <w:tblPr>
        <w:tblW w:w="970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706"/>
      </w:tblGrid>
      <w:tr w:rsidR="00E00553" w:rsidRPr="004F621B" w:rsidTr="006664E1">
        <w:trPr>
          <w:jc w:val="center"/>
        </w:trPr>
        <w:tc>
          <w:tcPr>
            <w:tcW w:w="9706" w:type="dxa"/>
          </w:tcPr>
          <w:p w:rsidR="00E00553" w:rsidRDefault="00E00553" w:rsidP="00AC6E2F">
            <w:pPr>
              <w:jc w:val="center"/>
              <w:rPr>
                <w:noProof/>
                <w:sz w:val="20"/>
                <w:szCs w:val="20"/>
                <w:lang w:val="en-US" w:eastAsia="en-US"/>
              </w:rPr>
            </w:pPr>
          </w:p>
          <w:p w:rsidR="00E00553" w:rsidRDefault="00E00553" w:rsidP="00AC6E2F">
            <w:pPr>
              <w:jc w:val="center"/>
              <w:rPr>
                <w:noProof/>
                <w:sz w:val="20"/>
                <w:szCs w:val="20"/>
                <w:lang w:val="en-US" w:eastAsia="en-US"/>
              </w:rPr>
            </w:pPr>
          </w:p>
          <w:p w:rsidR="00E00553" w:rsidRDefault="00E00553" w:rsidP="00AC6E2F">
            <w:pPr>
              <w:jc w:val="center"/>
              <w:rPr>
                <w:noProof/>
                <w:sz w:val="20"/>
                <w:szCs w:val="20"/>
                <w:lang w:val="en-US" w:eastAsia="en-US"/>
              </w:rPr>
            </w:pPr>
          </w:p>
          <w:p w:rsidR="00E00553" w:rsidRDefault="00E00553" w:rsidP="00AC6E2F">
            <w:pPr>
              <w:jc w:val="center"/>
              <w:rPr>
                <w:noProof/>
                <w:sz w:val="20"/>
                <w:szCs w:val="20"/>
                <w:lang w:val="en-US" w:eastAsia="en-US"/>
              </w:rPr>
            </w:pPr>
          </w:p>
          <w:p w:rsidR="00E00553" w:rsidRPr="004F621B" w:rsidRDefault="00E00553" w:rsidP="00AC6E2F">
            <w:pPr>
              <w:jc w:val="center"/>
              <w:rPr>
                <w:sz w:val="22"/>
                <w:szCs w:val="22"/>
              </w:rPr>
            </w:pPr>
            <w:r w:rsidRPr="004F621B">
              <w:rPr>
                <w:noProof/>
                <w:sz w:val="20"/>
                <w:szCs w:val="20"/>
              </w:rPr>
              <w:drawing>
                <wp:inline distT="0" distB="0" distL="0" distR="0" wp14:anchorId="462A962C" wp14:editId="6ACFF06C">
                  <wp:extent cx="2209800" cy="1838325"/>
                  <wp:effectExtent l="0" t="0" r="0" b="0"/>
                  <wp:docPr id="355" name="Resim 1" descr="http://mimesis-dergi.org/wp-content/uploads/OD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mimesis-dergi.org/wp-content/uploads/ODT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1838325"/>
                          </a:xfrm>
                          <a:prstGeom prst="rect">
                            <a:avLst/>
                          </a:prstGeom>
                          <a:noFill/>
                          <a:ln>
                            <a:noFill/>
                          </a:ln>
                        </pic:spPr>
                      </pic:pic>
                    </a:graphicData>
                  </a:graphic>
                </wp:inline>
              </w:drawing>
            </w:r>
          </w:p>
          <w:p w:rsidR="00E00553" w:rsidRDefault="00E00553" w:rsidP="00AC6E2F">
            <w:pPr>
              <w:jc w:val="both"/>
              <w:rPr>
                <w:sz w:val="22"/>
                <w:szCs w:val="22"/>
              </w:rPr>
            </w:pPr>
          </w:p>
          <w:p w:rsidR="00E00553" w:rsidRDefault="00E00553" w:rsidP="00AC6E2F">
            <w:pPr>
              <w:jc w:val="both"/>
              <w:rPr>
                <w:sz w:val="22"/>
                <w:szCs w:val="22"/>
              </w:rPr>
            </w:pPr>
          </w:p>
          <w:p w:rsidR="00E00553" w:rsidRDefault="00E00553" w:rsidP="00AC6E2F">
            <w:pPr>
              <w:jc w:val="both"/>
              <w:rPr>
                <w:sz w:val="22"/>
                <w:szCs w:val="22"/>
              </w:rPr>
            </w:pPr>
          </w:p>
          <w:p w:rsidR="00E00553" w:rsidRDefault="00E00553" w:rsidP="00AC6E2F">
            <w:pPr>
              <w:jc w:val="both"/>
              <w:rPr>
                <w:sz w:val="22"/>
                <w:szCs w:val="22"/>
              </w:rPr>
            </w:pPr>
          </w:p>
          <w:p w:rsidR="00E00553" w:rsidRPr="004F621B" w:rsidRDefault="00E00553" w:rsidP="00AC6E2F">
            <w:pPr>
              <w:jc w:val="both"/>
              <w:rPr>
                <w:sz w:val="22"/>
                <w:szCs w:val="22"/>
              </w:rPr>
            </w:pPr>
          </w:p>
          <w:p w:rsidR="00E00553" w:rsidRPr="004F621B" w:rsidRDefault="00E00553" w:rsidP="00AC6E2F">
            <w:pPr>
              <w:jc w:val="both"/>
              <w:rPr>
                <w:sz w:val="22"/>
                <w:szCs w:val="22"/>
              </w:rPr>
            </w:pPr>
          </w:p>
        </w:tc>
      </w:tr>
      <w:tr w:rsidR="00E00553" w:rsidRPr="004F621B" w:rsidTr="006664E1">
        <w:trPr>
          <w:jc w:val="center"/>
        </w:trPr>
        <w:tc>
          <w:tcPr>
            <w:tcW w:w="9706" w:type="dxa"/>
          </w:tcPr>
          <w:p w:rsidR="00E00553" w:rsidRPr="00184D30" w:rsidRDefault="00E00553" w:rsidP="00AC6E2F">
            <w:pPr>
              <w:jc w:val="both"/>
              <w:rPr>
                <w:sz w:val="36"/>
                <w:szCs w:val="36"/>
              </w:rPr>
            </w:pPr>
          </w:p>
          <w:p w:rsidR="00E00553" w:rsidRPr="00184D30" w:rsidRDefault="00E00553" w:rsidP="00AC6E2F">
            <w:pPr>
              <w:tabs>
                <w:tab w:val="center" w:pos="4535"/>
                <w:tab w:val="left" w:pos="7721"/>
              </w:tabs>
              <w:jc w:val="center"/>
              <w:rPr>
                <w:b/>
                <w:sz w:val="36"/>
                <w:szCs w:val="36"/>
              </w:rPr>
            </w:pPr>
            <w:r w:rsidRPr="00184D30">
              <w:rPr>
                <w:b/>
                <w:sz w:val="36"/>
                <w:szCs w:val="36"/>
              </w:rPr>
              <w:t>ODTÜ</w:t>
            </w:r>
          </w:p>
          <w:p w:rsidR="00E00553" w:rsidRDefault="00E00553" w:rsidP="00AC6E2F">
            <w:pPr>
              <w:jc w:val="center"/>
              <w:rPr>
                <w:b/>
                <w:sz w:val="36"/>
                <w:szCs w:val="36"/>
              </w:rPr>
            </w:pPr>
            <w:r w:rsidRPr="00184D30">
              <w:rPr>
                <w:b/>
                <w:sz w:val="36"/>
                <w:szCs w:val="36"/>
              </w:rPr>
              <w:t>SAĞLIK, KÜLTÜR VE SPOR DA</w:t>
            </w:r>
            <w:r>
              <w:rPr>
                <w:b/>
                <w:sz w:val="36"/>
                <w:szCs w:val="36"/>
              </w:rPr>
              <w:t>İRE</w:t>
            </w:r>
          </w:p>
          <w:p w:rsidR="00E00553" w:rsidRPr="00184D30" w:rsidRDefault="00E00553" w:rsidP="00AC6E2F">
            <w:pPr>
              <w:jc w:val="center"/>
              <w:rPr>
                <w:b/>
                <w:sz w:val="36"/>
                <w:szCs w:val="36"/>
              </w:rPr>
            </w:pPr>
            <w:r w:rsidRPr="00184D30">
              <w:rPr>
                <w:b/>
                <w:sz w:val="36"/>
                <w:szCs w:val="36"/>
              </w:rPr>
              <w:t xml:space="preserve">BAŞKANLIĞI </w:t>
            </w:r>
          </w:p>
          <w:p w:rsidR="00E00553" w:rsidRPr="00184D30" w:rsidRDefault="00E00553" w:rsidP="00AC6E2F">
            <w:pPr>
              <w:jc w:val="both"/>
              <w:rPr>
                <w:sz w:val="36"/>
                <w:szCs w:val="36"/>
              </w:rPr>
            </w:pPr>
          </w:p>
          <w:p w:rsidR="00E00553" w:rsidRPr="00184D30" w:rsidRDefault="00E00553" w:rsidP="00AC6E2F">
            <w:pPr>
              <w:jc w:val="both"/>
              <w:rPr>
                <w:sz w:val="36"/>
                <w:szCs w:val="36"/>
              </w:rPr>
            </w:pPr>
          </w:p>
          <w:p w:rsidR="00E00553" w:rsidRPr="00184D30" w:rsidRDefault="00E00553" w:rsidP="00AC6E2F">
            <w:pPr>
              <w:jc w:val="both"/>
              <w:rPr>
                <w:sz w:val="36"/>
                <w:szCs w:val="36"/>
              </w:rPr>
            </w:pPr>
          </w:p>
          <w:p w:rsidR="00E00553" w:rsidRPr="00184D30" w:rsidRDefault="00E00553" w:rsidP="00AC6E2F">
            <w:pPr>
              <w:jc w:val="both"/>
              <w:rPr>
                <w:sz w:val="36"/>
                <w:szCs w:val="36"/>
              </w:rPr>
            </w:pPr>
          </w:p>
        </w:tc>
      </w:tr>
      <w:tr w:rsidR="00E00553" w:rsidRPr="004F621B" w:rsidTr="006664E1">
        <w:trPr>
          <w:jc w:val="center"/>
        </w:trPr>
        <w:tc>
          <w:tcPr>
            <w:tcW w:w="9706" w:type="dxa"/>
          </w:tcPr>
          <w:p w:rsidR="00E00553" w:rsidRPr="00184D30" w:rsidRDefault="00E00553" w:rsidP="00AC6E2F">
            <w:pPr>
              <w:jc w:val="center"/>
              <w:rPr>
                <w:b/>
                <w:sz w:val="36"/>
                <w:szCs w:val="36"/>
              </w:rPr>
            </w:pPr>
            <w:r w:rsidRPr="00184D30">
              <w:rPr>
                <w:b/>
                <w:sz w:val="36"/>
                <w:szCs w:val="36"/>
              </w:rPr>
              <w:t>YURTLAR MÜDÜRLÜĞÜ</w:t>
            </w:r>
          </w:p>
          <w:p w:rsidR="00E00553" w:rsidRPr="00184D30" w:rsidRDefault="00E00553" w:rsidP="00AC6E2F">
            <w:pPr>
              <w:jc w:val="center"/>
              <w:rPr>
                <w:b/>
                <w:sz w:val="36"/>
                <w:szCs w:val="36"/>
              </w:rPr>
            </w:pPr>
          </w:p>
          <w:p w:rsidR="00E00553" w:rsidRPr="00184D30" w:rsidRDefault="00E00553" w:rsidP="00AC6E2F">
            <w:pPr>
              <w:jc w:val="both"/>
              <w:rPr>
                <w:sz w:val="36"/>
                <w:szCs w:val="36"/>
              </w:rPr>
            </w:pPr>
          </w:p>
          <w:p w:rsidR="00E00553" w:rsidRDefault="00E00553" w:rsidP="00AC6E2F">
            <w:pPr>
              <w:jc w:val="both"/>
              <w:rPr>
                <w:sz w:val="36"/>
                <w:szCs w:val="36"/>
              </w:rPr>
            </w:pPr>
          </w:p>
          <w:p w:rsidR="003E7494" w:rsidRDefault="003E7494" w:rsidP="00AC6E2F">
            <w:pPr>
              <w:jc w:val="both"/>
              <w:rPr>
                <w:sz w:val="36"/>
                <w:szCs w:val="36"/>
              </w:rPr>
            </w:pPr>
          </w:p>
          <w:p w:rsidR="003E7494" w:rsidRPr="00184D30" w:rsidRDefault="003E7494" w:rsidP="00AC6E2F">
            <w:pPr>
              <w:jc w:val="both"/>
              <w:rPr>
                <w:sz w:val="36"/>
                <w:szCs w:val="36"/>
              </w:rPr>
            </w:pPr>
          </w:p>
        </w:tc>
      </w:tr>
      <w:tr w:rsidR="00E00553" w:rsidRPr="004F621B" w:rsidTr="006664E1">
        <w:trPr>
          <w:jc w:val="center"/>
        </w:trPr>
        <w:tc>
          <w:tcPr>
            <w:tcW w:w="9706" w:type="dxa"/>
          </w:tcPr>
          <w:p w:rsidR="00E00553" w:rsidRPr="00184D30" w:rsidRDefault="00E00553" w:rsidP="00AC6E2F">
            <w:pPr>
              <w:jc w:val="both"/>
              <w:rPr>
                <w:sz w:val="36"/>
                <w:szCs w:val="36"/>
              </w:rPr>
            </w:pPr>
          </w:p>
          <w:p w:rsidR="00E00553" w:rsidRDefault="00E00553" w:rsidP="00AC6E2F">
            <w:pPr>
              <w:jc w:val="center"/>
              <w:rPr>
                <w:b/>
                <w:sz w:val="36"/>
                <w:szCs w:val="36"/>
              </w:rPr>
            </w:pPr>
            <w:r>
              <w:rPr>
                <w:b/>
                <w:sz w:val="36"/>
                <w:szCs w:val="36"/>
              </w:rPr>
              <w:t>20</w:t>
            </w:r>
            <w:r w:rsidR="00E33457">
              <w:rPr>
                <w:b/>
                <w:sz w:val="36"/>
                <w:szCs w:val="36"/>
              </w:rPr>
              <w:t>22</w:t>
            </w:r>
            <w:r>
              <w:rPr>
                <w:b/>
                <w:sz w:val="36"/>
                <w:szCs w:val="36"/>
              </w:rPr>
              <w:t xml:space="preserve"> YILI</w:t>
            </w:r>
          </w:p>
          <w:p w:rsidR="00E00553" w:rsidRDefault="00E00553" w:rsidP="00AC6E2F">
            <w:pPr>
              <w:jc w:val="center"/>
              <w:rPr>
                <w:b/>
                <w:sz w:val="36"/>
                <w:szCs w:val="36"/>
              </w:rPr>
            </w:pPr>
            <w:r w:rsidRPr="00184D30">
              <w:rPr>
                <w:b/>
                <w:sz w:val="36"/>
                <w:szCs w:val="36"/>
              </w:rPr>
              <w:t>FAALİYET RAPORU</w:t>
            </w:r>
          </w:p>
          <w:p w:rsidR="006664E1" w:rsidRDefault="006664E1" w:rsidP="00AC6E2F">
            <w:pPr>
              <w:jc w:val="center"/>
              <w:rPr>
                <w:b/>
                <w:sz w:val="36"/>
                <w:szCs w:val="36"/>
              </w:rPr>
            </w:pPr>
          </w:p>
          <w:p w:rsidR="00E00553" w:rsidRPr="00184D30" w:rsidRDefault="00E00553" w:rsidP="00AC6E2F">
            <w:pPr>
              <w:jc w:val="both"/>
              <w:rPr>
                <w:sz w:val="36"/>
                <w:szCs w:val="36"/>
              </w:rPr>
            </w:pPr>
          </w:p>
        </w:tc>
      </w:tr>
      <w:tr w:rsidR="00E00553" w:rsidRPr="003B4871" w:rsidTr="00666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06" w:type="dxa"/>
          </w:tcPr>
          <w:p w:rsidR="006664E1" w:rsidRPr="0092466E" w:rsidRDefault="006664E1" w:rsidP="006664E1">
            <w:pPr>
              <w:pStyle w:val="Balk1"/>
              <w:spacing w:before="0"/>
              <w:ind w:right="317"/>
              <w:rPr>
                <w:rFonts w:ascii="Times New Roman" w:hAnsi="Times New Roman"/>
                <w:color w:val="auto"/>
                <w:sz w:val="24"/>
                <w:szCs w:val="20"/>
              </w:rPr>
            </w:pPr>
            <w:bookmarkStart w:id="0" w:name="_Toc325118723"/>
            <w:r w:rsidRPr="003B4871">
              <w:rPr>
                <w:noProof/>
                <w:sz w:val="20"/>
                <w:szCs w:val="20"/>
              </w:rPr>
              <w:lastRenderedPageBreak/>
              <w:drawing>
                <wp:anchor distT="0" distB="0" distL="114300" distR="114300" simplePos="0" relativeHeight="251704320" behindDoc="0" locked="0" layoutInCell="1" allowOverlap="1" wp14:anchorId="312E8507" wp14:editId="60B21956">
                  <wp:simplePos x="0" y="0"/>
                  <wp:positionH relativeFrom="column">
                    <wp:posOffset>-3175</wp:posOffset>
                  </wp:positionH>
                  <wp:positionV relativeFrom="paragraph">
                    <wp:posOffset>175895</wp:posOffset>
                  </wp:positionV>
                  <wp:extent cx="2221200" cy="1922400"/>
                  <wp:effectExtent l="0" t="0" r="8255" b="1905"/>
                  <wp:wrapSquare wrapText="bothSides"/>
                  <wp:docPr id="2" name="Resim 1" descr="C:\Users\Hulusi\Desktop\web foto\DSCF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Hulusi\Desktop\web foto\DSCF09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1200" cy="192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64E1" w:rsidRPr="0092466E" w:rsidRDefault="00E464F5" w:rsidP="00E464F5">
            <w:pPr>
              <w:ind w:right="317"/>
              <w:rPr>
                <w:b/>
                <w:szCs w:val="20"/>
              </w:rPr>
            </w:pPr>
            <w:r>
              <w:rPr>
                <w:b/>
                <w:szCs w:val="20"/>
              </w:rPr>
              <w:t>SUNUŞ</w:t>
            </w:r>
          </w:p>
          <w:p w:rsidR="006664E1" w:rsidRDefault="006664E1" w:rsidP="006664E1">
            <w:pPr>
              <w:spacing w:line="360" w:lineRule="auto"/>
              <w:jc w:val="both"/>
              <w:rPr>
                <w:szCs w:val="20"/>
              </w:rPr>
            </w:pPr>
            <w:r w:rsidRPr="0092466E">
              <w:rPr>
                <w:szCs w:val="20"/>
              </w:rPr>
              <w:t xml:space="preserve">ODTÜ Sağlık, Kültür ve Spor Dairesi Başkanlığına bağlı Yurtlar Müdürlüğünde </w:t>
            </w:r>
            <w:r>
              <w:rPr>
                <w:szCs w:val="20"/>
              </w:rPr>
              <w:t xml:space="preserve">20 </w:t>
            </w:r>
            <w:r w:rsidRPr="0092466E">
              <w:rPr>
                <w:szCs w:val="20"/>
              </w:rPr>
              <w:t xml:space="preserve">yurt hizmet vermekte olup, </w:t>
            </w:r>
            <w:r w:rsidRPr="00341E76">
              <w:rPr>
                <w:szCs w:val="20"/>
              </w:rPr>
              <w:t>yurtlarımız</w:t>
            </w:r>
            <w:r>
              <w:rPr>
                <w:szCs w:val="20"/>
              </w:rPr>
              <w:t xml:space="preserve">, 3682 </w:t>
            </w:r>
            <w:r w:rsidRPr="00341E76">
              <w:rPr>
                <w:szCs w:val="20"/>
              </w:rPr>
              <w:t>kadın</w:t>
            </w:r>
            <w:r>
              <w:rPr>
                <w:szCs w:val="20"/>
              </w:rPr>
              <w:t xml:space="preserve">, 4013 </w:t>
            </w:r>
            <w:r w:rsidRPr="00341E76">
              <w:rPr>
                <w:szCs w:val="20"/>
              </w:rPr>
              <w:t xml:space="preserve">erkek olmak üzere toplam </w:t>
            </w:r>
            <w:r>
              <w:rPr>
                <w:szCs w:val="20"/>
              </w:rPr>
              <w:t xml:space="preserve">7695 </w:t>
            </w:r>
            <w:r w:rsidRPr="00341E76">
              <w:rPr>
                <w:szCs w:val="20"/>
              </w:rPr>
              <w:t>öğrenci kapasitesine sahiptir</w:t>
            </w:r>
            <w:r w:rsidRPr="0092466E">
              <w:rPr>
                <w:szCs w:val="20"/>
              </w:rPr>
              <w:t>.</w:t>
            </w:r>
            <w:r>
              <w:rPr>
                <w:szCs w:val="20"/>
              </w:rPr>
              <w:t xml:space="preserve"> Yönetimsel olarak Sosyal Tesisler Müdürlüğü tarafından hizmet vermekte olan Lisansüstü Konukevi 20.12.2021 tarihi itibariyle Yurtlar Müdürlüğü bünyesinde Doktora ve Yüksek Lisans Öğrencileri için hizmet vermeye devam etmektedir. ODTÜ Kent Konukevi’nde 144 yatak kapasitesi tadilat beklentisi nedeniyle karantina yur</w:t>
            </w:r>
            <w:r w:rsidR="00656DC4">
              <w:rPr>
                <w:szCs w:val="20"/>
              </w:rPr>
              <w:t>du olarak kullanılmaktadır.</w:t>
            </w:r>
          </w:p>
          <w:p w:rsidR="00E00553" w:rsidRPr="0092466E" w:rsidRDefault="00E00553" w:rsidP="006664E1">
            <w:pPr>
              <w:spacing w:line="360" w:lineRule="auto"/>
              <w:jc w:val="both"/>
              <w:rPr>
                <w:szCs w:val="20"/>
              </w:rPr>
            </w:pPr>
            <w:r w:rsidRPr="0092466E">
              <w:rPr>
                <w:szCs w:val="20"/>
              </w:rPr>
              <w:t>Öğrencilerin barınma problemlerini kaliteli bir ortamda çözmeyi hedefleyen Yurtlar Müdürlüğü verilen hizmetle ilgili olarak, 2005 yılında TSE’den TSE-EN ISO 9001-2000</w:t>
            </w:r>
            <w:r>
              <w:rPr>
                <w:szCs w:val="20"/>
              </w:rPr>
              <w:t xml:space="preserve"> kalite belgesi almış olup</w:t>
            </w:r>
            <w:r w:rsidR="00E33457">
              <w:rPr>
                <w:szCs w:val="20"/>
              </w:rPr>
              <w:t>, 2022</w:t>
            </w:r>
            <w:r w:rsidRPr="00341E76">
              <w:rPr>
                <w:szCs w:val="20"/>
              </w:rPr>
              <w:t xml:space="preserve"> yılında da TSE-EN ISO 9001-2015 standardına uygun olarak </w:t>
            </w:r>
            <w:r w:rsidR="009A026A">
              <w:t>gözetim tetkiki yapılmış olup, belgenin devamlılığı sağlanmıştır.</w:t>
            </w:r>
            <w:r w:rsidRPr="0092466E">
              <w:rPr>
                <w:szCs w:val="20"/>
              </w:rPr>
              <w:t xml:space="preserve"> Koşulların imkân verdiği ölçüde yurtlarımızda yenileme çalışmalarına devam edilmektedir.</w:t>
            </w:r>
          </w:p>
          <w:p w:rsidR="00E00553" w:rsidRPr="0092466E" w:rsidRDefault="00E00553" w:rsidP="00AD5CF7">
            <w:pPr>
              <w:spacing w:line="360" w:lineRule="auto"/>
              <w:jc w:val="both"/>
              <w:rPr>
                <w:szCs w:val="20"/>
              </w:rPr>
            </w:pPr>
            <w:r w:rsidRPr="0092466E">
              <w:rPr>
                <w:szCs w:val="20"/>
              </w:rPr>
              <w:t>Bu anlayışla Yurtlar Yönetim Kurulunca her yıl mevcut kapasite, başvuru durumu ve ilgili mevzuat hükümlerine göre belirlenerek Rektörlük Makamınca onaylanan yurtlara kabul ölçütleri çerçevesinde, öğrenci yurt başvuruları değerlendirilerek kabul ve kayıt işlemleri gerçekleştirilmektedir.</w:t>
            </w:r>
          </w:p>
          <w:p w:rsidR="00E00553" w:rsidRPr="0092466E" w:rsidRDefault="00E00553" w:rsidP="00AD5CF7">
            <w:pPr>
              <w:spacing w:line="360" w:lineRule="auto"/>
              <w:jc w:val="both"/>
              <w:rPr>
                <w:szCs w:val="20"/>
              </w:rPr>
            </w:pPr>
            <w:r w:rsidRPr="0092466E">
              <w:rPr>
                <w:szCs w:val="20"/>
              </w:rPr>
              <w:t xml:space="preserve">Birimimizde verilmekte olan hizmetler Yurtlar Yönetmeliği, Yurtlar Yönetim Kurulu Kararları, Yüksek Öğrenim Kurumları Öğrenci Disiplin Yönetmeliği ve kalite belgesi çerçevesinde hazırlanan </w:t>
            </w:r>
            <w:proofErr w:type="gramStart"/>
            <w:r w:rsidRPr="0092466E">
              <w:rPr>
                <w:szCs w:val="20"/>
              </w:rPr>
              <w:t>prosedür</w:t>
            </w:r>
            <w:proofErr w:type="gramEnd"/>
            <w:r w:rsidRPr="0092466E">
              <w:rPr>
                <w:szCs w:val="20"/>
              </w:rPr>
              <w:t>, talimat, süreç akışları, görev yetki ve sorumluluklara göre yürütülmektedir.</w:t>
            </w:r>
          </w:p>
          <w:p w:rsidR="00E00553" w:rsidRDefault="00E00553" w:rsidP="00AD5CF7">
            <w:pPr>
              <w:spacing w:line="360" w:lineRule="auto"/>
              <w:jc w:val="both"/>
              <w:rPr>
                <w:szCs w:val="20"/>
              </w:rPr>
            </w:pPr>
            <w:r w:rsidRPr="0092466E">
              <w:rPr>
                <w:szCs w:val="20"/>
              </w:rPr>
              <w:t>24 saat kesintisiz hizmet verilen yurtlarımızda öğrencilerin barınma ihtiyaçları; saygı, sevgi, eşitlik, güven ortamında, çağdaş, ODTÜ geleneklerine bağlı, kaliteli, şeffaf hizmet anlayışıyla ve ekip ruhuyla karşılanmaya çalışılmaktadır.</w:t>
            </w:r>
          </w:p>
          <w:p w:rsidR="00E464F5" w:rsidRDefault="00E464F5" w:rsidP="00AD5CF7">
            <w:pPr>
              <w:spacing w:line="360" w:lineRule="auto"/>
              <w:jc w:val="both"/>
              <w:rPr>
                <w:szCs w:val="20"/>
              </w:rPr>
            </w:pPr>
            <w:r>
              <w:rPr>
                <w:szCs w:val="20"/>
              </w:rPr>
              <w:t xml:space="preserve"> </w:t>
            </w:r>
          </w:p>
          <w:p w:rsidR="00E00553" w:rsidRPr="0092466E" w:rsidRDefault="00E464F5" w:rsidP="00AD5CF7">
            <w:pPr>
              <w:spacing w:line="360" w:lineRule="auto"/>
              <w:jc w:val="both"/>
              <w:rPr>
                <w:szCs w:val="20"/>
              </w:rPr>
            </w:pPr>
            <w:r>
              <w:rPr>
                <w:szCs w:val="20"/>
              </w:rPr>
              <w:t xml:space="preserve">                                                                                                                 </w:t>
            </w:r>
            <w:proofErr w:type="spellStart"/>
            <w:r w:rsidR="00B04682">
              <w:rPr>
                <w:szCs w:val="20"/>
              </w:rPr>
              <w:t>Gülüzar</w:t>
            </w:r>
            <w:proofErr w:type="spellEnd"/>
            <w:r w:rsidR="00B04682">
              <w:rPr>
                <w:szCs w:val="20"/>
              </w:rPr>
              <w:t xml:space="preserve"> BOZKURT</w:t>
            </w:r>
          </w:p>
          <w:p w:rsidR="00E00553" w:rsidRPr="0092466E" w:rsidRDefault="00E464F5" w:rsidP="00E464F5">
            <w:pPr>
              <w:spacing w:line="276" w:lineRule="auto"/>
              <w:jc w:val="both"/>
              <w:rPr>
                <w:szCs w:val="20"/>
              </w:rPr>
            </w:pPr>
            <w:r>
              <w:rPr>
                <w:szCs w:val="20"/>
              </w:rPr>
              <w:t xml:space="preserve">                                                                                                                     Yurtlar Müdürü</w:t>
            </w:r>
            <w:r w:rsidR="00B04682">
              <w:rPr>
                <w:szCs w:val="20"/>
              </w:rPr>
              <w:t xml:space="preserve"> </w:t>
            </w:r>
          </w:p>
        </w:tc>
      </w:tr>
      <w:tr w:rsidR="00E464F5" w:rsidRPr="003B4871" w:rsidTr="00666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06" w:type="dxa"/>
          </w:tcPr>
          <w:p w:rsidR="00E464F5" w:rsidRPr="003B4871" w:rsidRDefault="00E464F5" w:rsidP="006664E1">
            <w:pPr>
              <w:pStyle w:val="Balk1"/>
              <w:spacing w:before="0"/>
              <w:ind w:right="317"/>
              <w:rPr>
                <w:noProof/>
                <w:sz w:val="20"/>
                <w:szCs w:val="20"/>
              </w:rPr>
            </w:pPr>
          </w:p>
        </w:tc>
      </w:tr>
      <w:tr w:rsidR="00E464F5" w:rsidRPr="003B4871" w:rsidTr="00666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06" w:type="dxa"/>
          </w:tcPr>
          <w:p w:rsidR="00E464F5" w:rsidRPr="003B4871" w:rsidRDefault="00E464F5" w:rsidP="006664E1">
            <w:pPr>
              <w:pStyle w:val="Balk1"/>
              <w:spacing w:before="0"/>
              <w:ind w:right="317"/>
              <w:rPr>
                <w:noProof/>
                <w:sz w:val="20"/>
                <w:szCs w:val="20"/>
              </w:rPr>
            </w:pPr>
          </w:p>
        </w:tc>
      </w:tr>
      <w:tr w:rsidR="00E464F5" w:rsidRPr="003B4871" w:rsidTr="006664E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06" w:type="dxa"/>
          </w:tcPr>
          <w:p w:rsidR="00E464F5" w:rsidRPr="003B4871" w:rsidRDefault="00E464F5" w:rsidP="006664E1">
            <w:pPr>
              <w:pStyle w:val="Balk1"/>
              <w:spacing w:before="0"/>
              <w:ind w:right="317"/>
              <w:rPr>
                <w:noProof/>
                <w:sz w:val="20"/>
                <w:szCs w:val="20"/>
              </w:rPr>
            </w:pPr>
          </w:p>
        </w:tc>
      </w:tr>
    </w:tbl>
    <w:p w:rsidR="00E00553" w:rsidRPr="003B4871" w:rsidRDefault="00E00553" w:rsidP="00E00553">
      <w:pPr>
        <w:rPr>
          <w:sz w:val="20"/>
          <w:szCs w:val="20"/>
        </w:rPr>
      </w:pPr>
    </w:p>
    <w:p w:rsidR="00E00553" w:rsidRPr="003B4871" w:rsidRDefault="00E00553" w:rsidP="00E00553">
      <w:pPr>
        <w:rPr>
          <w:sz w:val="20"/>
          <w:szCs w:val="20"/>
        </w:rPr>
      </w:pPr>
    </w:p>
    <w:p w:rsidR="00E00553" w:rsidRPr="0092466E" w:rsidRDefault="00E00553" w:rsidP="00E00553">
      <w:pPr>
        <w:pStyle w:val="Balk1"/>
        <w:spacing w:before="100"/>
        <w:jc w:val="center"/>
        <w:rPr>
          <w:rFonts w:ascii="Times New Roman" w:hAnsi="Times New Roman"/>
          <w:color w:val="auto"/>
          <w:sz w:val="24"/>
          <w:szCs w:val="24"/>
        </w:rPr>
      </w:pPr>
      <w:r w:rsidRPr="0092466E">
        <w:rPr>
          <w:rFonts w:ascii="Times New Roman" w:hAnsi="Times New Roman"/>
          <w:color w:val="auto"/>
          <w:sz w:val="24"/>
          <w:szCs w:val="24"/>
        </w:rPr>
        <w:t>I – GENEL BİLGİLER</w:t>
      </w:r>
      <w:bookmarkEnd w:id="0"/>
    </w:p>
    <w:p w:rsidR="00E00553" w:rsidRPr="0092466E" w:rsidRDefault="00E00553" w:rsidP="007F02E5">
      <w:pPr>
        <w:pStyle w:val="Balk2"/>
        <w:numPr>
          <w:ilvl w:val="0"/>
          <w:numId w:val="3"/>
        </w:numPr>
        <w:ind w:left="0" w:firstLine="0"/>
        <w:rPr>
          <w:rFonts w:ascii="Times New Roman" w:hAnsi="Times New Roman"/>
          <w:color w:val="auto"/>
          <w:sz w:val="24"/>
          <w:szCs w:val="24"/>
        </w:rPr>
      </w:pPr>
      <w:bookmarkStart w:id="1" w:name="_Toc325118724"/>
      <w:r w:rsidRPr="0092466E">
        <w:rPr>
          <w:rFonts w:ascii="Times New Roman" w:hAnsi="Times New Roman"/>
          <w:color w:val="auto"/>
          <w:sz w:val="24"/>
          <w:szCs w:val="24"/>
        </w:rPr>
        <w:t>Misyon ve Viz</w:t>
      </w:r>
      <w:bookmarkEnd w:id="1"/>
      <w:r w:rsidRPr="0092466E">
        <w:rPr>
          <w:rFonts w:ascii="Times New Roman" w:hAnsi="Times New Roman"/>
          <w:color w:val="auto"/>
          <w:sz w:val="24"/>
          <w:szCs w:val="24"/>
        </w:rPr>
        <w:t>yon</w:t>
      </w:r>
    </w:p>
    <w:p w:rsidR="00E00553" w:rsidRPr="0092466E" w:rsidRDefault="00E00553" w:rsidP="00E00553"/>
    <w:tbl>
      <w:tblPr>
        <w:tblW w:w="7587"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7587"/>
      </w:tblGrid>
      <w:tr w:rsidR="00E00553" w:rsidRPr="0092466E" w:rsidTr="00AC6E2F">
        <w:trPr>
          <w:trHeight w:val="1276"/>
        </w:trPr>
        <w:tc>
          <w:tcPr>
            <w:tcW w:w="7587" w:type="dxa"/>
          </w:tcPr>
          <w:p w:rsidR="00E00553" w:rsidRPr="0092466E" w:rsidRDefault="00E00553" w:rsidP="00AC6E2F">
            <w:pPr>
              <w:rPr>
                <w:b/>
                <w:i/>
              </w:rPr>
            </w:pPr>
            <w:r w:rsidRPr="0092466E">
              <w:rPr>
                <w:b/>
                <w:i/>
              </w:rPr>
              <w:t>MİSYONUMUZ,</w:t>
            </w:r>
          </w:p>
          <w:p w:rsidR="00E00553" w:rsidRPr="0092466E" w:rsidRDefault="00E00553" w:rsidP="00AC6E2F">
            <w:r w:rsidRPr="0092466E">
              <w:t>ODTÜ öğrencilerinin</w:t>
            </w:r>
          </w:p>
          <w:p w:rsidR="00E00553" w:rsidRPr="0092466E" w:rsidRDefault="00E00553" w:rsidP="00AC6E2F">
            <w:r w:rsidRPr="0092466E">
              <w:t>Güvenli, huzurlu, donanımsal ve yönetimsel olarak yeterliliğe sahip yurt binalarında barınma ihtiyaçlarını karşılamaktır.</w:t>
            </w:r>
          </w:p>
          <w:p w:rsidR="00E00553" w:rsidRPr="0092466E" w:rsidRDefault="00E00553" w:rsidP="00AC6E2F"/>
        </w:tc>
      </w:tr>
    </w:tbl>
    <w:p w:rsidR="00E00553" w:rsidRPr="0092466E" w:rsidRDefault="00E00553" w:rsidP="00E00553">
      <w:pPr>
        <w:rPr>
          <w:b/>
        </w:rPr>
      </w:pPr>
    </w:p>
    <w:p w:rsidR="00E00553" w:rsidRPr="0092466E" w:rsidRDefault="00E00553" w:rsidP="00E00553">
      <w:pPr>
        <w:rPr>
          <w:b/>
        </w:rPr>
      </w:pPr>
    </w:p>
    <w:tbl>
      <w:tblPr>
        <w:tblW w:w="7631"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7631"/>
      </w:tblGrid>
      <w:tr w:rsidR="00E00553" w:rsidRPr="0092466E" w:rsidTr="00AC6E2F">
        <w:trPr>
          <w:trHeight w:val="1444"/>
        </w:trPr>
        <w:tc>
          <w:tcPr>
            <w:tcW w:w="7631" w:type="dxa"/>
          </w:tcPr>
          <w:p w:rsidR="00E00553" w:rsidRPr="0092466E" w:rsidRDefault="00E00553" w:rsidP="00AC6E2F">
            <w:pPr>
              <w:rPr>
                <w:b/>
                <w:i/>
              </w:rPr>
            </w:pPr>
            <w:r w:rsidRPr="0092466E">
              <w:rPr>
                <w:b/>
                <w:i/>
              </w:rPr>
              <w:t>VİZYONUMUZ,</w:t>
            </w:r>
          </w:p>
          <w:p w:rsidR="00E00553" w:rsidRPr="0092466E" w:rsidRDefault="00E00553" w:rsidP="00AC6E2F">
            <w:pPr>
              <w:rPr>
                <w:b/>
              </w:rPr>
            </w:pPr>
            <w:r w:rsidRPr="0092466E">
              <w:t>Öğrencilerimizin barındığı yurtların daha çağdaş ve modern hale getirilmesi ile öğrenci memnuniyetinin artırılmasını sağlamak, bu faaliyetleri gerçekleştirirken öğrencilerimiz ve mezunlarımızla işbirliği içerisinde hareket etmektir.</w:t>
            </w:r>
            <w:r w:rsidRPr="0092466E">
              <w:rPr>
                <w:b/>
              </w:rPr>
              <w:t xml:space="preserve"> </w:t>
            </w:r>
          </w:p>
        </w:tc>
      </w:tr>
    </w:tbl>
    <w:p w:rsidR="00E00553" w:rsidRPr="0092466E" w:rsidRDefault="00E00553" w:rsidP="00E00553">
      <w:pPr>
        <w:rPr>
          <w:b/>
        </w:rPr>
      </w:pPr>
    </w:p>
    <w:p w:rsidR="00E00553" w:rsidRPr="0092466E" w:rsidRDefault="00E00553" w:rsidP="00E00553">
      <w:pPr>
        <w:rPr>
          <w:b/>
        </w:rPr>
      </w:pPr>
    </w:p>
    <w:p w:rsidR="00E00553" w:rsidRPr="0092466E" w:rsidRDefault="00E00553" w:rsidP="00E00553">
      <w:pPr>
        <w:pStyle w:val="Balk2"/>
        <w:rPr>
          <w:rFonts w:ascii="Times New Roman" w:hAnsi="Times New Roman"/>
          <w:color w:val="auto"/>
          <w:sz w:val="24"/>
          <w:szCs w:val="24"/>
        </w:rPr>
      </w:pPr>
      <w:bookmarkStart w:id="2" w:name="_Toc325118725"/>
    </w:p>
    <w:p w:rsidR="00E00553" w:rsidRPr="0092466E" w:rsidRDefault="00E00553" w:rsidP="00E00553"/>
    <w:p w:rsidR="00E00553" w:rsidRPr="003B4871" w:rsidRDefault="00E00553" w:rsidP="00E00553">
      <w:pPr>
        <w:rPr>
          <w:sz w:val="20"/>
          <w:szCs w:val="20"/>
        </w:rPr>
        <w:sectPr w:rsidR="00E00553" w:rsidRPr="003B4871" w:rsidSect="006664E1">
          <w:footerReference w:type="default" r:id="rId10"/>
          <w:pgSz w:w="11906" w:h="16838"/>
          <w:pgMar w:top="1418" w:right="1274" w:bottom="2268" w:left="1418" w:header="426" w:footer="709" w:gutter="0"/>
          <w:cols w:space="708"/>
          <w:docGrid w:linePitch="360"/>
        </w:sectPr>
      </w:pPr>
    </w:p>
    <w:p w:rsidR="00E00553" w:rsidRPr="00837C22" w:rsidRDefault="00E00553" w:rsidP="007F02E5">
      <w:pPr>
        <w:pStyle w:val="Balk2"/>
        <w:numPr>
          <w:ilvl w:val="0"/>
          <w:numId w:val="3"/>
        </w:numPr>
        <w:ind w:left="0" w:firstLine="0"/>
        <w:rPr>
          <w:rFonts w:ascii="Times New Roman" w:hAnsi="Times New Roman"/>
          <w:color w:val="auto"/>
          <w:sz w:val="24"/>
          <w:szCs w:val="24"/>
        </w:rPr>
      </w:pPr>
      <w:r w:rsidRPr="00837C22">
        <w:rPr>
          <w:rFonts w:ascii="Times New Roman" w:hAnsi="Times New Roman"/>
          <w:color w:val="auto"/>
          <w:sz w:val="24"/>
          <w:szCs w:val="24"/>
        </w:rPr>
        <w:lastRenderedPageBreak/>
        <w:t>Görev</w:t>
      </w:r>
      <w:r>
        <w:rPr>
          <w:rFonts w:ascii="Times New Roman" w:hAnsi="Times New Roman"/>
          <w:color w:val="auto"/>
          <w:sz w:val="24"/>
          <w:szCs w:val="24"/>
        </w:rPr>
        <w:t xml:space="preserve">, Yetki </w:t>
      </w:r>
      <w:r w:rsidRPr="00837C22">
        <w:rPr>
          <w:rFonts w:ascii="Times New Roman" w:hAnsi="Times New Roman"/>
          <w:color w:val="auto"/>
          <w:sz w:val="24"/>
          <w:szCs w:val="24"/>
        </w:rPr>
        <w:t>ve Sorumluluklar</w:t>
      </w:r>
      <w:bookmarkEnd w:id="2"/>
      <w:r>
        <w:rPr>
          <w:rFonts w:ascii="Times New Roman" w:hAnsi="Times New Roman"/>
          <w:color w:val="auto"/>
          <w:sz w:val="24"/>
          <w:szCs w:val="24"/>
        </w:rPr>
        <w:t xml:space="preserve"> ile Sunulan Hizmetler</w:t>
      </w:r>
    </w:p>
    <w:p w:rsidR="00E00553" w:rsidRPr="00A019AD" w:rsidRDefault="00E00553" w:rsidP="00E00553">
      <w:pPr>
        <w:tabs>
          <w:tab w:val="num" w:pos="660"/>
        </w:tabs>
        <w:spacing w:before="120" w:line="360" w:lineRule="auto"/>
        <w:rPr>
          <w:b/>
          <w:bCs/>
          <w:iCs/>
        </w:rPr>
      </w:pPr>
      <w:r>
        <w:rPr>
          <w:b/>
          <w:bCs/>
          <w:iCs/>
        </w:rPr>
        <w:t>1.</w:t>
      </w:r>
      <w:r>
        <w:rPr>
          <w:b/>
          <w:bCs/>
          <w:iCs/>
        </w:rPr>
        <w:tab/>
      </w:r>
      <w:r w:rsidRPr="00A019AD">
        <w:rPr>
          <w:b/>
          <w:bCs/>
          <w:iCs/>
        </w:rPr>
        <w:t>Yurtlar Müdürü</w:t>
      </w:r>
      <w:r>
        <w:rPr>
          <w:b/>
          <w:bCs/>
          <w:iCs/>
        </w:rPr>
        <w:t>nün Görev Yetki ve Sorumlulukları Aşağıdaki gibi belirlenmiştir.</w:t>
      </w:r>
    </w:p>
    <w:p w:rsidR="00E00553" w:rsidRPr="00837C22" w:rsidRDefault="00E00553" w:rsidP="007F02E5">
      <w:pPr>
        <w:numPr>
          <w:ilvl w:val="0"/>
          <w:numId w:val="15"/>
        </w:numPr>
        <w:tabs>
          <w:tab w:val="left" w:pos="726"/>
        </w:tabs>
        <w:spacing w:line="360" w:lineRule="auto"/>
        <w:ind w:left="709" w:hanging="425"/>
        <w:jc w:val="both"/>
      </w:pPr>
      <w:r w:rsidRPr="00837C22">
        <w:t>Yurtların yönetimine ilişkin uygulama esaslarını saptar ve üst makamların onayını aldıktan sonra uygulamaya geçer.</w:t>
      </w:r>
    </w:p>
    <w:p w:rsidR="00E00553" w:rsidRPr="00837C22" w:rsidRDefault="00E00553" w:rsidP="007F02E5">
      <w:pPr>
        <w:numPr>
          <w:ilvl w:val="0"/>
          <w:numId w:val="15"/>
        </w:numPr>
        <w:tabs>
          <w:tab w:val="left" w:pos="726"/>
        </w:tabs>
        <w:spacing w:line="360" w:lineRule="auto"/>
        <w:ind w:left="709" w:hanging="425"/>
        <w:jc w:val="both"/>
      </w:pPr>
      <w:r w:rsidRPr="00837C22">
        <w:t xml:space="preserve">Yurtlar Yönetim Kurulunun gündemini hazırlar, </w:t>
      </w:r>
      <w:proofErr w:type="spellStart"/>
      <w:r w:rsidRPr="00837C22">
        <w:t>sekreteryasını</w:t>
      </w:r>
      <w:proofErr w:type="spellEnd"/>
      <w:r w:rsidRPr="00837C22">
        <w:t xml:space="preserve"> yürütür.</w:t>
      </w:r>
    </w:p>
    <w:p w:rsidR="00E00553" w:rsidRPr="00837C22" w:rsidRDefault="00E00553" w:rsidP="007F02E5">
      <w:pPr>
        <w:numPr>
          <w:ilvl w:val="0"/>
          <w:numId w:val="15"/>
        </w:numPr>
        <w:tabs>
          <w:tab w:val="left" w:pos="726"/>
        </w:tabs>
        <w:spacing w:line="360" w:lineRule="auto"/>
        <w:ind w:left="709" w:hanging="425"/>
        <w:jc w:val="both"/>
      </w:pPr>
      <w:r w:rsidRPr="00837C22">
        <w:t>Yurt Müdürlerinden gelen istek ve önerileri inceler. Yerine getirilme olanağı olanların gerçekleşmesini sağlar. Gerekli görürse istek ve önerileri üst makama iletir.</w:t>
      </w:r>
    </w:p>
    <w:p w:rsidR="00E00553" w:rsidRPr="00837C22" w:rsidRDefault="00E00553" w:rsidP="007F02E5">
      <w:pPr>
        <w:numPr>
          <w:ilvl w:val="0"/>
          <w:numId w:val="15"/>
        </w:numPr>
        <w:tabs>
          <w:tab w:val="left" w:pos="726"/>
        </w:tabs>
        <w:spacing w:line="360" w:lineRule="auto"/>
        <w:ind w:left="709" w:hanging="425"/>
        <w:jc w:val="both"/>
      </w:pPr>
      <w:r w:rsidRPr="00837C22">
        <w:t>Yurt Müdürleri arasında koordinasyonu sağlar.</w:t>
      </w:r>
    </w:p>
    <w:p w:rsidR="00E00553" w:rsidRPr="00837C22" w:rsidRDefault="00E00553" w:rsidP="007F02E5">
      <w:pPr>
        <w:numPr>
          <w:ilvl w:val="0"/>
          <w:numId w:val="15"/>
        </w:numPr>
        <w:tabs>
          <w:tab w:val="left" w:pos="726"/>
        </w:tabs>
        <w:spacing w:line="360" w:lineRule="auto"/>
        <w:ind w:left="709" w:hanging="425"/>
        <w:jc w:val="both"/>
      </w:pPr>
      <w:r w:rsidRPr="00837C22">
        <w:t>Yurt personeli arasındaki sosyal ilişkilerin düzenli ve sürekli olmasını sağlar.</w:t>
      </w:r>
    </w:p>
    <w:p w:rsidR="00E00553" w:rsidRPr="00837C22" w:rsidRDefault="00E00553" w:rsidP="007F02E5">
      <w:pPr>
        <w:numPr>
          <w:ilvl w:val="0"/>
          <w:numId w:val="15"/>
        </w:numPr>
        <w:tabs>
          <w:tab w:val="left" w:pos="726"/>
        </w:tabs>
        <w:spacing w:line="360" w:lineRule="auto"/>
        <w:ind w:left="709" w:hanging="425"/>
        <w:jc w:val="both"/>
      </w:pPr>
      <w:r w:rsidRPr="00837C22">
        <w:t>Yurt Müdürlerinin ve Yurtlar Müdürlüğü ofisinin çalışmalarını denetler.</w:t>
      </w:r>
    </w:p>
    <w:p w:rsidR="00E00553" w:rsidRPr="00837C22" w:rsidRDefault="00E00553" w:rsidP="007F02E5">
      <w:pPr>
        <w:numPr>
          <w:ilvl w:val="0"/>
          <w:numId w:val="15"/>
        </w:numPr>
        <w:tabs>
          <w:tab w:val="left" w:pos="726"/>
        </w:tabs>
        <w:spacing w:line="360" w:lineRule="auto"/>
        <w:ind w:left="709" w:hanging="425"/>
        <w:jc w:val="both"/>
      </w:pPr>
      <w:r w:rsidRPr="00837C22">
        <w:t>Personelin iş ve anlayış gücünü artırmak için gerekli eğitimcilik görevini yapar, onlara önderlik eder.</w:t>
      </w:r>
    </w:p>
    <w:p w:rsidR="00E00553" w:rsidRPr="00837C22" w:rsidRDefault="00E00553" w:rsidP="007F02E5">
      <w:pPr>
        <w:numPr>
          <w:ilvl w:val="0"/>
          <w:numId w:val="15"/>
        </w:numPr>
        <w:tabs>
          <w:tab w:val="left" w:pos="726"/>
        </w:tabs>
        <w:spacing w:line="360" w:lineRule="auto"/>
        <w:ind w:left="709" w:hanging="425"/>
        <w:jc w:val="both"/>
      </w:pPr>
      <w:r>
        <w:t>Kayıt Kabul,</w:t>
      </w:r>
      <w:r w:rsidRPr="00837C22">
        <w:t xml:space="preserve"> </w:t>
      </w:r>
      <w:r>
        <w:t>m</w:t>
      </w:r>
      <w:r w:rsidRPr="00837C22">
        <w:t>uhasebe, malzeme-ikmal, kayıt kabul gibi hizmetleri merkezi olarak organize eder.</w:t>
      </w:r>
    </w:p>
    <w:p w:rsidR="00E00553" w:rsidRPr="00837C22" w:rsidRDefault="00E00553" w:rsidP="007F02E5">
      <w:pPr>
        <w:numPr>
          <w:ilvl w:val="0"/>
          <w:numId w:val="15"/>
        </w:numPr>
        <w:tabs>
          <w:tab w:val="left" w:pos="726"/>
        </w:tabs>
        <w:spacing w:line="360" w:lineRule="auto"/>
        <w:ind w:left="709" w:hanging="425"/>
        <w:jc w:val="both"/>
      </w:pPr>
      <w:r w:rsidRPr="00837C22">
        <w:t>Yurtlar Yönetmeliği ile kendisine verilen</w:t>
      </w:r>
      <w:r>
        <w:t xml:space="preserve"> diğer görevleri yerine getirir.</w:t>
      </w:r>
      <w:r w:rsidRPr="00837C22">
        <w:t xml:space="preserve"> </w:t>
      </w:r>
    </w:p>
    <w:p w:rsidR="00E00553" w:rsidRPr="00837C22" w:rsidRDefault="00E00553" w:rsidP="007F02E5">
      <w:pPr>
        <w:numPr>
          <w:ilvl w:val="0"/>
          <w:numId w:val="15"/>
        </w:numPr>
        <w:tabs>
          <w:tab w:val="left" w:pos="726"/>
        </w:tabs>
        <w:spacing w:line="360" w:lineRule="auto"/>
        <w:ind w:left="709" w:hanging="425"/>
        <w:jc w:val="both"/>
      </w:pPr>
      <w:r w:rsidRPr="00837C22">
        <w:t>Görev, yetki ve sorumluluğunu aşan konularda Sağlık, Kültür ve Spor Daire Başkanına önerilerde bulunur.</w:t>
      </w:r>
    </w:p>
    <w:p w:rsidR="00E00553" w:rsidRPr="00837C22" w:rsidRDefault="00E00553" w:rsidP="007F02E5">
      <w:pPr>
        <w:numPr>
          <w:ilvl w:val="0"/>
          <w:numId w:val="15"/>
        </w:numPr>
        <w:tabs>
          <w:tab w:val="left" w:pos="726"/>
        </w:tabs>
        <w:spacing w:line="360" w:lineRule="auto"/>
        <w:ind w:left="709" w:hanging="425"/>
        <w:jc w:val="both"/>
      </w:pPr>
      <w:r w:rsidRPr="00837C22">
        <w:t>Yurtlar Yönetim Kurulu alt disiplin komisyonu başkanlığını yapar.</w:t>
      </w:r>
    </w:p>
    <w:p w:rsidR="00E00553" w:rsidRPr="00837C22" w:rsidRDefault="00E00553" w:rsidP="007F02E5">
      <w:pPr>
        <w:numPr>
          <w:ilvl w:val="0"/>
          <w:numId w:val="15"/>
        </w:numPr>
        <w:tabs>
          <w:tab w:val="left" w:pos="726"/>
        </w:tabs>
        <w:spacing w:line="360" w:lineRule="auto"/>
        <w:ind w:left="709" w:hanging="425"/>
        <w:jc w:val="both"/>
      </w:pPr>
      <w:r w:rsidRPr="00837C22">
        <w:t>Kalite Yönetim Sisteminin kurulması, yürütülmesi ve iyileştirilmesine yönelik kararları alır ve yetkileri dağıtır.</w:t>
      </w:r>
    </w:p>
    <w:p w:rsidR="00E00553" w:rsidRPr="00837C22" w:rsidRDefault="00E00553" w:rsidP="007F02E5">
      <w:pPr>
        <w:numPr>
          <w:ilvl w:val="0"/>
          <w:numId w:val="15"/>
        </w:numPr>
        <w:tabs>
          <w:tab w:val="left" w:pos="726"/>
        </w:tabs>
        <w:spacing w:line="360" w:lineRule="auto"/>
        <w:ind w:left="709" w:hanging="425"/>
        <w:jc w:val="both"/>
      </w:pPr>
      <w:r>
        <w:t>İş sağlığı güvenliği uzmanları tarafından yapılan çalışma ile yurt binalarındaki olan veya olası riskler konusunda bilgilendirilmiştir.</w:t>
      </w:r>
    </w:p>
    <w:p w:rsidR="00E00553" w:rsidRDefault="00E00553" w:rsidP="00E00553">
      <w:pPr>
        <w:tabs>
          <w:tab w:val="left" w:pos="726"/>
        </w:tabs>
        <w:spacing w:line="360" w:lineRule="auto"/>
        <w:ind w:left="709" w:hanging="425"/>
        <w:jc w:val="both"/>
      </w:pPr>
      <w:r>
        <w:tab/>
      </w:r>
    </w:p>
    <w:p w:rsidR="00E00553" w:rsidRPr="00837C22" w:rsidRDefault="00E00553" w:rsidP="00E00553">
      <w:pPr>
        <w:spacing w:line="360" w:lineRule="auto"/>
        <w:jc w:val="both"/>
      </w:pPr>
      <w:r w:rsidRPr="00653BC9">
        <w:rPr>
          <w:b/>
        </w:rPr>
        <w:t>2.</w:t>
      </w:r>
      <w:r>
        <w:t xml:space="preserve"> </w:t>
      </w:r>
      <w:r w:rsidRPr="00837C22">
        <w:t>Yurtlar Müdürlüğünün temel faaliyet alanı olan kayıt-kabul sür</w:t>
      </w:r>
      <w:r>
        <w:t xml:space="preserve">eç şeması aşağıdaki gibidir. Bu </w:t>
      </w:r>
      <w:r w:rsidRPr="00837C22">
        <w:t>süreç öğrenimi süresince ODTÜ yurtlarında kalmak isteyen öğrencilerin yurtlara kabul ve kayıtlarının yapılması yöntemini belirler.</w:t>
      </w:r>
    </w:p>
    <w:p w:rsidR="00E00553" w:rsidRPr="00CC4BC0" w:rsidRDefault="00E00553" w:rsidP="00E00553">
      <w:pPr>
        <w:spacing w:line="360" w:lineRule="auto"/>
        <w:jc w:val="both"/>
        <w:rPr>
          <w:color w:val="FF0000"/>
        </w:rPr>
      </w:pPr>
      <w:r w:rsidRPr="00837C22">
        <w:t>Yurtlar Müdürlüğüne yurt talebi ile başvuru yapan ve yurtlara kayıt hakkı kazanan öğrenciler daha sonra sevk edildiği yurda giderek kayıt işlemini tamamlar. Bu sürece ilişkin şema aşağıda yer almaktadır</w:t>
      </w:r>
      <w:r w:rsidRPr="00837C22">
        <w:rPr>
          <w:color w:val="FF0000"/>
        </w:rPr>
        <w:t>.</w:t>
      </w:r>
    </w:p>
    <w:p w:rsidR="00E00553" w:rsidRDefault="00E00553" w:rsidP="00E00553">
      <w:pPr>
        <w:spacing w:line="360" w:lineRule="auto"/>
        <w:jc w:val="both"/>
        <w:rPr>
          <w:b/>
          <w:highlight w:val="yellow"/>
        </w:rPr>
      </w:pPr>
    </w:p>
    <w:p w:rsidR="00656DC4" w:rsidRDefault="00656DC4" w:rsidP="00E00553">
      <w:pPr>
        <w:spacing w:line="360" w:lineRule="auto"/>
        <w:jc w:val="both"/>
        <w:rPr>
          <w:b/>
          <w:highlight w:val="yellow"/>
        </w:rPr>
      </w:pPr>
    </w:p>
    <w:p w:rsidR="00656DC4" w:rsidRDefault="00656DC4" w:rsidP="00E00553">
      <w:pPr>
        <w:spacing w:line="360" w:lineRule="auto"/>
        <w:jc w:val="both"/>
        <w:rPr>
          <w:b/>
          <w:highlight w:val="yellow"/>
        </w:rPr>
      </w:pPr>
    </w:p>
    <w:p w:rsidR="00E00553" w:rsidRDefault="00E00553" w:rsidP="00E00553">
      <w:pPr>
        <w:spacing w:line="360" w:lineRule="auto"/>
        <w:jc w:val="both"/>
        <w:rPr>
          <w:b/>
          <w:highlight w:val="yellow"/>
        </w:rPr>
      </w:pPr>
    </w:p>
    <w:p w:rsidR="00E00553" w:rsidRPr="001A24B2" w:rsidRDefault="00E00553" w:rsidP="00E00553">
      <w:pPr>
        <w:spacing w:line="360" w:lineRule="auto"/>
        <w:jc w:val="center"/>
        <w:rPr>
          <w:b/>
        </w:rPr>
      </w:pPr>
      <w:r w:rsidRPr="001A24B2">
        <w:rPr>
          <w:b/>
        </w:rPr>
        <w:lastRenderedPageBreak/>
        <w:t>Başvuru ve Değerlendirme Süreç Akış Şeması</w:t>
      </w:r>
    </w:p>
    <w:p w:rsidR="00E00553" w:rsidRDefault="00E00553" w:rsidP="00E00553">
      <w:pPr>
        <w:tabs>
          <w:tab w:val="left" w:pos="726"/>
        </w:tabs>
        <w:spacing w:line="360" w:lineRule="auto"/>
        <w:jc w:val="both"/>
        <w:rPr>
          <w:sz w:val="20"/>
          <w:szCs w:val="20"/>
        </w:rPr>
      </w:pPr>
      <w:r>
        <w:rPr>
          <w:noProof/>
          <w:sz w:val="20"/>
          <w:szCs w:val="20"/>
        </w:rPr>
        <w:drawing>
          <wp:inline distT="0" distB="0" distL="0" distR="0" wp14:anchorId="18BA30A4" wp14:editId="39E8B82E">
            <wp:extent cx="5524500" cy="8420100"/>
            <wp:effectExtent l="0" t="0" r="0" b="0"/>
            <wp:docPr id="174" name="Resi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8420100"/>
                    </a:xfrm>
                    <a:prstGeom prst="rect">
                      <a:avLst/>
                    </a:prstGeom>
                    <a:noFill/>
                    <a:ln>
                      <a:noFill/>
                    </a:ln>
                  </pic:spPr>
                </pic:pic>
              </a:graphicData>
            </a:graphic>
          </wp:inline>
        </w:drawing>
      </w:r>
    </w:p>
    <w:p w:rsidR="00E00553" w:rsidRPr="00CC4BC0" w:rsidRDefault="00E00553" w:rsidP="00E00553">
      <w:pPr>
        <w:spacing w:line="360" w:lineRule="auto"/>
        <w:jc w:val="center"/>
        <w:rPr>
          <w:b/>
        </w:rPr>
      </w:pPr>
      <w:r w:rsidRPr="001A24B2">
        <w:rPr>
          <w:b/>
        </w:rPr>
        <w:t>Yurt Kayıt Süreci Akış Şeması</w:t>
      </w:r>
    </w:p>
    <w:p w:rsidR="00E00553" w:rsidRPr="001A24B2" w:rsidRDefault="00E00553" w:rsidP="00E00553">
      <w:pPr>
        <w:rPr>
          <w:sz w:val="20"/>
          <w:szCs w:val="20"/>
        </w:rPr>
      </w:pPr>
    </w:p>
    <w:p w:rsidR="00E00553" w:rsidRPr="003B4871" w:rsidRDefault="00075F2E" w:rsidP="00E00553">
      <w:pPr>
        <w:tabs>
          <w:tab w:val="left" w:pos="726"/>
        </w:tabs>
        <w:spacing w:line="360" w:lineRule="auto"/>
        <w:jc w:val="center"/>
        <w:rPr>
          <w:noProof/>
          <w:sz w:val="20"/>
          <w:szCs w:val="20"/>
        </w:rPr>
      </w:pPr>
      <w:r>
        <w:rPr>
          <w:noProof/>
          <w:sz w:val="20"/>
          <w:szCs w:val="20"/>
        </w:rPr>
        <w:drawing>
          <wp:inline distT="0" distB="0" distL="0" distR="0">
            <wp:extent cx="5372100" cy="84772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8477250"/>
                    </a:xfrm>
                    <a:prstGeom prst="rect">
                      <a:avLst/>
                    </a:prstGeom>
                    <a:noFill/>
                    <a:ln>
                      <a:noFill/>
                    </a:ln>
                  </pic:spPr>
                </pic:pic>
              </a:graphicData>
            </a:graphic>
          </wp:inline>
        </w:drawing>
      </w:r>
    </w:p>
    <w:p w:rsidR="00E00553" w:rsidRPr="00CC4BC0" w:rsidRDefault="00E00553" w:rsidP="00E00553">
      <w:pPr>
        <w:pStyle w:val="Balk4"/>
        <w:spacing w:before="120" w:after="120" w:line="360" w:lineRule="auto"/>
        <w:jc w:val="both"/>
        <w:rPr>
          <w:rFonts w:ascii="Times New Roman" w:hAnsi="Times New Roman"/>
          <w:b w:val="0"/>
          <w:i w:val="0"/>
          <w:color w:val="auto"/>
        </w:rPr>
      </w:pPr>
      <w:bookmarkStart w:id="3" w:name="_Toc324495729"/>
      <w:r w:rsidRPr="00CC4BC0">
        <w:rPr>
          <w:rFonts w:ascii="Times New Roman" w:hAnsi="Times New Roman"/>
          <w:b w:val="0"/>
          <w:i w:val="0"/>
          <w:color w:val="auto"/>
        </w:rPr>
        <w:lastRenderedPageBreak/>
        <w:t>Yurtlar Müdürlüğü’nün ana faaliyet konusu olan barınma hizmetinin sunulduğu Yurt Müdürlükleri ve destek birim sorumlularının görev, yetki ve sorumlulukları aşağıda belirtilmiştir.</w:t>
      </w:r>
    </w:p>
    <w:p w:rsidR="00E00553" w:rsidRPr="00837C22" w:rsidRDefault="00E00553" w:rsidP="00E00553">
      <w:pPr>
        <w:pStyle w:val="Balk4"/>
        <w:spacing w:before="120" w:after="120"/>
        <w:rPr>
          <w:rFonts w:ascii="Times New Roman" w:hAnsi="Times New Roman"/>
          <w:b w:val="0"/>
        </w:rPr>
      </w:pPr>
      <w:r>
        <w:rPr>
          <w:rFonts w:ascii="Times New Roman" w:hAnsi="Times New Roman"/>
          <w:i w:val="0"/>
          <w:color w:val="auto"/>
        </w:rPr>
        <w:t>2.1</w:t>
      </w:r>
      <w:r>
        <w:rPr>
          <w:rFonts w:ascii="Times New Roman" w:hAnsi="Times New Roman"/>
          <w:i w:val="0"/>
          <w:color w:val="auto"/>
        </w:rPr>
        <w:tab/>
      </w:r>
      <w:r w:rsidRPr="00837C22">
        <w:rPr>
          <w:rFonts w:ascii="Times New Roman" w:hAnsi="Times New Roman"/>
          <w:i w:val="0"/>
          <w:color w:val="auto"/>
        </w:rPr>
        <w:t>Yurt Müdürü</w:t>
      </w:r>
    </w:p>
    <w:p w:rsidR="00E00553" w:rsidRPr="00837C22" w:rsidRDefault="00E00553" w:rsidP="007F02E5">
      <w:pPr>
        <w:numPr>
          <w:ilvl w:val="1"/>
          <w:numId w:val="16"/>
        </w:numPr>
        <w:tabs>
          <w:tab w:val="clear" w:pos="751"/>
          <w:tab w:val="left" w:pos="726"/>
        </w:tabs>
        <w:spacing w:line="360" w:lineRule="auto"/>
        <w:ind w:left="709" w:hanging="425"/>
        <w:jc w:val="both"/>
      </w:pPr>
      <w:r w:rsidRPr="00837C22">
        <w:t>Yurtlar Müdürlüğünce tespit edilen esaslara uygun olarak yurda öğrenci kabul eder, bunlarla ilgili kayıtları tutar ve saklar,</w:t>
      </w:r>
    </w:p>
    <w:p w:rsidR="00E00553" w:rsidRPr="00837C22" w:rsidRDefault="00E00553" w:rsidP="007F02E5">
      <w:pPr>
        <w:numPr>
          <w:ilvl w:val="1"/>
          <w:numId w:val="16"/>
        </w:numPr>
        <w:tabs>
          <w:tab w:val="clear" w:pos="751"/>
          <w:tab w:val="left" w:pos="726"/>
        </w:tabs>
        <w:spacing w:line="360" w:lineRule="auto"/>
        <w:ind w:left="709" w:hanging="425"/>
        <w:jc w:val="both"/>
      </w:pPr>
      <w:r w:rsidRPr="00837C22">
        <w:t>Yurt ücretleri ile depozitoların zamanında ödenmesini sağlar ve takibini yapar,</w:t>
      </w:r>
    </w:p>
    <w:p w:rsidR="00E00553" w:rsidRPr="00837C22" w:rsidRDefault="00E00553" w:rsidP="007F02E5">
      <w:pPr>
        <w:numPr>
          <w:ilvl w:val="1"/>
          <w:numId w:val="16"/>
        </w:numPr>
        <w:tabs>
          <w:tab w:val="clear" w:pos="751"/>
          <w:tab w:val="left" w:pos="726"/>
        </w:tabs>
        <w:spacing w:line="360" w:lineRule="auto"/>
        <w:ind w:left="709" w:hanging="425"/>
        <w:jc w:val="both"/>
      </w:pPr>
      <w:r w:rsidRPr="00837C22">
        <w:t>Öğrencilerin prob</w:t>
      </w:r>
      <w:r>
        <w:t>lemi ile ilgilenir,</w:t>
      </w:r>
      <w:r w:rsidRPr="00837C22">
        <w:t xml:space="preserve"> dilek ve</w:t>
      </w:r>
      <w:r>
        <w:t xml:space="preserve"> önerilerini</w:t>
      </w:r>
      <w:r w:rsidRPr="00837C22">
        <w:t>, olanaklar ölçüsünde yerine getirmeye çalışır,</w:t>
      </w:r>
    </w:p>
    <w:p w:rsidR="00E00553" w:rsidRPr="00837C22" w:rsidRDefault="00E00553" w:rsidP="007F02E5">
      <w:pPr>
        <w:numPr>
          <w:ilvl w:val="1"/>
          <w:numId w:val="16"/>
        </w:numPr>
        <w:tabs>
          <w:tab w:val="clear" w:pos="751"/>
          <w:tab w:val="left" w:pos="726"/>
        </w:tabs>
        <w:spacing w:line="360" w:lineRule="auto"/>
        <w:ind w:left="709" w:hanging="425"/>
        <w:jc w:val="both"/>
      </w:pPr>
      <w:r w:rsidRPr="00837C22">
        <w:t>Eğitimcilik niteliğini her zaman ön planda tutar</w:t>
      </w:r>
      <w:r>
        <w:t>ak, öğrenciyi</w:t>
      </w:r>
      <w:r w:rsidRPr="00837C22">
        <w:t xml:space="preserve"> her konuda aydınlatır, yardımcı olur,</w:t>
      </w:r>
    </w:p>
    <w:p w:rsidR="00E00553" w:rsidRPr="00837C22" w:rsidRDefault="00E00553" w:rsidP="007F02E5">
      <w:pPr>
        <w:numPr>
          <w:ilvl w:val="1"/>
          <w:numId w:val="16"/>
        </w:numPr>
        <w:tabs>
          <w:tab w:val="clear" w:pos="751"/>
          <w:tab w:val="left" w:pos="726"/>
        </w:tabs>
        <w:spacing w:line="360" w:lineRule="auto"/>
        <w:ind w:left="709" w:hanging="425"/>
        <w:jc w:val="both"/>
      </w:pPr>
      <w:r w:rsidRPr="00837C22">
        <w:t>Gerektiğinde öğrenci sorunları ile çalışma saatleri dışında da ilgilenir,</w:t>
      </w:r>
    </w:p>
    <w:p w:rsidR="00E00553" w:rsidRPr="00837C22" w:rsidRDefault="00E00553" w:rsidP="007F02E5">
      <w:pPr>
        <w:numPr>
          <w:ilvl w:val="1"/>
          <w:numId w:val="16"/>
        </w:numPr>
        <w:tabs>
          <w:tab w:val="clear" w:pos="751"/>
          <w:tab w:val="left" w:pos="726"/>
        </w:tabs>
        <w:spacing w:line="360" w:lineRule="auto"/>
        <w:ind w:left="709" w:hanging="425"/>
        <w:jc w:val="both"/>
      </w:pPr>
      <w:r w:rsidRPr="00837C22">
        <w:t>Yurt disiplininin korunmasında titizlikle hareket eder. Disiplin olayı çıkmaması için her türlü önlemi alır,</w:t>
      </w:r>
      <w:r w:rsidRPr="00163D79">
        <w:t xml:space="preserve"> </w:t>
      </w:r>
      <w:r>
        <w:t>gerekli durumlarda yönetmelik doğrultusunda disiplin işlemlerini başlatır,</w:t>
      </w:r>
    </w:p>
    <w:p w:rsidR="00E00553" w:rsidRDefault="00E00553" w:rsidP="007F02E5">
      <w:pPr>
        <w:numPr>
          <w:ilvl w:val="1"/>
          <w:numId w:val="17"/>
        </w:numPr>
        <w:tabs>
          <w:tab w:val="clear" w:pos="751"/>
          <w:tab w:val="left" w:pos="726"/>
        </w:tabs>
        <w:spacing w:line="360" w:lineRule="auto"/>
        <w:ind w:left="709" w:hanging="425"/>
        <w:jc w:val="both"/>
      </w:pPr>
      <w:r w:rsidRPr="00837C22">
        <w:t>Tehlikeli ve bulaşıcı hastalığa yakalandığı anlaşılan öğrenciden, Üniversite Sağlık Merkezi Baştabipliğince verilecek, yurtlarda kalmasında sakınca olmadığını belirten bir rapor getirmesini ve raporu en kısa sürede teslim etmesini sağlar,</w:t>
      </w:r>
    </w:p>
    <w:p w:rsidR="00E00553" w:rsidRPr="00837C22" w:rsidRDefault="00E00553" w:rsidP="007F02E5">
      <w:pPr>
        <w:numPr>
          <w:ilvl w:val="1"/>
          <w:numId w:val="17"/>
        </w:numPr>
        <w:tabs>
          <w:tab w:val="clear" w:pos="751"/>
          <w:tab w:val="left" w:pos="726"/>
        </w:tabs>
        <w:spacing w:line="360" w:lineRule="auto"/>
        <w:ind w:left="709" w:hanging="425"/>
        <w:jc w:val="both"/>
      </w:pPr>
      <w:r w:rsidRPr="00837C22">
        <w:t>Yurdun personelini eğitir. Onlara kanun, yönetmelik, talimat ve emirleri okur, açıklar, uygulama şekillerini anlatır. Öğrenciyle ilişkilerinde konuşma ve hareket tarzının ne şekilde olması gerektiğini öğretir,</w:t>
      </w:r>
    </w:p>
    <w:p w:rsidR="00E00553" w:rsidRPr="00837C22" w:rsidRDefault="00E00553" w:rsidP="007F02E5">
      <w:pPr>
        <w:numPr>
          <w:ilvl w:val="1"/>
          <w:numId w:val="17"/>
        </w:numPr>
        <w:tabs>
          <w:tab w:val="clear" w:pos="751"/>
          <w:tab w:val="left" w:pos="726"/>
        </w:tabs>
        <w:spacing w:line="360" w:lineRule="auto"/>
        <w:ind w:left="709" w:hanging="425"/>
        <w:jc w:val="both"/>
      </w:pPr>
      <w:r w:rsidRPr="00837C22">
        <w:t>Temizlik, nöbet ve diğer görevlerin nasıl yapılacağını gösterir. Görev ve nöbet dağılımını düzenler. Yıllık izin günlerini saptar, işe devamlarını izler,</w:t>
      </w:r>
    </w:p>
    <w:p w:rsidR="00E00553" w:rsidRPr="00837C22" w:rsidRDefault="00E00553" w:rsidP="007F02E5">
      <w:pPr>
        <w:numPr>
          <w:ilvl w:val="1"/>
          <w:numId w:val="17"/>
        </w:numPr>
        <w:tabs>
          <w:tab w:val="clear" w:pos="751"/>
          <w:tab w:val="left" w:pos="726"/>
        </w:tabs>
        <w:spacing w:line="360" w:lineRule="auto"/>
        <w:ind w:left="709" w:hanging="425"/>
        <w:jc w:val="both"/>
      </w:pPr>
      <w:r w:rsidRPr="00837C22">
        <w:t>Yurdun demirbaş ve takibe tabi malzemesinin iyi kullanılmasını, korunmasını, bakımını ve kayıtlarının tutulmasını sağlar. İhtiyaçları ve ihtiyaç fazlasını zamanında Yurtlar Müdürlüğüne bildirir,</w:t>
      </w:r>
    </w:p>
    <w:p w:rsidR="00E00553" w:rsidRDefault="00E00553" w:rsidP="007F02E5">
      <w:pPr>
        <w:numPr>
          <w:ilvl w:val="1"/>
          <w:numId w:val="17"/>
        </w:numPr>
        <w:spacing w:line="360" w:lineRule="auto"/>
        <w:jc w:val="both"/>
      </w:pPr>
      <w:r>
        <w:t>Yurt personelinin görevlerini düzgün yapmalarını denetler,</w:t>
      </w:r>
    </w:p>
    <w:p w:rsidR="00E00553" w:rsidRDefault="00E00553" w:rsidP="007F02E5">
      <w:pPr>
        <w:numPr>
          <w:ilvl w:val="1"/>
          <w:numId w:val="17"/>
        </w:numPr>
        <w:spacing w:line="360" w:lineRule="auto"/>
        <w:jc w:val="both"/>
      </w:pPr>
      <w:r>
        <w:t>Yurdun düzenini sağlar. Arızaları ve onarım gereksinimlerini zamanında saptar, gerekli olanları Yurtlar Müdürlüğü’ ne bildirir. Doğrudan ya da Yurtlar Müdürlüğü aracılığıyla iletilen arızaların ilgili teknik servisler ile ilişki kurarak en kısa zamanda giderilmesini sağlar,</w:t>
      </w:r>
    </w:p>
    <w:p w:rsidR="00E00553" w:rsidRPr="00837C22" w:rsidRDefault="00E00553" w:rsidP="007F02E5">
      <w:pPr>
        <w:numPr>
          <w:ilvl w:val="1"/>
          <w:numId w:val="17"/>
        </w:numPr>
        <w:tabs>
          <w:tab w:val="clear" w:pos="751"/>
          <w:tab w:val="left" w:pos="726"/>
        </w:tabs>
        <w:spacing w:line="360" w:lineRule="auto"/>
        <w:ind w:left="709" w:hanging="425"/>
        <w:jc w:val="both"/>
      </w:pPr>
      <w:r w:rsidRPr="00837C22">
        <w:t>Kayıtlardan düşülmesi gereken malzemeyi saptar, Yurtlar Müdürlüğü’ ne bildirir,</w:t>
      </w:r>
    </w:p>
    <w:p w:rsidR="00E00553" w:rsidRDefault="00E00553" w:rsidP="007F02E5">
      <w:pPr>
        <w:numPr>
          <w:ilvl w:val="1"/>
          <w:numId w:val="17"/>
        </w:numPr>
        <w:tabs>
          <w:tab w:val="clear" w:pos="751"/>
          <w:tab w:val="left" w:pos="726"/>
        </w:tabs>
        <w:spacing w:line="360" w:lineRule="auto"/>
        <w:ind w:left="709" w:hanging="425"/>
        <w:jc w:val="both"/>
      </w:pPr>
      <w:r w:rsidRPr="00837C22">
        <w:t>Yurdun ve malzemenin yangından korunması için gerekli tedbirleri alır. Bu konudaki talimatı uygular,</w:t>
      </w:r>
    </w:p>
    <w:p w:rsidR="00E00553" w:rsidRPr="00837C22" w:rsidRDefault="00E00553" w:rsidP="007F02E5">
      <w:pPr>
        <w:numPr>
          <w:ilvl w:val="1"/>
          <w:numId w:val="18"/>
        </w:numPr>
        <w:tabs>
          <w:tab w:val="clear" w:pos="751"/>
          <w:tab w:val="left" w:pos="726"/>
        </w:tabs>
        <w:spacing w:line="360" w:lineRule="auto"/>
        <w:ind w:left="709" w:hanging="425"/>
        <w:jc w:val="both"/>
      </w:pPr>
      <w:r w:rsidRPr="00837C22">
        <w:lastRenderedPageBreak/>
        <w:t>Yurdun kantinini ve diğer küçük işletmelerini temizlik, tertip, düzen ve fiyat yönünden denetler ve yetkisi dâhilinde gerekli girişimlerde bulunur,</w:t>
      </w:r>
    </w:p>
    <w:p w:rsidR="00E00553" w:rsidRPr="00837C22" w:rsidRDefault="00E00553" w:rsidP="007F02E5">
      <w:pPr>
        <w:numPr>
          <w:ilvl w:val="1"/>
          <w:numId w:val="18"/>
        </w:numPr>
        <w:tabs>
          <w:tab w:val="clear" w:pos="751"/>
          <w:tab w:val="left" w:pos="726"/>
        </w:tabs>
        <w:spacing w:line="360" w:lineRule="auto"/>
        <w:ind w:left="709" w:hanging="425"/>
        <w:jc w:val="both"/>
      </w:pPr>
      <w:r w:rsidRPr="00837C22">
        <w:t>Gerektiğinde Yurtlar Yönetim Kurulu ve Alt Komisyon üyeliği yapar. Kurula Yurtlar Müdürlüğü aracılığıyla önerilerde bulunabilir,</w:t>
      </w:r>
    </w:p>
    <w:p w:rsidR="00E00553" w:rsidRPr="00837C22" w:rsidRDefault="00E00553" w:rsidP="007F02E5">
      <w:pPr>
        <w:numPr>
          <w:ilvl w:val="1"/>
          <w:numId w:val="18"/>
        </w:numPr>
        <w:tabs>
          <w:tab w:val="clear" w:pos="751"/>
          <w:tab w:val="left" w:pos="726"/>
        </w:tabs>
        <w:spacing w:line="360" w:lineRule="auto"/>
        <w:ind w:left="709" w:hanging="425"/>
        <w:jc w:val="both"/>
      </w:pPr>
      <w:r w:rsidRPr="00837C22">
        <w:t>Yurtlar Müdürünün verdiği görevleri yerine getirir, devrettiği yetkileri kullanır. Yurtlar Müdürünün yurtlar yönetimi ile ilgili görevlerinde kendisine danışmanlık yapar,</w:t>
      </w:r>
    </w:p>
    <w:p w:rsidR="00D30BA2" w:rsidRDefault="00E00553" w:rsidP="00D30BA2">
      <w:pPr>
        <w:numPr>
          <w:ilvl w:val="1"/>
          <w:numId w:val="18"/>
        </w:numPr>
        <w:tabs>
          <w:tab w:val="clear" w:pos="751"/>
          <w:tab w:val="left" w:pos="726"/>
        </w:tabs>
        <w:spacing w:line="360" w:lineRule="auto"/>
        <w:ind w:left="709" w:hanging="425"/>
        <w:jc w:val="both"/>
      </w:pPr>
      <w:r w:rsidRPr="00837C22">
        <w:t>Yurdu ile ilgili yazışmaları hazırlar, gerekli kayıtları tutar. Yurtla ilgili her türlü işlemi Yurtlar Müdürünün talimatına göre yürütür,</w:t>
      </w:r>
    </w:p>
    <w:p w:rsidR="00D30BA2" w:rsidRPr="00AE22A9" w:rsidRDefault="00D30BA2" w:rsidP="00D30BA2">
      <w:pPr>
        <w:numPr>
          <w:ilvl w:val="1"/>
          <w:numId w:val="18"/>
        </w:numPr>
        <w:tabs>
          <w:tab w:val="clear" w:pos="751"/>
          <w:tab w:val="left" w:pos="726"/>
        </w:tabs>
        <w:spacing w:line="360" w:lineRule="auto"/>
        <w:ind w:left="709" w:hanging="425"/>
        <w:jc w:val="both"/>
      </w:pPr>
      <w:r>
        <w:t xml:space="preserve">İş sağlığı güvenliği uzmanları tarafından yurt müdürü çalışma alanlarında olan veya olası muhtemel riskler konusunda bilgilendirilmiş olup, çalışanlarını konu ile ilgili bilgilendirmekle yükümlüdür.  </w:t>
      </w:r>
    </w:p>
    <w:p w:rsidR="004F7157" w:rsidRDefault="004F7157" w:rsidP="004F7157">
      <w:pPr>
        <w:numPr>
          <w:ilvl w:val="1"/>
          <w:numId w:val="18"/>
        </w:numPr>
        <w:tabs>
          <w:tab w:val="clear" w:pos="751"/>
          <w:tab w:val="left" w:pos="726"/>
        </w:tabs>
        <w:spacing w:line="360" w:lineRule="auto"/>
        <w:ind w:left="709" w:hanging="425"/>
        <w:jc w:val="both"/>
      </w:pPr>
      <w:r>
        <w:t>Mevzuatı takip eder ve gerekli değişiklikleri yerine getirir,</w:t>
      </w:r>
    </w:p>
    <w:p w:rsidR="00E00553" w:rsidRDefault="00E00553" w:rsidP="007F02E5">
      <w:pPr>
        <w:numPr>
          <w:ilvl w:val="1"/>
          <w:numId w:val="18"/>
        </w:numPr>
        <w:tabs>
          <w:tab w:val="clear" w:pos="751"/>
          <w:tab w:val="left" w:pos="709"/>
        </w:tabs>
        <w:spacing w:after="120" w:line="360" w:lineRule="auto"/>
        <w:ind w:left="709" w:hanging="425"/>
        <w:jc w:val="both"/>
      </w:pPr>
      <w:r w:rsidRPr="00837C22">
        <w:t>Görev, yetki v</w:t>
      </w:r>
      <w:r>
        <w:t>e sorumluluğunu aşan konularda Yurtlar Müdü</w:t>
      </w:r>
      <w:r w:rsidR="004F7157">
        <w:t>rüne danışır.</w:t>
      </w:r>
    </w:p>
    <w:p w:rsidR="004F7157" w:rsidRDefault="004F7157" w:rsidP="004F7157">
      <w:pPr>
        <w:tabs>
          <w:tab w:val="left" w:pos="709"/>
        </w:tabs>
        <w:spacing w:after="120" w:line="360" w:lineRule="auto"/>
        <w:ind w:left="709"/>
        <w:jc w:val="both"/>
      </w:pPr>
    </w:p>
    <w:p w:rsidR="004F7157" w:rsidRPr="00837C22" w:rsidRDefault="00316F37" w:rsidP="004F7157">
      <w:pPr>
        <w:pStyle w:val="Balk4"/>
        <w:spacing w:before="120" w:after="120"/>
        <w:rPr>
          <w:rFonts w:ascii="Times New Roman" w:hAnsi="Times New Roman"/>
          <w:b w:val="0"/>
        </w:rPr>
      </w:pPr>
      <w:r>
        <w:rPr>
          <w:rFonts w:ascii="Times New Roman" w:hAnsi="Times New Roman"/>
          <w:i w:val="0"/>
          <w:color w:val="auto"/>
        </w:rPr>
        <w:t>2.2</w:t>
      </w:r>
      <w:r w:rsidR="004F7157">
        <w:rPr>
          <w:rFonts w:ascii="Times New Roman" w:hAnsi="Times New Roman"/>
          <w:i w:val="0"/>
          <w:color w:val="auto"/>
        </w:rPr>
        <w:tab/>
        <w:t xml:space="preserve">Yurt Müdür Yardımcısı </w:t>
      </w:r>
    </w:p>
    <w:p w:rsidR="004F7157" w:rsidRPr="00AE22A9" w:rsidRDefault="004F7157" w:rsidP="00DB57CA">
      <w:pPr>
        <w:pStyle w:val="ListeParagraf"/>
        <w:numPr>
          <w:ilvl w:val="0"/>
          <w:numId w:val="38"/>
        </w:numPr>
        <w:spacing w:line="360" w:lineRule="auto"/>
        <w:jc w:val="both"/>
      </w:pPr>
      <w:r>
        <w:t>Yurtlar Müdürlüğünce tespit edilen</w:t>
      </w:r>
      <w:r w:rsidRPr="00AE22A9">
        <w:t xml:space="preserve"> esaslara uygun</w:t>
      </w:r>
      <w:r>
        <w:t xml:space="preserve"> olarak yurda öğrenci kabul eder</w:t>
      </w:r>
      <w:r w:rsidRPr="00AE22A9">
        <w:t xml:space="preserve"> bunlar</w:t>
      </w:r>
      <w:r>
        <w:t>la ilgili kayıtları tutar ve saklar. Yurt ile ilişiği kesilen öğrencilerin kayıtlarını siler.</w:t>
      </w:r>
    </w:p>
    <w:p w:rsidR="004F7157" w:rsidRPr="00AE22A9" w:rsidRDefault="004F7157" w:rsidP="00DB57CA">
      <w:pPr>
        <w:pStyle w:val="ListeParagraf"/>
        <w:numPr>
          <w:ilvl w:val="0"/>
          <w:numId w:val="38"/>
        </w:numPr>
        <w:spacing w:line="360" w:lineRule="auto"/>
        <w:jc w:val="both"/>
      </w:pPr>
      <w:r w:rsidRPr="00AE22A9">
        <w:t>Yurt ücretleri ile depozitol</w:t>
      </w:r>
      <w:r>
        <w:t>arın zamanında ödenmesini sağlar ve takibini yapar,</w:t>
      </w:r>
    </w:p>
    <w:p w:rsidR="004F7157" w:rsidRPr="00AE22A9" w:rsidRDefault="004F7157" w:rsidP="00DB57CA">
      <w:pPr>
        <w:pStyle w:val="ListeParagraf"/>
        <w:numPr>
          <w:ilvl w:val="0"/>
          <w:numId w:val="38"/>
        </w:numPr>
        <w:spacing w:line="360" w:lineRule="auto"/>
        <w:jc w:val="both"/>
      </w:pPr>
      <w:r w:rsidRPr="00AE22A9">
        <w:t xml:space="preserve">Öğrencilerin </w:t>
      </w:r>
      <w:r>
        <w:t>problemleri</w:t>
      </w:r>
      <w:r w:rsidRPr="00AE22A9">
        <w:t xml:space="preserve"> ile i</w:t>
      </w:r>
      <w:r>
        <w:t>lgilenir</w:t>
      </w:r>
      <w:r w:rsidRPr="00AE22A9">
        <w:t>, dilek ve</w:t>
      </w:r>
      <w:r>
        <w:t xml:space="preserve"> önerilerini, </w:t>
      </w:r>
      <w:r w:rsidRPr="00AE22A9">
        <w:t>olanaklar öl</w:t>
      </w:r>
      <w:r>
        <w:t>çüsünde yerine getirmeye çalışır,</w:t>
      </w:r>
    </w:p>
    <w:p w:rsidR="004F7157" w:rsidRPr="00AE22A9" w:rsidRDefault="004F7157" w:rsidP="00DB57CA">
      <w:pPr>
        <w:pStyle w:val="ListeParagraf"/>
        <w:numPr>
          <w:ilvl w:val="0"/>
          <w:numId w:val="38"/>
        </w:numPr>
        <w:spacing w:line="360" w:lineRule="auto"/>
        <w:jc w:val="both"/>
      </w:pPr>
      <w:r w:rsidRPr="00AE22A9">
        <w:t>Eğitimcilik nite</w:t>
      </w:r>
      <w:r>
        <w:t>liğini her zaman ön planda tutarak, öğrenciyi her konuda aydınlatır</w:t>
      </w:r>
      <w:r w:rsidRPr="00AE22A9">
        <w:t>,</w:t>
      </w:r>
      <w:r>
        <w:t xml:space="preserve"> yardımcı olur,</w:t>
      </w:r>
    </w:p>
    <w:p w:rsidR="004F7157" w:rsidRPr="00AE22A9" w:rsidRDefault="004F7157" w:rsidP="00DB57CA">
      <w:pPr>
        <w:pStyle w:val="ListeParagraf"/>
        <w:numPr>
          <w:ilvl w:val="0"/>
          <w:numId w:val="38"/>
        </w:numPr>
        <w:spacing w:line="360" w:lineRule="auto"/>
        <w:jc w:val="both"/>
      </w:pPr>
      <w:r w:rsidRPr="00AE22A9">
        <w:t>Gerektiğinde öğrenci sorunları ile çalı</w:t>
      </w:r>
      <w:r>
        <w:t>şma saatleri dışında da ilgilenir,</w:t>
      </w:r>
    </w:p>
    <w:p w:rsidR="004F7157" w:rsidRPr="00AE22A9" w:rsidRDefault="004F7157" w:rsidP="00DB57CA">
      <w:pPr>
        <w:pStyle w:val="ListeParagraf"/>
        <w:numPr>
          <w:ilvl w:val="0"/>
          <w:numId w:val="38"/>
        </w:numPr>
        <w:spacing w:line="360" w:lineRule="auto"/>
        <w:jc w:val="both"/>
      </w:pPr>
      <w:r w:rsidRPr="00AE22A9">
        <w:t>Yurt disiplininin korunmasında titizlikle harek</w:t>
      </w:r>
      <w:r>
        <w:t>et eder</w:t>
      </w:r>
      <w:r w:rsidRPr="00AE22A9">
        <w:t>. Disiplin olayı çık</w:t>
      </w:r>
      <w:r>
        <w:t>maması için her türlü önlemi alır, gerekli durumlarda yönetmelik doğrultusunda disiplin işlemlerini başlatır,</w:t>
      </w:r>
    </w:p>
    <w:p w:rsidR="004F7157" w:rsidRPr="00AE22A9" w:rsidRDefault="004F7157" w:rsidP="00DB57CA">
      <w:pPr>
        <w:pStyle w:val="ListeParagraf"/>
        <w:numPr>
          <w:ilvl w:val="0"/>
          <w:numId w:val="38"/>
        </w:numPr>
        <w:spacing w:line="360" w:lineRule="auto"/>
        <w:jc w:val="both"/>
      </w:pPr>
      <w:r w:rsidRPr="00AE22A9">
        <w:t>Tehlikeli ve bulaşıcı hastalığa yakalandığı anlaşılan öğrenciden, Üniversite Sağlık Merkezi Baştabipliğince verilecek</w:t>
      </w:r>
      <w:r>
        <w:t xml:space="preserve">, </w:t>
      </w:r>
      <w:r w:rsidRPr="00AE22A9">
        <w:t>yurtlarda kalmasında sakınca olmadığını belirten bir rapor getirmesini ve raporu en kı</w:t>
      </w:r>
      <w:r>
        <w:t>sa sürede teslim etmesini sağlar,</w:t>
      </w:r>
    </w:p>
    <w:p w:rsidR="004F7157" w:rsidRPr="009F2856" w:rsidRDefault="004F7157" w:rsidP="00DB57CA">
      <w:pPr>
        <w:pStyle w:val="ListeParagraf"/>
        <w:numPr>
          <w:ilvl w:val="0"/>
          <w:numId w:val="38"/>
        </w:numPr>
        <w:spacing w:line="360" w:lineRule="auto"/>
        <w:jc w:val="both"/>
      </w:pPr>
      <w:r>
        <w:t>Yurdun personelini eğitir</w:t>
      </w:r>
      <w:r w:rsidRPr="009F2856">
        <w:t>. Onlara kanun, yöne</w:t>
      </w:r>
      <w:r>
        <w:t>tmelik, talimat ve emirleri okumak</w:t>
      </w:r>
      <w:r w:rsidRPr="009F2856">
        <w:t>, açıkla</w:t>
      </w:r>
      <w:r>
        <w:t>ma</w:t>
      </w:r>
      <w:r w:rsidR="00DB57CA">
        <w:t>k, uygulama şekillerini anlatır</w:t>
      </w:r>
      <w:r w:rsidRPr="009F2856">
        <w:t>. Öğrenciyle ilişkilerinde konuşma ve hareket tarzının ne şe</w:t>
      </w:r>
      <w:r>
        <w:t>k</w:t>
      </w:r>
      <w:r w:rsidR="00DB57CA">
        <w:t>ilde olması gerektiğini öğretir,</w:t>
      </w:r>
    </w:p>
    <w:p w:rsidR="004F7157" w:rsidRPr="00AE22A9" w:rsidRDefault="004F7157" w:rsidP="00DB57CA">
      <w:pPr>
        <w:pStyle w:val="ListeParagraf"/>
        <w:numPr>
          <w:ilvl w:val="0"/>
          <w:numId w:val="38"/>
        </w:numPr>
        <w:spacing w:line="360" w:lineRule="auto"/>
        <w:jc w:val="both"/>
      </w:pPr>
      <w:r>
        <w:lastRenderedPageBreak/>
        <w:t>T</w:t>
      </w:r>
      <w:r w:rsidRPr="00AE22A9">
        <w:t>emizlik, nöbet ve diğer görevlerin nasıl yap</w:t>
      </w:r>
      <w:r>
        <w:t>ılacağı</w:t>
      </w:r>
      <w:r w:rsidR="00DB57CA">
        <w:t>nı gösterir.</w:t>
      </w:r>
      <w:r w:rsidRPr="00AE22A9">
        <w:t xml:space="preserve"> Gö</w:t>
      </w:r>
      <w:r>
        <w:t>re</w:t>
      </w:r>
      <w:r w:rsidR="00DB57CA">
        <w:t>v ve nöbet dağılımını düzenler</w:t>
      </w:r>
      <w:r>
        <w:t xml:space="preserve">. </w:t>
      </w:r>
      <w:r w:rsidR="00DB57CA">
        <w:t>Yıllık izin günlerini saptar</w:t>
      </w:r>
      <w:r w:rsidRPr="00AE22A9">
        <w:t xml:space="preserve"> işe devam</w:t>
      </w:r>
      <w:r>
        <w:t>lar</w:t>
      </w:r>
      <w:r w:rsidR="00DB57CA">
        <w:t>ını izler</w:t>
      </w:r>
    </w:p>
    <w:p w:rsidR="004F7157" w:rsidRPr="00AE22A9" w:rsidRDefault="004F7157" w:rsidP="00DB57CA">
      <w:pPr>
        <w:pStyle w:val="ListeParagraf"/>
        <w:numPr>
          <w:ilvl w:val="0"/>
          <w:numId w:val="38"/>
        </w:numPr>
        <w:spacing w:line="360" w:lineRule="auto"/>
        <w:jc w:val="both"/>
      </w:pPr>
      <w:r w:rsidRPr="00AE22A9">
        <w:t>Yurdun demirbaş ve takibe tabi malzemesinin iyi kullanılmasını, korunmasını, bakımını ve kayıtlarının tutulma</w:t>
      </w:r>
      <w:r w:rsidR="00DB57CA">
        <w:t>sını sağlar</w:t>
      </w:r>
      <w:r w:rsidRPr="00AE22A9">
        <w:t>. İhtiyaçları ve ihtiyaç fazlasını zamanı</w:t>
      </w:r>
      <w:r>
        <w:t>n</w:t>
      </w:r>
      <w:r w:rsidR="00DB57CA">
        <w:t>da Yurtlar Müdürlüğüne bildirir,</w:t>
      </w:r>
    </w:p>
    <w:p w:rsidR="004F7157" w:rsidRDefault="004F7157" w:rsidP="00DB57CA">
      <w:pPr>
        <w:pStyle w:val="ListeParagraf"/>
        <w:numPr>
          <w:ilvl w:val="0"/>
          <w:numId w:val="38"/>
        </w:numPr>
        <w:spacing w:line="360" w:lineRule="auto"/>
        <w:jc w:val="both"/>
      </w:pPr>
      <w:r w:rsidRPr="005B16E8">
        <w:t>Yurt personelinin gö</w:t>
      </w:r>
      <w:r w:rsidR="00DB57CA">
        <w:t>revlerini yapmalarını denetler,</w:t>
      </w:r>
    </w:p>
    <w:p w:rsidR="004F7157" w:rsidRPr="005B16E8" w:rsidRDefault="004F7157" w:rsidP="00DB57CA">
      <w:pPr>
        <w:pStyle w:val="ListeParagraf"/>
        <w:numPr>
          <w:ilvl w:val="0"/>
          <w:numId w:val="38"/>
        </w:numPr>
        <w:spacing w:line="360" w:lineRule="auto"/>
        <w:jc w:val="both"/>
      </w:pPr>
      <w:r w:rsidRPr="005B16E8">
        <w:t xml:space="preserve">Yurdun </w:t>
      </w:r>
      <w:r>
        <w:t xml:space="preserve">düzenini </w:t>
      </w:r>
      <w:r w:rsidR="00DB57CA">
        <w:t>sağlar</w:t>
      </w:r>
      <w:r w:rsidRPr="005B16E8">
        <w:t>. Arızaları ve onarım ger</w:t>
      </w:r>
      <w:r w:rsidR="00DB57CA">
        <w:t>eksinimlerini zamanında saptar</w:t>
      </w:r>
      <w:r w:rsidRPr="005B16E8">
        <w:t xml:space="preserve">, gerekli olanları </w:t>
      </w:r>
      <w:r>
        <w:t xml:space="preserve">bağlı olduğu </w:t>
      </w:r>
      <w:r w:rsidR="00DB57CA">
        <w:t>Yurt Müdürüne bildirir</w:t>
      </w:r>
      <w:r>
        <w:t>.</w:t>
      </w:r>
      <w:r w:rsidRPr="005B16E8">
        <w:t xml:space="preserve"> Doğrudan ya da Yurtlar Müdürlüğü aracılığıyla iletilen arızaların</w:t>
      </w:r>
      <w:r>
        <w:t xml:space="preserve"> takibini</w:t>
      </w:r>
      <w:r w:rsidRPr="005B16E8">
        <w:t xml:space="preserve"> ilgili teknik servisler ile ilişki kurarak en kısa zamanda gider</w:t>
      </w:r>
      <w:r w:rsidR="00DB57CA">
        <w:t>ilmesini sağlar,</w:t>
      </w:r>
    </w:p>
    <w:p w:rsidR="004F7157" w:rsidRPr="00AE22A9" w:rsidRDefault="004F7157" w:rsidP="00DB57CA">
      <w:pPr>
        <w:pStyle w:val="ListeParagraf"/>
        <w:numPr>
          <w:ilvl w:val="0"/>
          <w:numId w:val="38"/>
        </w:numPr>
        <w:spacing w:line="360" w:lineRule="auto"/>
        <w:jc w:val="both"/>
      </w:pPr>
      <w:r w:rsidRPr="00AE22A9">
        <w:t>Kayıtlardan dü</w:t>
      </w:r>
      <w:r>
        <w:t>şülmesi gereken demirbaş ve sarf</w:t>
      </w:r>
      <w:r w:rsidR="00DB57CA">
        <w:t xml:space="preserve"> malzemeyi saptar</w:t>
      </w:r>
      <w:r>
        <w:t>,  bağlı olduğu Yurt Müdürlüğü’ne ve</w:t>
      </w:r>
      <w:r w:rsidR="00DB57CA">
        <w:t xml:space="preserve"> Yurtlar Müdürlüğü’ ne bildirir,</w:t>
      </w:r>
    </w:p>
    <w:p w:rsidR="004F7157" w:rsidRPr="00AE22A9" w:rsidRDefault="004F7157" w:rsidP="00DB57CA">
      <w:pPr>
        <w:pStyle w:val="ListeParagraf"/>
        <w:numPr>
          <w:ilvl w:val="0"/>
          <w:numId w:val="38"/>
        </w:numPr>
        <w:spacing w:line="360" w:lineRule="auto"/>
        <w:jc w:val="both"/>
      </w:pPr>
      <w:r w:rsidRPr="00AE22A9">
        <w:t>Yurdun ve malzemenin yangından korunm</w:t>
      </w:r>
      <w:r>
        <w:t>a</w:t>
      </w:r>
      <w:r w:rsidR="00DB57CA">
        <w:t>sı için gerekli tedbirleri alır. Bu konudaki talimatı uygular,</w:t>
      </w:r>
    </w:p>
    <w:p w:rsidR="00DB57CA" w:rsidRPr="00AE22A9" w:rsidRDefault="004F7157" w:rsidP="00DB57CA">
      <w:pPr>
        <w:pStyle w:val="ListeParagraf"/>
        <w:numPr>
          <w:ilvl w:val="0"/>
          <w:numId w:val="38"/>
        </w:numPr>
        <w:spacing w:line="360" w:lineRule="auto"/>
        <w:jc w:val="both"/>
      </w:pPr>
      <w:r w:rsidRPr="00AE22A9">
        <w:t xml:space="preserve">Yurdun kantinini ve diğer küçük işletmelerini temizlik, tertip, düzen ve fiyat yönünden </w:t>
      </w:r>
      <w:r>
        <w:t xml:space="preserve">bağlı olduğu Yurt Müdürü ile birlikte </w:t>
      </w:r>
      <w:r w:rsidR="00DB57CA">
        <w:t>denetler</w:t>
      </w:r>
      <w:r>
        <w:t xml:space="preserve"> ve </w:t>
      </w:r>
      <w:r w:rsidRPr="00AE22A9">
        <w:t xml:space="preserve">yetkisi </w:t>
      </w:r>
      <w:r>
        <w:t>dâhilinde gerekli girişimlerde b</w:t>
      </w:r>
      <w:r w:rsidR="00DB57CA">
        <w:t>ulunur,</w:t>
      </w:r>
    </w:p>
    <w:p w:rsidR="004F7157" w:rsidRPr="005A64C4" w:rsidRDefault="004F7157" w:rsidP="00DB57CA">
      <w:pPr>
        <w:pStyle w:val="ListeParagraf"/>
        <w:numPr>
          <w:ilvl w:val="0"/>
          <w:numId w:val="38"/>
        </w:numPr>
        <w:spacing w:line="360" w:lineRule="auto"/>
        <w:jc w:val="both"/>
      </w:pPr>
      <w:r w:rsidRPr="005A64C4">
        <w:t>Yurtlar Müdürünün ve bağlı olduğu Yurt Müdürü’nün v</w:t>
      </w:r>
      <w:r w:rsidR="00DB57CA">
        <w:t>erdiği görevleri yerine getirir</w:t>
      </w:r>
      <w:r w:rsidRPr="005A64C4">
        <w:t>, Yurdu i</w:t>
      </w:r>
      <w:r w:rsidR="00DB57CA">
        <w:t>le ilgili yazışmaları hazırlar,</w:t>
      </w:r>
      <w:r w:rsidRPr="005A64C4">
        <w:t xml:space="preserve"> gerekli kayıtlar</w:t>
      </w:r>
      <w:r w:rsidR="00DB57CA">
        <w:t>ı tutar</w:t>
      </w:r>
      <w:r w:rsidRPr="005A64C4">
        <w:t xml:space="preserve">. Yurtla ilgili her türlü işlemi </w:t>
      </w:r>
      <w:r>
        <w:t xml:space="preserve">bağlı olduğu Yurt Müdürü ve </w:t>
      </w:r>
      <w:r w:rsidRPr="005A64C4">
        <w:t>Yurtlar Müdürü’nün talimatına göre y</w:t>
      </w:r>
      <w:r w:rsidR="00DB57CA">
        <w:t>ürütür</w:t>
      </w:r>
      <w:r w:rsidRPr="005A64C4">
        <w:t>.</w:t>
      </w:r>
    </w:p>
    <w:p w:rsidR="004F7157" w:rsidRPr="00AE22A9" w:rsidRDefault="004F7157" w:rsidP="00DB57CA">
      <w:pPr>
        <w:pStyle w:val="ListeParagraf"/>
        <w:numPr>
          <w:ilvl w:val="0"/>
          <w:numId w:val="38"/>
        </w:numPr>
        <w:spacing w:line="360" w:lineRule="auto"/>
        <w:jc w:val="both"/>
      </w:pPr>
      <w:r>
        <w:t>İş sağlığı güvenliği uzmanları</w:t>
      </w:r>
      <w:r w:rsidR="00DB57CA">
        <w:t xml:space="preserve"> tarafından yurt müdür yardımcısı </w:t>
      </w:r>
      <w:r>
        <w:t xml:space="preserve">çalışma alanlarında olan veya olası muhtemel riskler konusunda bilgilendirilmiş </w:t>
      </w:r>
      <w:r w:rsidR="00DB57CA">
        <w:t xml:space="preserve">olup, </w:t>
      </w:r>
      <w:r>
        <w:t>çalışanlarını</w:t>
      </w:r>
      <w:r w:rsidR="00DB57CA">
        <w:t xml:space="preserve"> konu ile ilgili </w:t>
      </w:r>
      <w:r>
        <w:t xml:space="preserve">bilgilendirmekle yükümlüdür.  </w:t>
      </w:r>
    </w:p>
    <w:p w:rsidR="004F7157" w:rsidRDefault="004F7157" w:rsidP="00DB57CA">
      <w:pPr>
        <w:pStyle w:val="ListeParagraf"/>
        <w:numPr>
          <w:ilvl w:val="0"/>
          <w:numId w:val="38"/>
        </w:numPr>
        <w:spacing w:line="360" w:lineRule="auto"/>
        <w:jc w:val="both"/>
      </w:pPr>
      <w:r w:rsidRPr="00AE22A9">
        <w:t>Görev, yetki ve sorumluluğunu aşan kon</w:t>
      </w:r>
      <w:r w:rsidR="004458E3">
        <w:t xml:space="preserve">ularda </w:t>
      </w:r>
      <w:r>
        <w:t>bağlı olduğu Yurt</w:t>
      </w:r>
      <w:r w:rsidR="00DB57CA">
        <w:t xml:space="preserve"> Müdürüne danışır,</w:t>
      </w:r>
    </w:p>
    <w:p w:rsidR="004F7157" w:rsidRDefault="00DB57CA" w:rsidP="00DB57CA">
      <w:pPr>
        <w:pStyle w:val="ListeParagraf"/>
        <w:numPr>
          <w:ilvl w:val="0"/>
          <w:numId w:val="38"/>
        </w:numPr>
        <w:spacing w:line="360" w:lineRule="auto"/>
        <w:jc w:val="both"/>
      </w:pPr>
      <w:r>
        <w:t>Mevzuatı takip eder</w:t>
      </w:r>
      <w:r w:rsidR="004F7157">
        <w:t xml:space="preserve"> ve gerekli değişiklikleri yerine ge</w:t>
      </w:r>
      <w:r>
        <w:t>tirir,</w:t>
      </w:r>
    </w:p>
    <w:p w:rsidR="004F7157" w:rsidRPr="00463BCA" w:rsidRDefault="004F7157" w:rsidP="00DB57CA">
      <w:pPr>
        <w:pStyle w:val="ListeParagraf"/>
        <w:numPr>
          <w:ilvl w:val="0"/>
          <w:numId w:val="38"/>
        </w:numPr>
        <w:spacing w:line="360" w:lineRule="auto"/>
        <w:jc w:val="both"/>
      </w:pPr>
      <w:r>
        <w:t>Bağlı bulunduğu Yurt Müdürüne gerekli hallerde vekâlet</w:t>
      </w:r>
      <w:r w:rsidR="00DB57CA">
        <w:t xml:space="preserve"> eder</w:t>
      </w:r>
      <w:r>
        <w:t>.</w:t>
      </w:r>
    </w:p>
    <w:p w:rsidR="004F7157" w:rsidRDefault="004F7157" w:rsidP="004F7157">
      <w:pPr>
        <w:tabs>
          <w:tab w:val="left" w:pos="709"/>
        </w:tabs>
        <w:spacing w:after="120" w:line="360" w:lineRule="auto"/>
        <w:jc w:val="both"/>
      </w:pPr>
    </w:p>
    <w:p w:rsidR="00E00553" w:rsidRPr="007505A2" w:rsidRDefault="00E00553" w:rsidP="00E00553">
      <w:pPr>
        <w:pStyle w:val="Balk2"/>
        <w:spacing w:line="360" w:lineRule="auto"/>
        <w:jc w:val="both"/>
        <w:rPr>
          <w:rFonts w:ascii="Times New Roman" w:hAnsi="Times New Roman"/>
          <w:b w:val="0"/>
          <w:bCs w:val="0"/>
          <w:color w:val="auto"/>
          <w:sz w:val="24"/>
          <w:szCs w:val="24"/>
        </w:rPr>
      </w:pPr>
      <w:r w:rsidRPr="007505A2">
        <w:rPr>
          <w:rFonts w:ascii="Times New Roman" w:hAnsi="Times New Roman"/>
          <w:b w:val="0"/>
          <w:bCs w:val="0"/>
          <w:color w:val="auto"/>
          <w:sz w:val="24"/>
          <w:szCs w:val="24"/>
        </w:rPr>
        <w:t>Yurtlar Müdürlüğüne bağlı olarak çalışan Yurt Müdürlüklerinin faaliyetlerini gösteren süreç akışına ilişkin şema aşağıda yer almaktadır. Bu sürecin amacı ODTÜ Yurtlarının işleyişine yönelik faaliyetlerinin doğru şekilde uygulanmasıdır.</w:t>
      </w:r>
    </w:p>
    <w:p w:rsidR="00E00553" w:rsidRPr="002C413A" w:rsidRDefault="00E00553" w:rsidP="00E00553">
      <w:pPr>
        <w:tabs>
          <w:tab w:val="left" w:pos="709"/>
        </w:tabs>
        <w:spacing w:before="120" w:after="120" w:line="360" w:lineRule="auto"/>
        <w:jc w:val="both"/>
      </w:pPr>
      <w:r>
        <w:rPr>
          <w:b/>
        </w:rPr>
        <w:br w:type="page"/>
      </w:r>
    </w:p>
    <w:p w:rsidR="00E00553" w:rsidRPr="00837C22" w:rsidRDefault="00E00553" w:rsidP="00E00553">
      <w:pPr>
        <w:spacing w:after="200" w:line="276" w:lineRule="auto"/>
        <w:jc w:val="center"/>
        <w:rPr>
          <w:b/>
        </w:rPr>
      </w:pPr>
      <w:r>
        <w:rPr>
          <w:b/>
        </w:rPr>
        <w:lastRenderedPageBreak/>
        <w:t>Yurt İşleyiş Süreç Akış Şeması</w:t>
      </w:r>
    </w:p>
    <w:p w:rsidR="00E00553" w:rsidRPr="00837C22" w:rsidRDefault="00AF0BC7" w:rsidP="00E00553">
      <w:pPr>
        <w:tabs>
          <w:tab w:val="left" w:pos="426"/>
          <w:tab w:val="left" w:pos="726"/>
        </w:tabs>
        <w:spacing w:line="360" w:lineRule="auto"/>
        <w:jc w:val="center"/>
        <w:rPr>
          <w:b/>
          <w:color w:val="000000"/>
        </w:rPr>
      </w:pPr>
      <w:r>
        <w:rPr>
          <w:b/>
          <w:noProof/>
          <w:color w:val="000000"/>
        </w:rPr>
        <w:drawing>
          <wp:inline distT="0" distB="0" distL="0" distR="0" wp14:anchorId="0C0DF569" wp14:editId="0E8C7DA9">
            <wp:extent cx="4962525" cy="756285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2525" cy="7562850"/>
                    </a:xfrm>
                    <a:prstGeom prst="rect">
                      <a:avLst/>
                    </a:prstGeom>
                    <a:noFill/>
                    <a:ln>
                      <a:noFill/>
                    </a:ln>
                  </pic:spPr>
                </pic:pic>
              </a:graphicData>
            </a:graphic>
          </wp:inline>
        </w:drawing>
      </w:r>
    </w:p>
    <w:p w:rsidR="00E00553" w:rsidRDefault="00E00553" w:rsidP="00E00553">
      <w:pPr>
        <w:tabs>
          <w:tab w:val="left" w:pos="426"/>
          <w:tab w:val="left" w:pos="726"/>
        </w:tabs>
        <w:spacing w:line="360" w:lineRule="auto"/>
        <w:jc w:val="both"/>
        <w:rPr>
          <w:i/>
        </w:rPr>
      </w:pPr>
      <w:bookmarkStart w:id="4" w:name="_MON_1274880192"/>
      <w:bookmarkStart w:id="5" w:name="_MON_1274880876"/>
      <w:bookmarkStart w:id="6" w:name="_MON_1274880906"/>
      <w:bookmarkStart w:id="7" w:name="_MON_1274880013"/>
      <w:bookmarkStart w:id="8" w:name="_MON_1274880028"/>
      <w:bookmarkEnd w:id="4"/>
      <w:bookmarkEnd w:id="5"/>
      <w:bookmarkEnd w:id="6"/>
      <w:bookmarkEnd w:id="7"/>
      <w:bookmarkEnd w:id="8"/>
      <w:r>
        <w:rPr>
          <w:rFonts w:ascii="Arial" w:hAnsi="Arial"/>
          <w:b/>
          <w:noProof/>
          <w:color w:val="000000"/>
        </w:rPr>
        <w:lastRenderedPageBreak/>
        <w:drawing>
          <wp:inline distT="0" distB="0" distL="0" distR="0" wp14:anchorId="3EBD7EEE" wp14:editId="06BB55B1">
            <wp:extent cx="5940425" cy="8544447"/>
            <wp:effectExtent l="0" t="0" r="3175" b="9525"/>
            <wp:docPr id="177" name="Resi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8544447"/>
                    </a:xfrm>
                    <a:prstGeom prst="rect">
                      <a:avLst/>
                    </a:prstGeom>
                    <a:noFill/>
                    <a:ln>
                      <a:noFill/>
                    </a:ln>
                  </pic:spPr>
                </pic:pic>
              </a:graphicData>
            </a:graphic>
          </wp:inline>
        </w:drawing>
      </w:r>
    </w:p>
    <w:p w:rsidR="00E00553" w:rsidRDefault="00E00553" w:rsidP="00E00553">
      <w:pPr>
        <w:tabs>
          <w:tab w:val="left" w:pos="426"/>
          <w:tab w:val="left" w:pos="726"/>
        </w:tabs>
        <w:spacing w:line="360" w:lineRule="auto"/>
        <w:jc w:val="both"/>
        <w:rPr>
          <w:i/>
        </w:rPr>
      </w:pPr>
    </w:p>
    <w:p w:rsidR="00E00553" w:rsidRPr="007505A2" w:rsidRDefault="00316F37" w:rsidP="00E00553">
      <w:pPr>
        <w:tabs>
          <w:tab w:val="left" w:pos="567"/>
        </w:tabs>
        <w:spacing w:line="360" w:lineRule="auto"/>
        <w:jc w:val="both"/>
        <w:rPr>
          <w:b/>
          <w:bCs/>
          <w:iCs/>
        </w:rPr>
      </w:pPr>
      <w:r>
        <w:rPr>
          <w:b/>
          <w:bCs/>
          <w:iCs/>
        </w:rPr>
        <w:lastRenderedPageBreak/>
        <w:t>2.3</w:t>
      </w:r>
      <w:r w:rsidR="00E00553">
        <w:rPr>
          <w:b/>
          <w:bCs/>
          <w:iCs/>
        </w:rPr>
        <w:tab/>
      </w:r>
      <w:r w:rsidR="00E00553" w:rsidRPr="007505A2">
        <w:rPr>
          <w:b/>
          <w:bCs/>
          <w:iCs/>
        </w:rPr>
        <w:t>Kalite Yönetim Temsilcisi</w:t>
      </w:r>
    </w:p>
    <w:p w:rsidR="00E00553" w:rsidRPr="00837C22" w:rsidRDefault="00E00553" w:rsidP="007F02E5">
      <w:pPr>
        <w:numPr>
          <w:ilvl w:val="1"/>
          <w:numId w:val="19"/>
        </w:numPr>
        <w:tabs>
          <w:tab w:val="clear" w:pos="592"/>
        </w:tabs>
        <w:spacing w:line="360" w:lineRule="auto"/>
        <w:ind w:left="709" w:hanging="425"/>
        <w:jc w:val="both"/>
      </w:pPr>
      <w:r w:rsidRPr="00837C22">
        <w:t>Kalite amaçları, hedefleri ve politikalarının belirlenmes</w:t>
      </w:r>
      <w:r>
        <w:t>inde Üst Yönetime yardımcı olur</w:t>
      </w:r>
      <w:r w:rsidRPr="00837C22">
        <w:t>,</w:t>
      </w:r>
    </w:p>
    <w:p w:rsidR="00E00553" w:rsidRPr="00837C22" w:rsidRDefault="00E00553" w:rsidP="007F02E5">
      <w:pPr>
        <w:numPr>
          <w:ilvl w:val="1"/>
          <w:numId w:val="19"/>
        </w:numPr>
        <w:tabs>
          <w:tab w:val="clear" w:pos="592"/>
        </w:tabs>
        <w:spacing w:line="360" w:lineRule="auto"/>
        <w:ind w:left="709" w:hanging="425"/>
        <w:jc w:val="both"/>
      </w:pPr>
      <w:r w:rsidRPr="00837C22">
        <w:t xml:space="preserve">Yönetim Gözden Geçirme toplantılarında Kalite Yönetim Sistemi ile ilgili olarak </w:t>
      </w:r>
      <w:r>
        <w:t>Üst Yönetime raporlar hazırlar ve sunar</w:t>
      </w:r>
      <w:r w:rsidRPr="00837C22">
        <w:t>,</w:t>
      </w:r>
    </w:p>
    <w:p w:rsidR="00E00553" w:rsidRPr="00837C22" w:rsidRDefault="00E00553" w:rsidP="007F02E5">
      <w:pPr>
        <w:numPr>
          <w:ilvl w:val="1"/>
          <w:numId w:val="19"/>
        </w:numPr>
        <w:tabs>
          <w:tab w:val="clear" w:pos="592"/>
        </w:tabs>
        <w:spacing w:line="360" w:lineRule="auto"/>
        <w:ind w:left="709" w:hanging="425"/>
        <w:jc w:val="both"/>
      </w:pPr>
      <w:r w:rsidRPr="00837C22">
        <w:t xml:space="preserve">Kalite kontrollerinin (iç tetkikler </w:t>
      </w:r>
      <w:proofErr w:type="gramStart"/>
      <w:r w:rsidRPr="00837C22">
        <w:t>dahil</w:t>
      </w:r>
      <w:proofErr w:type="gramEnd"/>
      <w:r w:rsidRPr="00837C22">
        <w:t>) ilgili birimler</w:t>
      </w:r>
      <w:r>
        <w:t xml:space="preserve"> tarafından yapılmasını sağlar</w:t>
      </w:r>
      <w:r w:rsidRPr="00837C22">
        <w:t>,</w:t>
      </w:r>
    </w:p>
    <w:p w:rsidR="00E00553" w:rsidRPr="00837C22" w:rsidRDefault="00E00553" w:rsidP="007F02E5">
      <w:pPr>
        <w:numPr>
          <w:ilvl w:val="1"/>
          <w:numId w:val="19"/>
        </w:numPr>
        <w:tabs>
          <w:tab w:val="clear" w:pos="592"/>
        </w:tabs>
        <w:spacing w:line="360" w:lineRule="auto"/>
        <w:ind w:left="709" w:hanging="425"/>
        <w:jc w:val="both"/>
      </w:pPr>
      <w:r w:rsidRPr="00837C22">
        <w:t xml:space="preserve">Kalite El Kitabının ve Kalite Sisteminin gerektirdiği </w:t>
      </w:r>
      <w:proofErr w:type="gramStart"/>
      <w:r w:rsidRPr="00837C22">
        <w:t>prosedür</w:t>
      </w:r>
      <w:proofErr w:type="gramEnd"/>
      <w:r w:rsidRPr="00837C22">
        <w:t>, talimat ve diğer dok</w:t>
      </w:r>
      <w:r>
        <w:t>ümanları hazırlar, yayınlar</w:t>
      </w:r>
      <w:r w:rsidRPr="00837C22">
        <w:t>, revizyonu</w:t>
      </w:r>
      <w:r>
        <w:t>nu yapar</w:t>
      </w:r>
      <w:r w:rsidRPr="00837C22">
        <w:t xml:space="preserve"> ve </w:t>
      </w:r>
      <w:r>
        <w:t>orijinal kopyalarının muhafazasını sağlar</w:t>
      </w:r>
      <w:r w:rsidRPr="00837C22">
        <w:t>,</w:t>
      </w:r>
    </w:p>
    <w:p w:rsidR="00E00553" w:rsidRDefault="00E00553" w:rsidP="007F02E5">
      <w:pPr>
        <w:numPr>
          <w:ilvl w:val="1"/>
          <w:numId w:val="19"/>
        </w:numPr>
        <w:tabs>
          <w:tab w:val="clear" w:pos="592"/>
        </w:tabs>
        <w:spacing w:line="360" w:lineRule="auto"/>
        <w:ind w:left="709" w:hanging="425"/>
        <w:jc w:val="both"/>
      </w:pPr>
      <w:r w:rsidRPr="00837C22">
        <w:t>Kal</w:t>
      </w:r>
      <w:r>
        <w:t>ite Eğitim Planlarını hazırlar</w:t>
      </w:r>
      <w:r w:rsidRPr="00837C22">
        <w:t>, koordinas</w:t>
      </w:r>
      <w:r>
        <w:t>yonu ve gerçekleşmesini sağlar</w:t>
      </w:r>
      <w:r w:rsidRPr="00837C22">
        <w:t>,</w:t>
      </w:r>
    </w:p>
    <w:p w:rsidR="0071255E" w:rsidRPr="00837C22" w:rsidRDefault="0071255E" w:rsidP="007F02E5">
      <w:pPr>
        <w:numPr>
          <w:ilvl w:val="1"/>
          <w:numId w:val="19"/>
        </w:numPr>
        <w:tabs>
          <w:tab w:val="clear" w:pos="592"/>
        </w:tabs>
        <w:spacing w:line="360" w:lineRule="auto"/>
        <w:ind w:left="709" w:hanging="425"/>
        <w:jc w:val="both"/>
      </w:pPr>
      <w:r>
        <w:t>Personelin almış olduğu eğitimleri eğitim kart</w:t>
      </w:r>
      <w:r w:rsidR="00197CDD">
        <w:t>lar</w:t>
      </w:r>
      <w:r>
        <w:t>ına işler,</w:t>
      </w:r>
    </w:p>
    <w:p w:rsidR="00E00553" w:rsidRPr="00837C22" w:rsidRDefault="00E00553" w:rsidP="007F02E5">
      <w:pPr>
        <w:numPr>
          <w:ilvl w:val="1"/>
          <w:numId w:val="19"/>
        </w:numPr>
        <w:tabs>
          <w:tab w:val="clear" w:pos="592"/>
        </w:tabs>
        <w:spacing w:line="360" w:lineRule="auto"/>
        <w:ind w:left="709" w:hanging="425"/>
        <w:jc w:val="both"/>
      </w:pPr>
      <w:r>
        <w:t>Proseslerin</w:t>
      </w:r>
      <w:r w:rsidRPr="00837C22">
        <w:t xml:space="preserve"> </w:t>
      </w:r>
      <w:r w:rsidRPr="00837C22">
        <w:rPr>
          <w:b/>
          <w:bCs/>
        </w:rPr>
        <w:t>“sürekli iyileştirmesi</w:t>
      </w:r>
      <w:r w:rsidRPr="00837C22">
        <w:t>” için gerekli mekanizmaların</w:t>
      </w:r>
      <w:r>
        <w:t xml:space="preserve"> kurulup, yürütülmesini sağlar</w:t>
      </w:r>
      <w:r w:rsidRPr="00837C22">
        <w:t>,</w:t>
      </w:r>
    </w:p>
    <w:p w:rsidR="00E00553" w:rsidRPr="00837C22" w:rsidRDefault="00E00553" w:rsidP="007F02E5">
      <w:pPr>
        <w:numPr>
          <w:ilvl w:val="1"/>
          <w:numId w:val="19"/>
        </w:numPr>
        <w:tabs>
          <w:tab w:val="clear" w:pos="592"/>
        </w:tabs>
        <w:spacing w:line="360" w:lineRule="auto"/>
        <w:ind w:left="709" w:hanging="425"/>
        <w:jc w:val="both"/>
      </w:pPr>
      <w:r w:rsidRPr="00837C22">
        <w:t>Kalite ölçümlerini hedeflere göre istatis</w:t>
      </w:r>
      <w:r>
        <w:t>tiksel metotlarla değerlendirir ve sonuçlarını raporlar</w:t>
      </w:r>
      <w:r w:rsidRPr="00837C22">
        <w:t xml:space="preserve">, </w:t>
      </w:r>
    </w:p>
    <w:p w:rsidR="00E00553" w:rsidRDefault="00E00553" w:rsidP="007F02E5">
      <w:pPr>
        <w:numPr>
          <w:ilvl w:val="1"/>
          <w:numId w:val="19"/>
        </w:numPr>
        <w:tabs>
          <w:tab w:val="clear" w:pos="592"/>
        </w:tabs>
        <w:spacing w:line="360" w:lineRule="auto"/>
        <w:ind w:left="709" w:hanging="425"/>
        <w:jc w:val="both"/>
      </w:pPr>
      <w:r w:rsidRPr="00837C22">
        <w:t>Yeni kalite yaklaşı</w:t>
      </w:r>
      <w:r>
        <w:t>mları konusunda araştırma yapar ve öneriler geliştirir,</w:t>
      </w:r>
    </w:p>
    <w:p w:rsidR="00E00553" w:rsidRPr="00D63543" w:rsidRDefault="00E00553" w:rsidP="007F02E5">
      <w:pPr>
        <w:numPr>
          <w:ilvl w:val="1"/>
          <w:numId w:val="19"/>
        </w:numPr>
        <w:tabs>
          <w:tab w:val="clear" w:pos="592"/>
        </w:tabs>
        <w:spacing w:line="360" w:lineRule="auto"/>
        <w:ind w:left="709" w:hanging="425"/>
        <w:jc w:val="both"/>
      </w:pPr>
      <w:r>
        <w:t xml:space="preserve">Yurtlar Müdürü </w:t>
      </w:r>
      <w:r w:rsidRPr="00DD0E27">
        <w:t xml:space="preserve">tarafından bilgilendirildiği çalışma ortamındaki risklere ilişkin </w:t>
      </w:r>
      <w:r>
        <w:t>önlemleri alır</w:t>
      </w:r>
      <w:r w:rsidRPr="00DD0E27">
        <w:t>.</w:t>
      </w:r>
    </w:p>
    <w:p w:rsidR="00E00553" w:rsidRDefault="00316F37" w:rsidP="00E00553">
      <w:pPr>
        <w:pStyle w:val="Balk4"/>
        <w:tabs>
          <w:tab w:val="left" w:pos="567"/>
        </w:tabs>
        <w:spacing w:before="120"/>
        <w:rPr>
          <w:rFonts w:ascii="Times New Roman" w:hAnsi="Times New Roman"/>
          <w:i w:val="0"/>
          <w:color w:val="auto"/>
        </w:rPr>
      </w:pPr>
      <w:r>
        <w:rPr>
          <w:rFonts w:ascii="Times New Roman" w:hAnsi="Times New Roman"/>
          <w:i w:val="0"/>
          <w:color w:val="auto"/>
        </w:rPr>
        <w:t>2.4</w:t>
      </w:r>
      <w:r w:rsidR="00E00553">
        <w:rPr>
          <w:rFonts w:ascii="Times New Roman" w:hAnsi="Times New Roman"/>
          <w:i w:val="0"/>
          <w:color w:val="auto"/>
        </w:rPr>
        <w:tab/>
      </w:r>
      <w:proofErr w:type="spellStart"/>
      <w:r w:rsidR="00E00553" w:rsidRPr="00837C22">
        <w:rPr>
          <w:rFonts w:ascii="Times New Roman" w:hAnsi="Times New Roman"/>
          <w:i w:val="0"/>
          <w:color w:val="auto"/>
        </w:rPr>
        <w:t>Sekreter</w:t>
      </w:r>
      <w:r w:rsidR="00E00553">
        <w:rPr>
          <w:rFonts w:ascii="Times New Roman" w:hAnsi="Times New Roman"/>
          <w:i w:val="0"/>
          <w:color w:val="auto"/>
        </w:rPr>
        <w:t>ya</w:t>
      </w:r>
      <w:proofErr w:type="spellEnd"/>
      <w:r w:rsidR="00E00553">
        <w:rPr>
          <w:rFonts w:ascii="Times New Roman" w:hAnsi="Times New Roman"/>
          <w:i w:val="0"/>
          <w:color w:val="auto"/>
        </w:rPr>
        <w:t xml:space="preserve"> ve Kayıt İşleri Personeli</w:t>
      </w:r>
    </w:p>
    <w:p w:rsidR="00E00553" w:rsidRPr="004F2052" w:rsidRDefault="00E00553" w:rsidP="00E00553"/>
    <w:p w:rsidR="00E00553" w:rsidRPr="00837C22" w:rsidRDefault="00316F37" w:rsidP="00E00553">
      <w:pPr>
        <w:spacing w:after="120" w:line="360" w:lineRule="auto"/>
        <w:ind w:left="284"/>
        <w:jc w:val="both"/>
        <w:rPr>
          <w:b/>
          <w:bCs/>
        </w:rPr>
      </w:pPr>
      <w:r>
        <w:rPr>
          <w:b/>
        </w:rPr>
        <w:t>2.4</w:t>
      </w:r>
      <w:r w:rsidR="00E00553">
        <w:rPr>
          <w:b/>
        </w:rPr>
        <w:t xml:space="preserve">.1 </w:t>
      </w:r>
      <w:proofErr w:type="spellStart"/>
      <w:r w:rsidR="00E00553" w:rsidRPr="00837C22">
        <w:rPr>
          <w:b/>
        </w:rPr>
        <w:t>Sekreterya</w:t>
      </w:r>
      <w:proofErr w:type="spellEnd"/>
      <w:r w:rsidR="00E00553" w:rsidRPr="00837C22">
        <w:rPr>
          <w:b/>
        </w:rPr>
        <w:t xml:space="preserve"> İşlemleri </w:t>
      </w:r>
    </w:p>
    <w:p w:rsidR="00E00553" w:rsidRPr="00837C22" w:rsidRDefault="00E00553" w:rsidP="007F02E5">
      <w:pPr>
        <w:numPr>
          <w:ilvl w:val="1"/>
          <w:numId w:val="19"/>
        </w:numPr>
        <w:tabs>
          <w:tab w:val="clear" w:pos="592"/>
        </w:tabs>
        <w:spacing w:line="360" w:lineRule="auto"/>
        <w:ind w:left="709" w:hanging="425"/>
        <w:jc w:val="both"/>
      </w:pPr>
      <w:r w:rsidRPr="00837C22">
        <w:t>Yurtlar Müdürlüğünde yapılacak bütün topl</w:t>
      </w:r>
      <w:r>
        <w:t>antıların organizasyonunu yapar</w:t>
      </w:r>
      <w:r w:rsidRPr="00837C22">
        <w:t xml:space="preserve"> ve toplantıyla ilgi</w:t>
      </w:r>
      <w:r>
        <w:t>li bilgi ve belgeleri hazırlar</w:t>
      </w:r>
      <w:r w:rsidRPr="00BB094F">
        <w:t>,</w:t>
      </w:r>
    </w:p>
    <w:p w:rsidR="00E00553" w:rsidRDefault="00E00553" w:rsidP="007F02E5">
      <w:pPr>
        <w:numPr>
          <w:ilvl w:val="1"/>
          <w:numId w:val="19"/>
        </w:numPr>
        <w:tabs>
          <w:tab w:val="clear" w:pos="592"/>
        </w:tabs>
        <w:spacing w:line="360" w:lineRule="auto"/>
        <w:ind w:left="709" w:hanging="425"/>
        <w:jc w:val="both"/>
      </w:pPr>
      <w:r>
        <w:t>Yurtlar Müdürlüğü sekreterliğini yürütür,</w:t>
      </w:r>
    </w:p>
    <w:p w:rsidR="00E00553" w:rsidRPr="00837C22" w:rsidRDefault="00E00553" w:rsidP="007F02E5">
      <w:pPr>
        <w:numPr>
          <w:ilvl w:val="1"/>
          <w:numId w:val="19"/>
        </w:numPr>
        <w:tabs>
          <w:tab w:val="clear" w:pos="592"/>
        </w:tabs>
        <w:spacing w:line="360" w:lineRule="auto"/>
        <w:ind w:left="709" w:hanging="425"/>
        <w:jc w:val="both"/>
      </w:pPr>
      <w:r w:rsidRPr="00837C22">
        <w:t xml:space="preserve">İşlerin </w:t>
      </w:r>
      <w:r>
        <w:t>aksamadan yürütülmesini sağlar</w:t>
      </w:r>
      <w:r w:rsidRPr="00837C22">
        <w:t>,</w:t>
      </w:r>
    </w:p>
    <w:p w:rsidR="00E00553" w:rsidRPr="00837C22" w:rsidRDefault="00E00553" w:rsidP="007F02E5">
      <w:pPr>
        <w:numPr>
          <w:ilvl w:val="1"/>
          <w:numId w:val="19"/>
        </w:numPr>
        <w:tabs>
          <w:tab w:val="clear" w:pos="592"/>
        </w:tabs>
        <w:spacing w:line="360" w:lineRule="auto"/>
        <w:ind w:left="709" w:hanging="425"/>
        <w:jc w:val="both"/>
      </w:pPr>
      <w:r w:rsidRPr="00837C22">
        <w:t>Her türlü belge, evrak ve doküm</w:t>
      </w:r>
      <w:r>
        <w:t>anları düzenli olarak dosyalar</w:t>
      </w:r>
      <w:r w:rsidRPr="00837C22">
        <w:t>,</w:t>
      </w:r>
    </w:p>
    <w:p w:rsidR="00E00553" w:rsidRPr="00837C22" w:rsidRDefault="00E00553" w:rsidP="007F02E5">
      <w:pPr>
        <w:numPr>
          <w:ilvl w:val="1"/>
          <w:numId w:val="19"/>
        </w:numPr>
        <w:tabs>
          <w:tab w:val="clear" w:pos="592"/>
        </w:tabs>
        <w:spacing w:line="360" w:lineRule="auto"/>
        <w:ind w:left="709" w:hanging="425"/>
        <w:jc w:val="both"/>
      </w:pPr>
      <w:r w:rsidRPr="00837C22">
        <w:t>Yurtlar Müdürlüğü ofisinin tertip, düzen ve temizliğinin sağlanması için gere</w:t>
      </w:r>
      <w:r>
        <w:t>kli önlemlerin alınmasını sağlar</w:t>
      </w:r>
      <w:r w:rsidRPr="00837C22">
        <w:t xml:space="preserve">, </w:t>
      </w:r>
    </w:p>
    <w:p w:rsidR="00E00553" w:rsidRPr="00837C22" w:rsidRDefault="00E00553" w:rsidP="007F02E5">
      <w:pPr>
        <w:numPr>
          <w:ilvl w:val="1"/>
          <w:numId w:val="19"/>
        </w:numPr>
        <w:tabs>
          <w:tab w:val="clear" w:pos="592"/>
        </w:tabs>
        <w:spacing w:line="360" w:lineRule="auto"/>
        <w:ind w:left="709" w:hanging="425"/>
        <w:jc w:val="both"/>
      </w:pPr>
      <w:r w:rsidRPr="00837C22">
        <w:t>Yurtlar Müdürünün yapacağı günlük, haftalık ve a</w:t>
      </w:r>
      <w:r>
        <w:t>ylık işlerin planlamasını yapar</w:t>
      </w:r>
      <w:r w:rsidRPr="00837C22">
        <w:t>, takvim düzenleyerek Yurtlar Müdürü</w:t>
      </w:r>
      <w:r>
        <w:t>ne gerekli hatırlatmada bulunur</w:t>
      </w:r>
      <w:r w:rsidRPr="00837C22">
        <w:t>,</w:t>
      </w:r>
    </w:p>
    <w:p w:rsidR="00E00553" w:rsidRDefault="00E00553" w:rsidP="007F02E5">
      <w:pPr>
        <w:numPr>
          <w:ilvl w:val="1"/>
          <w:numId w:val="19"/>
        </w:numPr>
        <w:tabs>
          <w:tab w:val="clear" w:pos="592"/>
        </w:tabs>
        <w:spacing w:line="360" w:lineRule="auto"/>
        <w:ind w:left="709" w:hanging="425"/>
        <w:jc w:val="both"/>
      </w:pPr>
      <w:r w:rsidRPr="00837C22">
        <w:t>Burs ve Yardım Komitesinde yurt bursu verilen veya bursları iptal edilen</w:t>
      </w:r>
      <w:r>
        <w:t xml:space="preserve"> öğrencilerin işlemlerini yapar</w:t>
      </w:r>
      <w:r w:rsidRPr="00837C22">
        <w:t xml:space="preserve">, yurttan ayrılan yurt burslu öğrencilerin burslarının kesilmesi için burs ve yardım </w:t>
      </w:r>
      <w:r>
        <w:t>komitesi ofisine bilgi verir</w:t>
      </w:r>
      <w:r w:rsidRPr="00837C22">
        <w:t>.</w:t>
      </w:r>
    </w:p>
    <w:p w:rsidR="00E00553" w:rsidRDefault="00E00553" w:rsidP="00E00553">
      <w:pPr>
        <w:spacing w:line="360" w:lineRule="auto"/>
        <w:ind w:left="709"/>
        <w:jc w:val="both"/>
      </w:pPr>
    </w:p>
    <w:p w:rsidR="00E00553" w:rsidRDefault="00E00553" w:rsidP="00E00553">
      <w:pPr>
        <w:pStyle w:val="ListeParagraf"/>
        <w:spacing w:before="120" w:after="120" w:line="360" w:lineRule="auto"/>
        <w:jc w:val="both"/>
      </w:pPr>
    </w:p>
    <w:p w:rsidR="00E00553" w:rsidRPr="00D63543" w:rsidRDefault="00316F37" w:rsidP="00E00553">
      <w:pPr>
        <w:pStyle w:val="ListeParagraf"/>
        <w:spacing w:before="120" w:after="120" w:line="360" w:lineRule="auto"/>
        <w:ind w:left="284"/>
        <w:jc w:val="both"/>
        <w:rPr>
          <w:b/>
        </w:rPr>
      </w:pPr>
      <w:r>
        <w:rPr>
          <w:b/>
        </w:rPr>
        <w:t>2.4</w:t>
      </w:r>
      <w:r w:rsidR="00E00553">
        <w:rPr>
          <w:b/>
        </w:rPr>
        <w:t xml:space="preserve">.2 </w:t>
      </w:r>
      <w:r w:rsidR="00E00553" w:rsidRPr="00D63543">
        <w:rPr>
          <w:b/>
        </w:rPr>
        <w:t xml:space="preserve">Kayıt İşlemleri </w:t>
      </w:r>
    </w:p>
    <w:p w:rsidR="00E00553" w:rsidRDefault="00E00553" w:rsidP="007F02E5">
      <w:pPr>
        <w:numPr>
          <w:ilvl w:val="1"/>
          <w:numId w:val="19"/>
        </w:numPr>
        <w:tabs>
          <w:tab w:val="clear" w:pos="592"/>
        </w:tabs>
        <w:spacing w:line="360" w:lineRule="auto"/>
        <w:ind w:left="709" w:hanging="425"/>
        <w:jc w:val="both"/>
      </w:pPr>
      <w:r w:rsidRPr="00837C22">
        <w:t>Yurda kaydolmak isteyen öğrencil</w:t>
      </w:r>
      <w:r>
        <w:t>erin Y</w:t>
      </w:r>
      <w:r w:rsidRPr="00837C22">
        <w:t>urt</w:t>
      </w:r>
      <w:r>
        <w:t xml:space="preserve">lar Müdürlüğü web sayfası aracılığı ile </w:t>
      </w:r>
      <w:r w:rsidRPr="00837C22">
        <w:t>gir</w:t>
      </w:r>
      <w:r>
        <w:t>d</w:t>
      </w:r>
      <w:r w:rsidRPr="00837C22">
        <w:t>i</w:t>
      </w:r>
      <w:r>
        <w:t>kleri bilgilerden elde edilen verilere göre</w:t>
      </w:r>
      <w:r w:rsidRPr="00837C22">
        <w:t xml:space="preserve"> öğr</w:t>
      </w:r>
      <w:r>
        <w:t>encinin yurt puanlamasını yapar</w:t>
      </w:r>
      <w:r w:rsidRPr="00837C22">
        <w:t>,</w:t>
      </w:r>
    </w:p>
    <w:p w:rsidR="00E00553" w:rsidRDefault="00E00553" w:rsidP="007F02E5">
      <w:pPr>
        <w:numPr>
          <w:ilvl w:val="1"/>
          <w:numId w:val="19"/>
        </w:numPr>
        <w:tabs>
          <w:tab w:val="clear" w:pos="592"/>
        </w:tabs>
        <w:spacing w:line="360" w:lineRule="auto"/>
        <w:ind w:left="709" w:hanging="425"/>
        <w:jc w:val="both"/>
      </w:pPr>
      <w:r w:rsidRPr="00BB094F">
        <w:t>Yurtlardaki boş yer sayısı ve yurt puanlarına göre yurt hakkı kazanan öğrencilerin listesini hazırla</w:t>
      </w:r>
      <w:r>
        <w:t>r</w:t>
      </w:r>
      <w:r w:rsidRPr="00BB094F">
        <w:t xml:space="preserve"> </w:t>
      </w:r>
    </w:p>
    <w:p w:rsidR="00E00553" w:rsidRPr="00BB094F" w:rsidRDefault="00E00553" w:rsidP="007F02E5">
      <w:pPr>
        <w:numPr>
          <w:ilvl w:val="1"/>
          <w:numId w:val="19"/>
        </w:numPr>
        <w:tabs>
          <w:tab w:val="clear" w:pos="592"/>
        </w:tabs>
        <w:spacing w:line="360" w:lineRule="auto"/>
        <w:ind w:left="709" w:hanging="425"/>
        <w:jc w:val="both"/>
      </w:pPr>
      <w:r w:rsidRPr="00BB094F">
        <w:t>Yurda kaydedilen, yurttan ayrılan ve yer değiştiren öğrencilerin bilgiler</w:t>
      </w:r>
      <w:r>
        <w:t>ini düzenli olarak kontrol eder</w:t>
      </w:r>
      <w:r w:rsidRPr="00BB094F">
        <w:t xml:space="preserve"> ve</w:t>
      </w:r>
      <w:r>
        <w:t xml:space="preserve"> mevcut bilgi kartlarına işler,</w:t>
      </w:r>
    </w:p>
    <w:p w:rsidR="00E00553" w:rsidRPr="00837C22" w:rsidRDefault="00E00553" w:rsidP="007F02E5">
      <w:pPr>
        <w:numPr>
          <w:ilvl w:val="1"/>
          <w:numId w:val="19"/>
        </w:numPr>
        <w:tabs>
          <w:tab w:val="clear" w:pos="592"/>
        </w:tabs>
        <w:spacing w:line="360" w:lineRule="auto"/>
        <w:ind w:left="709" w:hanging="425"/>
        <w:jc w:val="both"/>
      </w:pPr>
      <w:r w:rsidRPr="00837C22">
        <w:t xml:space="preserve">Yurtta kalma süresi dolanlar ile 30 yaş ve üzeri olan lisans </w:t>
      </w:r>
      <w:r>
        <w:t>öğrencilerinin listesini çıkarıp</w:t>
      </w:r>
      <w:r w:rsidRPr="00837C22">
        <w:t xml:space="preserve"> ilgi</w:t>
      </w:r>
      <w:r>
        <w:t>li yurt müdürlüklerine bildirir</w:t>
      </w:r>
      <w:r w:rsidRPr="00837C22">
        <w:t xml:space="preserve"> </w:t>
      </w:r>
      <w:r>
        <w:t>ve karşılıklı mutabakat sağlar</w:t>
      </w:r>
      <w:r w:rsidRPr="00837C22">
        <w:t>,</w:t>
      </w:r>
    </w:p>
    <w:p w:rsidR="00E00553" w:rsidRPr="00837C22" w:rsidRDefault="00E00553" w:rsidP="007F02E5">
      <w:pPr>
        <w:numPr>
          <w:ilvl w:val="1"/>
          <w:numId w:val="19"/>
        </w:numPr>
        <w:tabs>
          <w:tab w:val="clear" w:pos="592"/>
        </w:tabs>
        <w:spacing w:line="360" w:lineRule="auto"/>
        <w:ind w:left="709" w:hanging="425"/>
        <w:jc w:val="both"/>
      </w:pPr>
      <w:r w:rsidRPr="00837C22">
        <w:t xml:space="preserve">Öğrencilere </w:t>
      </w:r>
      <w:r>
        <w:t xml:space="preserve">yurt kayıt işlemleriyle </w:t>
      </w:r>
      <w:r w:rsidRPr="00837C22">
        <w:t>ilgili ger</w:t>
      </w:r>
      <w:r>
        <w:t>eken her türlü açıklamayı yapar</w:t>
      </w:r>
      <w:r w:rsidRPr="00837C22">
        <w:t>,</w:t>
      </w:r>
    </w:p>
    <w:p w:rsidR="00E00553" w:rsidRPr="00837C22" w:rsidRDefault="00E00553" w:rsidP="007F02E5">
      <w:pPr>
        <w:numPr>
          <w:ilvl w:val="1"/>
          <w:numId w:val="19"/>
        </w:numPr>
        <w:tabs>
          <w:tab w:val="clear" w:pos="592"/>
        </w:tabs>
        <w:spacing w:line="360" w:lineRule="auto"/>
        <w:ind w:left="709" w:hanging="425"/>
        <w:jc w:val="both"/>
      </w:pPr>
      <w:r w:rsidRPr="00837C22">
        <w:t xml:space="preserve">Mezun olan, üniversiteden ayrılan, kayıt yenilemeyen öğrencilerin bilgilerini ilgili birimlerden isteyerek kayıt silme işlemi yapılması için ilgili </w:t>
      </w:r>
      <w:r>
        <w:t>yurt müdürlüklerine bilgi verir</w:t>
      </w:r>
      <w:r w:rsidRPr="00837C22">
        <w:t>,</w:t>
      </w:r>
    </w:p>
    <w:p w:rsidR="00E00553" w:rsidRPr="00837C22" w:rsidRDefault="00E00553" w:rsidP="007F02E5">
      <w:pPr>
        <w:numPr>
          <w:ilvl w:val="1"/>
          <w:numId w:val="19"/>
        </w:numPr>
        <w:tabs>
          <w:tab w:val="clear" w:pos="592"/>
        </w:tabs>
        <w:spacing w:line="360" w:lineRule="auto"/>
        <w:ind w:left="709" w:hanging="425"/>
        <w:jc w:val="both"/>
      </w:pPr>
      <w:r w:rsidRPr="00837C22">
        <w:t xml:space="preserve">Yurtta kayıtlı öğrencilere </w:t>
      </w:r>
      <w:r>
        <w:t>“yurtta kalma belgesi “</w:t>
      </w:r>
      <w:proofErr w:type="spellStart"/>
      <w:r>
        <w:t>vb</w:t>
      </w:r>
      <w:proofErr w:type="spellEnd"/>
      <w:r>
        <w:t xml:space="preserve"> onaylı belge verir</w:t>
      </w:r>
      <w:r w:rsidRPr="00837C22">
        <w:t>,</w:t>
      </w:r>
    </w:p>
    <w:p w:rsidR="00E00553" w:rsidRPr="00AC2DDD" w:rsidRDefault="00E00553" w:rsidP="007F02E5">
      <w:pPr>
        <w:numPr>
          <w:ilvl w:val="1"/>
          <w:numId w:val="19"/>
        </w:numPr>
        <w:tabs>
          <w:tab w:val="clear" w:pos="592"/>
        </w:tabs>
        <w:spacing w:line="360" w:lineRule="auto"/>
        <w:ind w:left="709" w:hanging="425"/>
        <w:jc w:val="both"/>
      </w:pPr>
      <w:r w:rsidRPr="00837C22">
        <w:t>Kayıtlarla ilg</w:t>
      </w:r>
      <w:r>
        <w:t>ili raporlama bilgilerini tutar.</w:t>
      </w:r>
    </w:p>
    <w:p w:rsidR="00E00553" w:rsidRPr="00837C22" w:rsidRDefault="00316F37" w:rsidP="00E00553">
      <w:pPr>
        <w:pStyle w:val="Balk4"/>
        <w:tabs>
          <w:tab w:val="left" w:pos="567"/>
        </w:tabs>
        <w:spacing w:before="120" w:after="120" w:line="360" w:lineRule="auto"/>
        <w:rPr>
          <w:rFonts w:ascii="Times New Roman" w:hAnsi="Times New Roman"/>
          <w:i w:val="0"/>
          <w:color w:val="auto"/>
        </w:rPr>
      </w:pPr>
      <w:r>
        <w:rPr>
          <w:rFonts w:ascii="Times New Roman" w:hAnsi="Times New Roman"/>
          <w:i w:val="0"/>
          <w:color w:val="auto"/>
        </w:rPr>
        <w:t xml:space="preserve">2.5 </w:t>
      </w:r>
      <w:r w:rsidR="00E00553" w:rsidRPr="00837C22">
        <w:rPr>
          <w:rFonts w:ascii="Times New Roman" w:hAnsi="Times New Roman"/>
          <w:i w:val="0"/>
          <w:color w:val="auto"/>
        </w:rPr>
        <w:t>Taşınır Kayıt Yetkilisi</w:t>
      </w:r>
    </w:p>
    <w:p w:rsidR="00E00553" w:rsidRPr="008C0B20" w:rsidRDefault="00E00553" w:rsidP="007F02E5">
      <w:pPr>
        <w:pStyle w:val="ListeParagraf"/>
        <w:numPr>
          <w:ilvl w:val="0"/>
          <w:numId w:val="20"/>
        </w:numPr>
        <w:autoSpaceDE w:val="0"/>
        <w:autoSpaceDN w:val="0"/>
        <w:adjustRightInd w:val="0"/>
        <w:spacing w:line="360" w:lineRule="auto"/>
        <w:jc w:val="both"/>
        <w:rPr>
          <w:rFonts w:eastAsia="Calibri"/>
          <w:lang w:eastAsia="en-US"/>
        </w:rPr>
      </w:pPr>
      <w:r w:rsidRPr="008C0B20">
        <w:rPr>
          <w:rFonts w:eastAsia="Calibri"/>
          <w:lang w:eastAsia="en-US"/>
        </w:rPr>
        <w:t>Harcama birimince edinilen taşınırlardan muayene ve kabulü yapılanları cins ve niteliklerine göre sayarak</w:t>
      </w:r>
      <w:r>
        <w:rPr>
          <w:rFonts w:eastAsia="Calibri"/>
          <w:lang w:eastAsia="en-US"/>
        </w:rPr>
        <w:t>, tartarak, ölçerek teslim alır</w:t>
      </w:r>
      <w:r w:rsidRPr="008C0B20">
        <w:rPr>
          <w:rFonts w:eastAsia="Calibri"/>
          <w:lang w:eastAsia="en-US"/>
        </w:rPr>
        <w:t>, doğrudan tüketilmeyen ve kullanıma verilmeyen taşınırları sorumluluğundaki ambarla</w:t>
      </w:r>
      <w:r>
        <w:rPr>
          <w:rFonts w:eastAsia="Calibri"/>
          <w:lang w:eastAsia="en-US"/>
        </w:rPr>
        <w:t>rda muhafaza edilmesini sağlar,</w:t>
      </w:r>
    </w:p>
    <w:p w:rsidR="00E00553" w:rsidRPr="008C0B20" w:rsidRDefault="00E00553" w:rsidP="007F02E5">
      <w:pPr>
        <w:pStyle w:val="ListeParagraf"/>
        <w:numPr>
          <w:ilvl w:val="0"/>
          <w:numId w:val="20"/>
        </w:numPr>
        <w:autoSpaceDE w:val="0"/>
        <w:autoSpaceDN w:val="0"/>
        <w:adjustRightInd w:val="0"/>
        <w:spacing w:line="360" w:lineRule="auto"/>
        <w:jc w:val="both"/>
        <w:rPr>
          <w:rFonts w:eastAsia="Calibri"/>
          <w:lang w:eastAsia="en-US"/>
        </w:rPr>
      </w:pPr>
      <w:r w:rsidRPr="008C0B20">
        <w:rPr>
          <w:rFonts w:eastAsia="Calibri"/>
          <w:lang w:eastAsia="en-US"/>
        </w:rPr>
        <w:t>Muayene ve kabul işlemi hemen yapılamayan taşınır</w:t>
      </w:r>
      <w:r>
        <w:rPr>
          <w:rFonts w:eastAsia="Calibri"/>
          <w:lang w:eastAsia="en-US"/>
        </w:rPr>
        <w:t>ları kontrol ederek teslim alır</w:t>
      </w:r>
      <w:r w:rsidRPr="008C0B20">
        <w:rPr>
          <w:rFonts w:eastAsia="Calibri"/>
          <w:lang w:eastAsia="en-US"/>
        </w:rPr>
        <w:t>, özellikleri nedeniyle kesin kabulleri belli bir dönem kullanıldıktan sonra yapılabilen sarf malzemeleri hariç olmak üzere, bunların kesin kabulü yapılmadan kullanıma verilmesini ö</w:t>
      </w:r>
      <w:r>
        <w:rPr>
          <w:rFonts w:eastAsia="Calibri"/>
          <w:lang w:eastAsia="en-US"/>
        </w:rPr>
        <w:t>nler,</w:t>
      </w:r>
    </w:p>
    <w:p w:rsidR="00E00553" w:rsidRPr="008C0B20" w:rsidRDefault="00E00553" w:rsidP="007F02E5">
      <w:pPr>
        <w:pStyle w:val="ListeParagraf"/>
        <w:numPr>
          <w:ilvl w:val="0"/>
          <w:numId w:val="20"/>
        </w:numPr>
        <w:autoSpaceDE w:val="0"/>
        <w:autoSpaceDN w:val="0"/>
        <w:adjustRightInd w:val="0"/>
        <w:spacing w:line="360" w:lineRule="auto"/>
        <w:jc w:val="both"/>
        <w:rPr>
          <w:rFonts w:eastAsia="Calibri"/>
          <w:lang w:eastAsia="en-US"/>
        </w:rPr>
      </w:pPr>
      <w:r w:rsidRPr="008C0B20">
        <w:rPr>
          <w:rFonts w:eastAsia="Calibri"/>
          <w:lang w:eastAsia="en-US"/>
        </w:rPr>
        <w:t>Taşınırların giriş ve ç</w:t>
      </w:r>
      <w:r>
        <w:rPr>
          <w:rFonts w:eastAsia="Calibri"/>
          <w:lang w:eastAsia="en-US"/>
        </w:rPr>
        <w:t>ıkışına ilişkin kayıtları tutar</w:t>
      </w:r>
      <w:r w:rsidRPr="008C0B20">
        <w:rPr>
          <w:rFonts w:eastAsia="Calibri"/>
          <w:lang w:eastAsia="en-US"/>
        </w:rPr>
        <w:t>, bunlara ilişki</w:t>
      </w:r>
      <w:r>
        <w:rPr>
          <w:rFonts w:eastAsia="Calibri"/>
          <w:lang w:eastAsia="en-US"/>
        </w:rPr>
        <w:t>n belge ve cetvelleri düzenler</w:t>
      </w:r>
      <w:r w:rsidRPr="008C0B20">
        <w:rPr>
          <w:rFonts w:eastAsia="Calibri"/>
          <w:lang w:eastAsia="en-US"/>
        </w:rPr>
        <w:t xml:space="preserve"> ve taşınır mal yönetim hesap cetvellerini istenilmesi halinde</w:t>
      </w:r>
      <w:r>
        <w:rPr>
          <w:rFonts w:eastAsia="Calibri"/>
          <w:lang w:eastAsia="en-US"/>
        </w:rPr>
        <w:t xml:space="preserve"> </w:t>
      </w:r>
      <w:proofErr w:type="gramStart"/>
      <w:r>
        <w:rPr>
          <w:rFonts w:eastAsia="Calibri"/>
          <w:lang w:eastAsia="en-US"/>
        </w:rPr>
        <w:t>konsolide</w:t>
      </w:r>
      <w:proofErr w:type="gramEnd"/>
      <w:r>
        <w:rPr>
          <w:rFonts w:eastAsia="Calibri"/>
          <w:lang w:eastAsia="en-US"/>
        </w:rPr>
        <w:t xml:space="preserve"> görevlisine gönderir,</w:t>
      </w:r>
    </w:p>
    <w:p w:rsidR="00E00553" w:rsidRPr="008C0B20" w:rsidRDefault="00E00553" w:rsidP="007F02E5">
      <w:pPr>
        <w:pStyle w:val="ListeParagraf"/>
        <w:numPr>
          <w:ilvl w:val="0"/>
          <w:numId w:val="20"/>
        </w:numPr>
        <w:autoSpaceDE w:val="0"/>
        <w:autoSpaceDN w:val="0"/>
        <w:adjustRightInd w:val="0"/>
        <w:spacing w:line="360" w:lineRule="auto"/>
        <w:jc w:val="both"/>
        <w:rPr>
          <w:rFonts w:eastAsia="Calibri"/>
          <w:lang w:eastAsia="en-US"/>
        </w:rPr>
      </w:pPr>
      <w:r w:rsidRPr="008C0B20">
        <w:rPr>
          <w:rFonts w:eastAsia="Calibri"/>
          <w:lang w:eastAsia="en-US"/>
        </w:rPr>
        <w:t>Tüketime veya kullanıma verilmesi uygun görülen taşı</w:t>
      </w:r>
      <w:r>
        <w:rPr>
          <w:rFonts w:eastAsia="Calibri"/>
          <w:lang w:eastAsia="en-US"/>
        </w:rPr>
        <w:t>nırları ilgililere teslim eder,</w:t>
      </w:r>
    </w:p>
    <w:p w:rsidR="00E00553" w:rsidRDefault="00E00553" w:rsidP="007F02E5">
      <w:pPr>
        <w:pStyle w:val="ListeParagraf"/>
        <w:numPr>
          <w:ilvl w:val="0"/>
          <w:numId w:val="20"/>
        </w:numPr>
        <w:autoSpaceDE w:val="0"/>
        <w:autoSpaceDN w:val="0"/>
        <w:adjustRightInd w:val="0"/>
        <w:spacing w:line="360" w:lineRule="auto"/>
        <w:jc w:val="both"/>
        <w:rPr>
          <w:rFonts w:eastAsia="Calibri"/>
          <w:lang w:eastAsia="en-US"/>
        </w:rPr>
      </w:pPr>
      <w:r w:rsidRPr="008C0B20">
        <w:rPr>
          <w:rFonts w:eastAsia="Calibri"/>
          <w:lang w:eastAsia="en-US"/>
        </w:rPr>
        <w:t>Taşınırların yangına, ıslanmaya, bozulmaya, çalınmaya ve benzeri tehlikelere karşı korunma</w:t>
      </w:r>
      <w:r>
        <w:rPr>
          <w:rFonts w:eastAsia="Calibri"/>
          <w:lang w:eastAsia="en-US"/>
        </w:rPr>
        <w:t>sı için gerekli tedbirleri alır ve alınmasını sağlar,</w:t>
      </w:r>
    </w:p>
    <w:p w:rsidR="00B20B5A" w:rsidRPr="00FC28A7" w:rsidRDefault="00B20B5A" w:rsidP="00B20B5A">
      <w:pPr>
        <w:numPr>
          <w:ilvl w:val="0"/>
          <w:numId w:val="20"/>
        </w:numPr>
        <w:autoSpaceDE w:val="0"/>
        <w:autoSpaceDN w:val="0"/>
        <w:adjustRightInd w:val="0"/>
        <w:spacing w:line="360" w:lineRule="auto"/>
        <w:jc w:val="both"/>
        <w:rPr>
          <w:rFonts w:eastAsia="Calibri"/>
          <w:lang w:eastAsia="en-US"/>
        </w:rPr>
      </w:pPr>
      <w:r>
        <w:rPr>
          <w:rFonts w:eastAsia="Calibri"/>
          <w:lang w:eastAsia="en-US"/>
        </w:rPr>
        <w:t>Depo</w:t>
      </w:r>
      <w:r w:rsidRPr="00FC28A7">
        <w:rPr>
          <w:rFonts w:eastAsia="Calibri"/>
          <w:lang w:eastAsia="en-US"/>
        </w:rPr>
        <w:t xml:space="preserve"> sa</w:t>
      </w:r>
      <w:r>
        <w:rPr>
          <w:rFonts w:eastAsia="Calibri"/>
          <w:lang w:eastAsia="en-US"/>
        </w:rPr>
        <w:t>yımını ve stok kontrolünü yaparak</w:t>
      </w:r>
      <w:r w:rsidRPr="00FC28A7">
        <w:rPr>
          <w:rFonts w:eastAsia="Calibri"/>
          <w:lang w:eastAsia="en-US"/>
        </w:rPr>
        <w:t>, harcama yetkilisince belirlenen asgari stok seviyesinin altına düşen taşınırla</w:t>
      </w:r>
      <w:r>
        <w:rPr>
          <w:rFonts w:eastAsia="Calibri"/>
          <w:lang w:eastAsia="en-US"/>
        </w:rPr>
        <w:t>rı harcama yetkilisine bildirir,</w:t>
      </w:r>
    </w:p>
    <w:p w:rsidR="00E00553" w:rsidRPr="008C0B20" w:rsidRDefault="00E00553" w:rsidP="007F02E5">
      <w:pPr>
        <w:pStyle w:val="ListeParagraf"/>
        <w:numPr>
          <w:ilvl w:val="0"/>
          <w:numId w:val="20"/>
        </w:numPr>
        <w:autoSpaceDE w:val="0"/>
        <w:autoSpaceDN w:val="0"/>
        <w:adjustRightInd w:val="0"/>
        <w:spacing w:line="360" w:lineRule="auto"/>
        <w:jc w:val="both"/>
        <w:rPr>
          <w:rFonts w:eastAsia="Calibri"/>
          <w:lang w:eastAsia="en-US"/>
        </w:rPr>
      </w:pPr>
      <w:r w:rsidRPr="008C0B20">
        <w:rPr>
          <w:rFonts w:eastAsia="Calibri"/>
          <w:lang w:eastAsia="en-US"/>
        </w:rPr>
        <w:t>Kullanımda bulunan dayanıklı</w:t>
      </w:r>
      <w:r>
        <w:rPr>
          <w:rFonts w:eastAsia="Calibri"/>
          <w:lang w:eastAsia="en-US"/>
        </w:rPr>
        <w:t xml:space="preserve"> taşınırların sayımlarını yapar ve yaptırır,</w:t>
      </w:r>
    </w:p>
    <w:p w:rsidR="00E00553" w:rsidRPr="008C0B20" w:rsidRDefault="00E00553" w:rsidP="007F02E5">
      <w:pPr>
        <w:pStyle w:val="ListeParagraf"/>
        <w:numPr>
          <w:ilvl w:val="0"/>
          <w:numId w:val="20"/>
        </w:numPr>
        <w:autoSpaceDE w:val="0"/>
        <w:autoSpaceDN w:val="0"/>
        <w:adjustRightInd w:val="0"/>
        <w:spacing w:line="360" w:lineRule="auto"/>
        <w:jc w:val="both"/>
        <w:rPr>
          <w:rFonts w:eastAsia="Calibri"/>
          <w:lang w:eastAsia="en-US"/>
        </w:rPr>
      </w:pPr>
      <w:r w:rsidRPr="008C0B20">
        <w:rPr>
          <w:rFonts w:eastAsia="Calibri"/>
          <w:lang w:eastAsia="en-US"/>
        </w:rPr>
        <w:lastRenderedPageBreak/>
        <w:t>Harcama biriminin malzeme ihtiyaç planlama</w:t>
      </w:r>
      <w:r>
        <w:rPr>
          <w:rFonts w:eastAsia="Calibri"/>
          <w:lang w:eastAsia="en-US"/>
        </w:rPr>
        <w:t>sının yapılmasına yardımcı olur,</w:t>
      </w:r>
    </w:p>
    <w:p w:rsidR="00E00553" w:rsidRDefault="00E00553" w:rsidP="007F02E5">
      <w:pPr>
        <w:pStyle w:val="ListeParagraf"/>
        <w:numPr>
          <w:ilvl w:val="0"/>
          <w:numId w:val="20"/>
        </w:numPr>
        <w:autoSpaceDE w:val="0"/>
        <w:autoSpaceDN w:val="0"/>
        <w:adjustRightInd w:val="0"/>
        <w:spacing w:line="360" w:lineRule="auto"/>
        <w:jc w:val="both"/>
        <w:rPr>
          <w:rFonts w:eastAsia="Calibri"/>
          <w:lang w:eastAsia="en-US"/>
        </w:rPr>
      </w:pPr>
      <w:r w:rsidRPr="008C0B20">
        <w:rPr>
          <w:rFonts w:eastAsia="Calibri"/>
          <w:lang w:eastAsia="en-US"/>
        </w:rPr>
        <w:t>Kayıtlarını tuttuğu taşınırl</w:t>
      </w:r>
      <w:r>
        <w:rPr>
          <w:rFonts w:eastAsia="Calibri"/>
          <w:lang w:eastAsia="en-US"/>
        </w:rPr>
        <w:t>arın yönetim hesabını hazırlar</w:t>
      </w:r>
      <w:r w:rsidRPr="008C0B20">
        <w:rPr>
          <w:rFonts w:eastAsia="Calibri"/>
          <w:lang w:eastAsia="en-US"/>
        </w:rPr>
        <w:t xml:space="preserve"> ve harcama yetkilisine sunulmak üzere taşınır </w:t>
      </w:r>
      <w:r>
        <w:rPr>
          <w:rFonts w:eastAsia="Calibri"/>
          <w:lang w:eastAsia="en-US"/>
        </w:rPr>
        <w:t>kontrol yetkilisine teslim eder</w:t>
      </w:r>
      <w:r w:rsidR="009F5EA2">
        <w:rPr>
          <w:rFonts w:eastAsia="Calibri"/>
          <w:lang w:eastAsia="en-US"/>
        </w:rPr>
        <w:t>,</w:t>
      </w:r>
    </w:p>
    <w:p w:rsidR="00B20B5A" w:rsidRPr="00B20B5A" w:rsidRDefault="00B20B5A" w:rsidP="00B20B5A">
      <w:pPr>
        <w:numPr>
          <w:ilvl w:val="0"/>
          <w:numId w:val="20"/>
        </w:numPr>
        <w:autoSpaceDE w:val="0"/>
        <w:autoSpaceDN w:val="0"/>
        <w:adjustRightInd w:val="0"/>
        <w:spacing w:line="360" w:lineRule="auto"/>
        <w:jc w:val="both"/>
        <w:rPr>
          <w:shd w:val="pct15" w:color="auto" w:fill="auto"/>
        </w:rPr>
      </w:pPr>
      <w:r w:rsidRPr="00FC28A7">
        <w:t xml:space="preserve">Bağlı olduğu kişi tarafından bilgilendirildiği çalışma ortamındaki </w:t>
      </w:r>
      <w:r>
        <w:t>risklere ilişkin önlemleri alır,</w:t>
      </w:r>
    </w:p>
    <w:p w:rsidR="00B20B5A" w:rsidRDefault="00B20B5A" w:rsidP="00B20B5A">
      <w:pPr>
        <w:numPr>
          <w:ilvl w:val="0"/>
          <w:numId w:val="20"/>
        </w:numPr>
        <w:autoSpaceDE w:val="0"/>
        <w:autoSpaceDN w:val="0"/>
        <w:adjustRightInd w:val="0"/>
        <w:spacing w:line="360" w:lineRule="auto"/>
        <w:jc w:val="both"/>
        <w:rPr>
          <w:shd w:val="pct15" w:color="auto" w:fill="auto"/>
        </w:rPr>
      </w:pPr>
      <w:r w:rsidRPr="00A31D24">
        <w:t>Görevli olduğu yurt binasındaki taşınırların muhafazasını ve veriliş amacı</w:t>
      </w:r>
      <w:r>
        <w:t>na uygun kullanılmasını sağlar</w:t>
      </w:r>
      <w:r w:rsidRPr="00A31D24">
        <w:t xml:space="preserve">. Taşınırları </w:t>
      </w:r>
      <w:r>
        <w:t>bulundukları yerde kontrol eder</w:t>
      </w:r>
      <w:r w:rsidRPr="00A31D24">
        <w:t xml:space="preserve">, sayımlarını yapmak, taşınırların gerekli bakım onarımının yapılması (Yangın tüplerinin kontrolü </w:t>
      </w:r>
      <w:proofErr w:type="spellStart"/>
      <w:r w:rsidRPr="00A31D24">
        <w:t>v.b</w:t>
      </w:r>
      <w:proofErr w:type="spellEnd"/>
      <w:r w:rsidRPr="00A31D24">
        <w:t>) iç</w:t>
      </w:r>
      <w:r>
        <w:t>in ilgili birimlere bilgi verir. Görev</w:t>
      </w:r>
      <w:r w:rsidRPr="00A31D24">
        <w:t>inin sona ermesi veya görevden ayrılma halinde taşı</w:t>
      </w:r>
      <w:r>
        <w:t>nırları iade etmekle sorumludur.</w:t>
      </w:r>
    </w:p>
    <w:p w:rsidR="00B20B5A" w:rsidRPr="00B20B5A" w:rsidRDefault="00B20B5A" w:rsidP="00B20B5A">
      <w:pPr>
        <w:numPr>
          <w:ilvl w:val="0"/>
          <w:numId w:val="20"/>
        </w:numPr>
        <w:autoSpaceDE w:val="0"/>
        <w:autoSpaceDN w:val="0"/>
        <w:adjustRightInd w:val="0"/>
        <w:spacing w:line="360" w:lineRule="auto"/>
        <w:jc w:val="both"/>
        <w:rPr>
          <w:shd w:val="pct15" w:color="auto" w:fill="auto"/>
        </w:rPr>
      </w:pPr>
      <w:r w:rsidRPr="00A31D24">
        <w:t>Taşınır malzemelerinin hasara uğraması halinde kasıt unsuru var ise zarar verilen malzemenin rayiç bedel üzerinden ödettirilmesini sağlar</w:t>
      </w:r>
      <w:r>
        <w:t>,</w:t>
      </w:r>
    </w:p>
    <w:p w:rsidR="00B20B5A" w:rsidRDefault="00B20B5A" w:rsidP="00B20B5A">
      <w:pPr>
        <w:numPr>
          <w:ilvl w:val="0"/>
          <w:numId w:val="20"/>
        </w:numPr>
        <w:autoSpaceDE w:val="0"/>
        <w:autoSpaceDN w:val="0"/>
        <w:adjustRightInd w:val="0"/>
        <w:spacing w:line="360" w:lineRule="auto"/>
        <w:jc w:val="both"/>
        <w:rPr>
          <w:shd w:val="pct15" w:color="auto" w:fill="auto"/>
        </w:rPr>
      </w:pPr>
      <w:r w:rsidRPr="00A31D24">
        <w:t>Yurtlar Müdürlüğü tarafından belirlenen takvime göre kirli yatak takımlarının değiştirilmesini, yıkanmak üzere çamaşırhaneye teslim edilmesini ve alınmasını sağlar.</w:t>
      </w:r>
    </w:p>
    <w:p w:rsidR="00B20B5A" w:rsidRPr="000B62F5" w:rsidRDefault="00B20B5A" w:rsidP="00B20B5A">
      <w:pPr>
        <w:numPr>
          <w:ilvl w:val="0"/>
          <w:numId w:val="20"/>
        </w:numPr>
        <w:autoSpaceDE w:val="0"/>
        <w:autoSpaceDN w:val="0"/>
        <w:adjustRightInd w:val="0"/>
        <w:spacing w:line="360" w:lineRule="auto"/>
        <w:jc w:val="both"/>
        <w:rPr>
          <w:shd w:val="pct15" w:color="auto" w:fill="auto"/>
        </w:rPr>
      </w:pPr>
      <w:r w:rsidRPr="000B62F5">
        <w:t>Yurtta temizliği yapılması gereken tüm alanların günlük olarak temizliğinin yaptırılmasını,</w:t>
      </w:r>
      <w:r>
        <w:t xml:space="preserve"> kontrolünü ve </w:t>
      </w:r>
      <w:r w:rsidRPr="00A31D24">
        <w:t xml:space="preserve">Temizlik Kontrol Çizelgesinde işaretlemelerinin yapılmasını sağlar.  </w:t>
      </w:r>
      <w:r w:rsidRPr="000B62F5">
        <w:t xml:space="preserve">Temizliğin daha iyi yapılabilmesi için gerekli malzeme ve </w:t>
      </w:r>
      <w:proofErr w:type="gramStart"/>
      <w:r w:rsidRPr="000B62F5">
        <w:t>ekipmanların</w:t>
      </w:r>
      <w:proofErr w:type="gramEnd"/>
      <w:r w:rsidRPr="000B62F5">
        <w:t xml:space="preserve"> temin edildiğinden emin olur. Temizlikle ilgili gerekli planlamaları yaparak, dönem sonlarında yurdun detay temizliğinin yaptırılmasını, perdelerin ve halıların yıkanmasını, camların silinmesini, buzdolaplarının temizlenmesini, boyanması gereken alanların boyanmasını sağlar. Yaz döneminde yaptırılması gereken tamir ve tadilatlar konusunda yurt müdürü ile birlikte çalışır ve yapılması aşamasında Yurt Müdürünün talimatları doğrultusunda hareket ederek, yurdun yeni eğitim dönemine hazırlanmasını sağlar.  </w:t>
      </w:r>
    </w:p>
    <w:p w:rsidR="00B20B5A" w:rsidRPr="00B20B5A" w:rsidRDefault="00B20B5A" w:rsidP="00B20B5A">
      <w:pPr>
        <w:numPr>
          <w:ilvl w:val="0"/>
          <w:numId w:val="20"/>
        </w:numPr>
        <w:autoSpaceDE w:val="0"/>
        <w:autoSpaceDN w:val="0"/>
        <w:adjustRightInd w:val="0"/>
        <w:spacing w:line="360" w:lineRule="auto"/>
        <w:jc w:val="both"/>
        <w:rPr>
          <w:shd w:val="pct15" w:color="auto" w:fill="auto"/>
        </w:rPr>
      </w:pPr>
      <w:r w:rsidRPr="00A31D24">
        <w:t>Yurtta meydana gelen arızaları günlük olarak Yurtlar Bilgi Sistemine girer ve takibini yapar</w:t>
      </w:r>
      <w:r>
        <w:t>,</w:t>
      </w:r>
    </w:p>
    <w:p w:rsidR="00B20B5A" w:rsidRPr="00B20B5A" w:rsidRDefault="00B20B5A" w:rsidP="00B20B5A">
      <w:pPr>
        <w:numPr>
          <w:ilvl w:val="0"/>
          <w:numId w:val="20"/>
        </w:numPr>
        <w:autoSpaceDE w:val="0"/>
        <w:autoSpaceDN w:val="0"/>
        <w:adjustRightInd w:val="0"/>
        <w:spacing w:line="360" w:lineRule="auto"/>
        <w:jc w:val="both"/>
        <w:rPr>
          <w:shd w:val="pct15" w:color="auto" w:fill="auto"/>
        </w:rPr>
      </w:pPr>
      <w:r w:rsidRPr="00A31D24">
        <w:t xml:space="preserve">Yurdun deposunun temizlik ve </w:t>
      </w:r>
      <w:proofErr w:type="gramStart"/>
      <w:r w:rsidRPr="00A31D24">
        <w:t>hijyen</w:t>
      </w:r>
      <w:proofErr w:type="gramEnd"/>
      <w:r w:rsidRPr="00A31D24">
        <w:t xml:space="preserve"> kurallarına uygu</w:t>
      </w:r>
      <w:r>
        <w:t>n şekilde düzenlenmesini sağlar,</w:t>
      </w:r>
    </w:p>
    <w:p w:rsidR="00B20B5A" w:rsidRDefault="00B20B5A" w:rsidP="00B20B5A">
      <w:pPr>
        <w:numPr>
          <w:ilvl w:val="0"/>
          <w:numId w:val="20"/>
        </w:numPr>
        <w:autoSpaceDE w:val="0"/>
        <w:autoSpaceDN w:val="0"/>
        <w:adjustRightInd w:val="0"/>
        <w:spacing w:line="360" w:lineRule="auto"/>
        <w:jc w:val="both"/>
        <w:rPr>
          <w:shd w:val="pct15" w:color="auto" w:fill="auto"/>
        </w:rPr>
      </w:pPr>
      <w:r w:rsidRPr="00A31D24">
        <w:t>Yurdun periyodik ilaç takvimine uygun olarak ilaçlanmasını takip ve kontrol eder</w:t>
      </w:r>
      <w:r>
        <w:t>,</w:t>
      </w:r>
    </w:p>
    <w:p w:rsidR="00B20B5A" w:rsidRDefault="00B20B5A" w:rsidP="00B20B5A">
      <w:pPr>
        <w:numPr>
          <w:ilvl w:val="0"/>
          <w:numId w:val="20"/>
        </w:numPr>
        <w:autoSpaceDE w:val="0"/>
        <w:autoSpaceDN w:val="0"/>
        <w:adjustRightInd w:val="0"/>
        <w:spacing w:line="360" w:lineRule="auto"/>
        <w:jc w:val="both"/>
        <w:rPr>
          <w:shd w:val="pct15" w:color="auto" w:fill="auto"/>
        </w:rPr>
      </w:pPr>
      <w:r w:rsidRPr="00A31D24">
        <w:t>Görev yerinde resmi sıfata uygun hareket eder ve öğrencilere nazik, güler yüzle yaklaşır</w:t>
      </w:r>
      <w:r>
        <w:t>,</w:t>
      </w:r>
      <w:r w:rsidRPr="00A31D24">
        <w:t xml:space="preserve">  </w:t>
      </w:r>
    </w:p>
    <w:p w:rsidR="00B20B5A" w:rsidRDefault="00B20B5A" w:rsidP="00B20B5A">
      <w:pPr>
        <w:numPr>
          <w:ilvl w:val="0"/>
          <w:numId w:val="20"/>
        </w:numPr>
        <w:autoSpaceDE w:val="0"/>
        <w:autoSpaceDN w:val="0"/>
        <w:adjustRightInd w:val="0"/>
        <w:spacing w:line="360" w:lineRule="auto"/>
        <w:jc w:val="both"/>
        <w:rPr>
          <w:shd w:val="pct15" w:color="auto" w:fill="auto"/>
        </w:rPr>
      </w:pPr>
      <w:r w:rsidRPr="00A31D24">
        <w:t>Çalışma ortamındaki riskler konusunda amiri tarafından bilgilendirilmiştir</w:t>
      </w:r>
      <w:r>
        <w:t>.</w:t>
      </w:r>
    </w:p>
    <w:p w:rsidR="00E00553" w:rsidRPr="00837C22" w:rsidRDefault="00E00553" w:rsidP="00316F37">
      <w:pPr>
        <w:pStyle w:val="Balk4"/>
        <w:numPr>
          <w:ilvl w:val="1"/>
          <w:numId w:val="43"/>
        </w:numPr>
        <w:tabs>
          <w:tab w:val="left" w:pos="567"/>
        </w:tabs>
        <w:spacing w:before="120" w:after="120" w:line="360" w:lineRule="auto"/>
        <w:rPr>
          <w:rFonts w:ascii="Times New Roman" w:hAnsi="Times New Roman"/>
          <w:i w:val="0"/>
          <w:color w:val="auto"/>
        </w:rPr>
      </w:pPr>
      <w:r>
        <w:rPr>
          <w:rFonts w:ascii="Times New Roman" w:hAnsi="Times New Roman"/>
          <w:i w:val="0"/>
          <w:color w:val="auto"/>
        </w:rPr>
        <w:t>Personel İşleri Sorumlusu</w:t>
      </w:r>
    </w:p>
    <w:p w:rsidR="00437B33" w:rsidRDefault="00E00553" w:rsidP="00437B33">
      <w:pPr>
        <w:numPr>
          <w:ilvl w:val="0"/>
          <w:numId w:val="21"/>
        </w:numPr>
        <w:spacing w:line="360" w:lineRule="auto"/>
        <w:ind w:left="709" w:hanging="425"/>
        <w:jc w:val="both"/>
      </w:pPr>
      <w:r w:rsidRPr="00837C22">
        <w:t>Personelle ilg</w:t>
      </w:r>
      <w:r>
        <w:t>ili her türlü yazışmaları yapar,</w:t>
      </w:r>
    </w:p>
    <w:p w:rsidR="00437B33" w:rsidRDefault="00E00553" w:rsidP="00437B33">
      <w:pPr>
        <w:numPr>
          <w:ilvl w:val="0"/>
          <w:numId w:val="21"/>
        </w:numPr>
        <w:spacing w:line="360" w:lineRule="auto"/>
        <w:ind w:left="709" w:hanging="425"/>
        <w:jc w:val="both"/>
      </w:pPr>
      <w:r w:rsidRPr="00837C22">
        <w:t>Her personel i</w:t>
      </w:r>
      <w:r>
        <w:t>çin bir özlük dosyası düzenler</w:t>
      </w:r>
      <w:r w:rsidRPr="00837C22">
        <w:t xml:space="preserve"> ve gelen yazıları</w:t>
      </w:r>
      <w:r>
        <w:t xml:space="preserve"> özlük dosyasında muhafaza eder</w:t>
      </w:r>
      <w:r w:rsidRPr="00837C22">
        <w:t>,</w:t>
      </w:r>
      <w:r w:rsidR="00437B33" w:rsidRPr="00437B33">
        <w:t xml:space="preserve"> </w:t>
      </w:r>
    </w:p>
    <w:p w:rsidR="00437B33" w:rsidRDefault="00437B33" w:rsidP="00437B33">
      <w:pPr>
        <w:numPr>
          <w:ilvl w:val="0"/>
          <w:numId w:val="21"/>
        </w:numPr>
        <w:spacing w:line="360" w:lineRule="auto"/>
        <w:ind w:left="709" w:hanging="425"/>
        <w:jc w:val="both"/>
      </w:pPr>
      <w:r w:rsidRPr="00437B33">
        <w:lastRenderedPageBreak/>
        <w:t>Personellerin EBYS aracılığı ile DOLDURDUĞU mazeret ve yıllık izin formlarını, Yurt Müdürü ve Yurtlar Müdürü tarafından da onaylandıktan sonra Yurtlar Müdürlüğü tarafından gönderilen ıslak imzalı formları ve personelin almış olduğu raporları EBYS üzerinden Perso</w:t>
      </w:r>
      <w:r>
        <w:t>nel Daire Başkanlığına bildirir,</w:t>
      </w:r>
    </w:p>
    <w:p w:rsidR="00E00553" w:rsidRPr="00837C22" w:rsidRDefault="00437B33" w:rsidP="00437B33">
      <w:pPr>
        <w:numPr>
          <w:ilvl w:val="0"/>
          <w:numId w:val="21"/>
        </w:numPr>
        <w:spacing w:line="360" w:lineRule="auto"/>
        <w:ind w:left="709" w:hanging="425"/>
        <w:jc w:val="both"/>
      </w:pPr>
      <w:r>
        <w:t xml:space="preserve">Yurtlar Müdürlüğüne bağlı işçi statüsündeki personelin ücret puantajlarını yapar, </w:t>
      </w:r>
      <w:r w:rsidRPr="00437B33">
        <w:t xml:space="preserve"> </w:t>
      </w:r>
    </w:p>
    <w:p w:rsidR="00E00553" w:rsidRDefault="00E00553" w:rsidP="007F02E5">
      <w:pPr>
        <w:pStyle w:val="ListeParagraf"/>
        <w:numPr>
          <w:ilvl w:val="0"/>
          <w:numId w:val="21"/>
        </w:numPr>
        <w:spacing w:line="360" w:lineRule="auto"/>
        <w:ind w:left="709" w:hanging="425"/>
        <w:jc w:val="both"/>
      </w:pPr>
      <w:r w:rsidRPr="00837C22">
        <w:t>Personelin yıllık giysi istihkakl</w:t>
      </w:r>
      <w:r>
        <w:t>arıyla ilgili bilgileri toplar, düzenler ve ilgili birime gönderir</w:t>
      </w:r>
      <w:r w:rsidRPr="00837C22">
        <w:t>,</w:t>
      </w:r>
      <w:r w:rsidRPr="005061AE">
        <w:t xml:space="preserve"> </w:t>
      </w:r>
    </w:p>
    <w:p w:rsidR="00437B33" w:rsidRDefault="00437B33" w:rsidP="007F02E5">
      <w:pPr>
        <w:pStyle w:val="ListeParagraf"/>
        <w:numPr>
          <w:ilvl w:val="0"/>
          <w:numId w:val="21"/>
        </w:numPr>
        <w:spacing w:line="360" w:lineRule="auto"/>
        <w:ind w:left="709" w:hanging="425"/>
        <w:jc w:val="both"/>
      </w:pPr>
      <w:r>
        <w:t>657 Sayılı devlet memurlarının nöbetlerine istinaden yol ve mesai ücretlerini düzenler,</w:t>
      </w:r>
    </w:p>
    <w:p w:rsidR="00E00553" w:rsidRDefault="00E00553" w:rsidP="007F02E5">
      <w:pPr>
        <w:pStyle w:val="ListeParagraf"/>
        <w:numPr>
          <w:ilvl w:val="0"/>
          <w:numId w:val="21"/>
        </w:numPr>
        <w:spacing w:line="360" w:lineRule="auto"/>
        <w:ind w:left="709" w:hanging="425"/>
        <w:jc w:val="both"/>
      </w:pPr>
      <w:r>
        <w:t xml:space="preserve">Yeni göreve başlayan personelin çalışanlarla tanıştırır, organizasyon şeması, işe başlama ve çıkış saatleri ile ilgili </w:t>
      </w:r>
      <w:proofErr w:type="gramStart"/>
      <w:r>
        <w:t>oryantasyonundan</w:t>
      </w:r>
      <w:proofErr w:type="gramEnd"/>
      <w:r>
        <w:t xml:space="preserve"> sorumludur.</w:t>
      </w:r>
      <w:r w:rsidRPr="005061AE">
        <w:t xml:space="preserve"> </w:t>
      </w:r>
    </w:p>
    <w:p w:rsidR="00E00553" w:rsidRPr="00837C22" w:rsidRDefault="00E00553" w:rsidP="00316F37">
      <w:pPr>
        <w:pStyle w:val="ListeParagraf"/>
        <w:numPr>
          <w:ilvl w:val="0"/>
          <w:numId w:val="21"/>
        </w:numPr>
        <w:spacing w:line="360" w:lineRule="auto"/>
        <w:ind w:left="709" w:hanging="425"/>
        <w:jc w:val="both"/>
      </w:pPr>
      <w:r>
        <w:t>Yurtlar Müdürü tarafından bilgilendirildiği çalışma ortamındaki risklere ilişkin önlemleri alır.</w:t>
      </w:r>
    </w:p>
    <w:p w:rsidR="00E00553" w:rsidRPr="00837C22" w:rsidRDefault="00316F37" w:rsidP="00E00553">
      <w:pPr>
        <w:pStyle w:val="Balk4"/>
        <w:tabs>
          <w:tab w:val="left" w:pos="567"/>
        </w:tabs>
        <w:spacing w:before="120" w:after="120" w:line="360" w:lineRule="auto"/>
        <w:rPr>
          <w:rFonts w:ascii="Times New Roman" w:hAnsi="Times New Roman"/>
          <w:i w:val="0"/>
          <w:color w:val="auto"/>
        </w:rPr>
      </w:pPr>
      <w:r>
        <w:rPr>
          <w:rFonts w:ascii="Times New Roman" w:hAnsi="Times New Roman"/>
          <w:i w:val="0"/>
          <w:color w:val="auto"/>
        </w:rPr>
        <w:t>2.7</w:t>
      </w:r>
      <w:r w:rsidR="00E00553">
        <w:rPr>
          <w:rFonts w:ascii="Times New Roman" w:hAnsi="Times New Roman"/>
          <w:i w:val="0"/>
          <w:color w:val="auto"/>
        </w:rPr>
        <w:tab/>
      </w:r>
      <w:r w:rsidR="00E00553" w:rsidRPr="00837C22">
        <w:rPr>
          <w:rFonts w:ascii="Times New Roman" w:hAnsi="Times New Roman"/>
          <w:i w:val="0"/>
          <w:color w:val="auto"/>
        </w:rPr>
        <w:t>Bakım Onarım Şefi</w:t>
      </w:r>
    </w:p>
    <w:p w:rsidR="00E00553" w:rsidRPr="00837C22" w:rsidRDefault="00E00553" w:rsidP="007F02E5">
      <w:pPr>
        <w:numPr>
          <w:ilvl w:val="0"/>
          <w:numId w:val="22"/>
        </w:numPr>
        <w:spacing w:line="360" w:lineRule="auto"/>
        <w:ind w:left="709" w:hanging="425"/>
        <w:jc w:val="both"/>
      </w:pPr>
      <w:r w:rsidRPr="00837C22">
        <w:t>Bakım- onarım işlerinin zamanında yapıl</w:t>
      </w:r>
      <w:r>
        <w:t>masını sağlar</w:t>
      </w:r>
      <w:r w:rsidRPr="00837C22">
        <w:t>,</w:t>
      </w:r>
    </w:p>
    <w:p w:rsidR="00E00553" w:rsidRPr="00837C22" w:rsidRDefault="00E00553" w:rsidP="007F02E5">
      <w:pPr>
        <w:numPr>
          <w:ilvl w:val="0"/>
          <w:numId w:val="22"/>
        </w:numPr>
        <w:spacing w:line="360" w:lineRule="auto"/>
        <w:ind w:left="709" w:hanging="425"/>
        <w:jc w:val="both"/>
      </w:pPr>
      <w:r w:rsidRPr="00837C22">
        <w:t xml:space="preserve">Yurtlarda günlük çıkan arıza ve </w:t>
      </w:r>
      <w:r>
        <w:t>onarım taleplerini sıraya koyar</w:t>
      </w:r>
      <w:r w:rsidRPr="00837C22">
        <w:t xml:space="preserve">, </w:t>
      </w:r>
    </w:p>
    <w:p w:rsidR="00E00553" w:rsidRDefault="00E00553" w:rsidP="007F02E5">
      <w:pPr>
        <w:numPr>
          <w:ilvl w:val="0"/>
          <w:numId w:val="22"/>
        </w:numPr>
        <w:spacing w:line="360" w:lineRule="auto"/>
        <w:ind w:left="709" w:hanging="425"/>
        <w:jc w:val="both"/>
      </w:pPr>
      <w:r w:rsidRPr="00837C22">
        <w:t>Arızaların giderilmesi için teknik ekibin ihtiyaç duyduğu malzem</w:t>
      </w:r>
      <w:r>
        <w:t xml:space="preserve">elerin temin edilmesini sağlar. </w:t>
      </w:r>
      <w:r w:rsidRPr="00837C22">
        <w:t xml:space="preserve">Stokta bulunmayan malzemelerin satın alma işleminin zamanında yapılabilmesi için satın </w:t>
      </w:r>
      <w:r>
        <w:t>alma biriminden talepte bulunur</w:t>
      </w:r>
      <w:r w:rsidRPr="00837C22">
        <w:t>,</w:t>
      </w:r>
    </w:p>
    <w:p w:rsidR="00E00553" w:rsidRDefault="00E00553" w:rsidP="007F02E5">
      <w:pPr>
        <w:numPr>
          <w:ilvl w:val="0"/>
          <w:numId w:val="22"/>
        </w:numPr>
        <w:spacing w:line="360" w:lineRule="auto"/>
        <w:ind w:left="709" w:hanging="425"/>
        <w:jc w:val="both"/>
      </w:pPr>
      <w:r w:rsidRPr="00837C22">
        <w:t>Çamaşırhane işleyiş</w:t>
      </w:r>
      <w:r>
        <w:t>i ile ilgili düzenlemeler yapar</w:t>
      </w:r>
      <w:r w:rsidRPr="00837C22">
        <w:t xml:space="preserve">. Dönemlik çamaşır yıkama takvimini </w:t>
      </w:r>
      <w:r>
        <w:t>çamaşırhane sorumlusu ile birlikte hazırlar</w:t>
      </w:r>
      <w:r w:rsidRPr="004E1AE2">
        <w:t xml:space="preserve"> ve takip </w:t>
      </w:r>
      <w:r>
        <w:t>eder,</w:t>
      </w:r>
      <w:r w:rsidRPr="00245FB8">
        <w:t xml:space="preserve"> </w:t>
      </w:r>
    </w:p>
    <w:p w:rsidR="00E00553" w:rsidRDefault="00E00553" w:rsidP="007F02E5">
      <w:pPr>
        <w:numPr>
          <w:ilvl w:val="0"/>
          <w:numId w:val="22"/>
        </w:numPr>
        <w:spacing w:line="360" w:lineRule="auto"/>
        <w:ind w:left="709" w:hanging="425"/>
        <w:jc w:val="both"/>
      </w:pPr>
      <w:r>
        <w:t xml:space="preserve">Yurtlarda gerçekleştirilen periyodik ilaçlama takvimini oluşturur ve gerçekleştirilmesini sağlar, </w:t>
      </w:r>
    </w:p>
    <w:p w:rsidR="00E00553" w:rsidRDefault="00E00553" w:rsidP="007F02E5">
      <w:pPr>
        <w:numPr>
          <w:ilvl w:val="0"/>
          <w:numId w:val="22"/>
        </w:numPr>
        <w:spacing w:line="360" w:lineRule="auto"/>
        <w:ind w:left="709" w:hanging="425"/>
        <w:jc w:val="both"/>
      </w:pPr>
      <w:r w:rsidRPr="00837C22">
        <w:t>Kendisine bağlı birimlerde çalışan elemanların</w:t>
      </w:r>
      <w:r>
        <w:t xml:space="preserve"> izin taleplerini değerlendirir</w:t>
      </w:r>
      <w:r w:rsidRPr="00837C22">
        <w:t>,</w:t>
      </w:r>
    </w:p>
    <w:p w:rsidR="00E00553" w:rsidRDefault="00E00553" w:rsidP="007F02E5">
      <w:pPr>
        <w:numPr>
          <w:ilvl w:val="0"/>
          <w:numId w:val="22"/>
        </w:numPr>
        <w:spacing w:line="360" w:lineRule="auto"/>
        <w:ind w:left="709" w:hanging="425"/>
        <w:jc w:val="both"/>
      </w:pPr>
      <w:r w:rsidRPr="00837C22">
        <w:t>Bakım ve onarım ekiplerince giderilemeyen arızaların yaptırılabilmesi için Y</w:t>
      </w:r>
      <w:r>
        <w:t>apı Bakım Talep Formu düzenler</w:t>
      </w:r>
      <w:r w:rsidRPr="00837C22">
        <w:t>. Arızaların kısa sürede gi</w:t>
      </w:r>
      <w:r>
        <w:t>derilmesi için takipte bulunur,</w:t>
      </w:r>
      <w:r w:rsidRPr="00245FB8">
        <w:t xml:space="preserve"> </w:t>
      </w:r>
    </w:p>
    <w:p w:rsidR="00E00553" w:rsidRDefault="00E00553" w:rsidP="007F02E5">
      <w:pPr>
        <w:numPr>
          <w:ilvl w:val="0"/>
          <w:numId w:val="22"/>
        </w:numPr>
        <w:spacing w:line="360" w:lineRule="auto"/>
        <w:ind w:left="709" w:hanging="425"/>
        <w:jc w:val="both"/>
      </w:pPr>
      <w:r>
        <w:t xml:space="preserve">Yurtlar Müdürlüğü </w:t>
      </w:r>
      <w:r w:rsidRPr="004E1AE2">
        <w:t xml:space="preserve">tarafından bilgilendirildiği çalışma ortamındaki </w:t>
      </w:r>
      <w:r w:rsidR="00437B33">
        <w:t>risklere ilişkin önlemleri alır</w:t>
      </w:r>
      <w:r w:rsidRPr="004E1AE2">
        <w:t xml:space="preserve"> v</w:t>
      </w:r>
      <w:r w:rsidR="00437B33">
        <w:t>e ekiplerin de almasını sağlar</w:t>
      </w:r>
      <w:proofErr w:type="gramStart"/>
      <w:r w:rsidR="00437B33">
        <w:t>.</w:t>
      </w:r>
      <w:r w:rsidRPr="004E1AE2">
        <w:t>.</w:t>
      </w:r>
      <w:proofErr w:type="gramEnd"/>
    </w:p>
    <w:p w:rsidR="00E00553" w:rsidRPr="00837C22" w:rsidRDefault="00E00553" w:rsidP="00E00553">
      <w:pPr>
        <w:tabs>
          <w:tab w:val="left" w:pos="726"/>
        </w:tabs>
        <w:jc w:val="both"/>
      </w:pPr>
    </w:p>
    <w:p w:rsidR="007925D6" w:rsidRDefault="00E00553" w:rsidP="00E00553">
      <w:pPr>
        <w:pStyle w:val="ListeParagraf"/>
        <w:tabs>
          <w:tab w:val="left" w:pos="709"/>
        </w:tabs>
        <w:spacing w:line="360" w:lineRule="auto"/>
        <w:ind w:left="0"/>
        <w:jc w:val="both"/>
      </w:pPr>
      <w:r w:rsidRPr="00837C22">
        <w:t>Bakım onarım faaliyetlerinin yürütülmesi ile ilgili süreç akış şeması aşağıda yer almaktadır. Bu sürecin amacı ODTÜ yurtlarındaki tüm arızaların bildirimi ve giderilmesine yönelik, ayrıca tüm cihazların genel bakımlarının yapılarak veya ilgili dış birimlere yaptırılarak kullanımlarında devamlılığın sağlanması için bir yöntem belirlemek sureti ile öğ</w:t>
      </w:r>
      <w:r w:rsidR="00B20B5A">
        <w:t>renci memnuniyetini artırmaktır.</w:t>
      </w:r>
    </w:p>
    <w:p w:rsidR="00E00553" w:rsidRDefault="00E00553" w:rsidP="00E00553">
      <w:pPr>
        <w:pStyle w:val="ListeParagraf"/>
        <w:tabs>
          <w:tab w:val="left" w:pos="709"/>
        </w:tabs>
        <w:spacing w:line="360" w:lineRule="auto"/>
        <w:ind w:left="0"/>
        <w:jc w:val="both"/>
      </w:pPr>
    </w:p>
    <w:p w:rsidR="00E00553" w:rsidRPr="005B3B67" w:rsidRDefault="00E00553" w:rsidP="00E00553">
      <w:pPr>
        <w:pStyle w:val="ListeParagraf"/>
        <w:tabs>
          <w:tab w:val="left" w:pos="709"/>
        </w:tabs>
        <w:spacing w:line="360" w:lineRule="auto"/>
        <w:ind w:left="0"/>
        <w:jc w:val="center"/>
        <w:rPr>
          <w:b/>
        </w:rPr>
      </w:pPr>
      <w:r w:rsidRPr="005B3B67">
        <w:rPr>
          <w:b/>
        </w:rPr>
        <w:lastRenderedPageBreak/>
        <w:t>Bakım Onarım Faaliyetleri Süreç Akış Şeması</w:t>
      </w:r>
    </w:p>
    <w:p w:rsidR="009F5EA2" w:rsidRPr="00316F37" w:rsidRDefault="00E00553" w:rsidP="00316F37">
      <w:pPr>
        <w:tabs>
          <w:tab w:val="left" w:pos="-1134"/>
        </w:tabs>
        <w:spacing w:line="360" w:lineRule="auto"/>
        <w:jc w:val="both"/>
      </w:pPr>
      <w:r>
        <w:rPr>
          <w:noProof/>
        </w:rPr>
        <w:drawing>
          <wp:inline distT="0" distB="0" distL="0" distR="0" wp14:anchorId="5BD329FC" wp14:editId="4EFE9BB6">
            <wp:extent cx="5934075" cy="6038850"/>
            <wp:effectExtent l="0" t="0" r="9525" b="0"/>
            <wp:docPr id="178" name="Resi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6038850"/>
                    </a:xfrm>
                    <a:prstGeom prst="rect">
                      <a:avLst/>
                    </a:prstGeom>
                    <a:noFill/>
                    <a:ln>
                      <a:noFill/>
                    </a:ln>
                  </pic:spPr>
                </pic:pic>
              </a:graphicData>
            </a:graphic>
          </wp:inline>
        </w:drawing>
      </w:r>
    </w:p>
    <w:p w:rsidR="009F5EA2" w:rsidRDefault="009F5EA2" w:rsidP="00E00553">
      <w:pPr>
        <w:spacing w:after="200" w:line="360" w:lineRule="auto"/>
        <w:rPr>
          <w:b/>
        </w:rPr>
      </w:pPr>
    </w:p>
    <w:p w:rsidR="00E00553" w:rsidRPr="00837C22" w:rsidRDefault="001443A8" w:rsidP="00E00553">
      <w:pPr>
        <w:spacing w:after="200" w:line="360" w:lineRule="auto"/>
        <w:rPr>
          <w:b/>
        </w:rPr>
      </w:pPr>
      <w:r>
        <w:rPr>
          <w:b/>
        </w:rPr>
        <w:t>2.8</w:t>
      </w:r>
      <w:r w:rsidR="00E00553">
        <w:rPr>
          <w:b/>
        </w:rPr>
        <w:tab/>
      </w:r>
      <w:r w:rsidR="00E00553" w:rsidRPr="00837C22">
        <w:rPr>
          <w:b/>
        </w:rPr>
        <w:t>Çamaşırhane Sorumlusu</w:t>
      </w:r>
    </w:p>
    <w:p w:rsidR="00E00553" w:rsidRPr="00837C22" w:rsidRDefault="00E00553" w:rsidP="007F02E5">
      <w:pPr>
        <w:numPr>
          <w:ilvl w:val="0"/>
          <w:numId w:val="23"/>
        </w:numPr>
        <w:spacing w:line="360" w:lineRule="auto"/>
        <w:ind w:left="709" w:hanging="425"/>
        <w:jc w:val="both"/>
      </w:pPr>
      <w:r w:rsidRPr="00837C22">
        <w:t>Çamaşırhanede çalışan</w:t>
      </w:r>
      <w:r>
        <w:t xml:space="preserve"> personelin iş programını yapar</w:t>
      </w:r>
      <w:r w:rsidRPr="00837C22">
        <w:t>,</w:t>
      </w:r>
    </w:p>
    <w:p w:rsidR="00E00553" w:rsidRDefault="00E00553" w:rsidP="007F02E5">
      <w:pPr>
        <w:numPr>
          <w:ilvl w:val="0"/>
          <w:numId w:val="23"/>
        </w:numPr>
        <w:spacing w:line="360" w:lineRule="auto"/>
        <w:ind w:left="709" w:hanging="425"/>
        <w:jc w:val="both"/>
      </w:pPr>
      <w:r w:rsidRPr="00837C22">
        <w:t xml:space="preserve">Bakım Onarım Şefiyle birlikte </w:t>
      </w:r>
      <w:r>
        <w:t>ç</w:t>
      </w:r>
      <w:r w:rsidRPr="00837C22">
        <w:t>amaşır yıkama takvimini hazırla</w:t>
      </w:r>
      <w:r>
        <w:t>r</w:t>
      </w:r>
      <w:r w:rsidRPr="00837C22">
        <w:t>, Yurtlardan gelen kirli ç</w:t>
      </w:r>
      <w:r>
        <w:t>amaşırları sayarak teslim alır,</w:t>
      </w:r>
    </w:p>
    <w:p w:rsidR="00E00553" w:rsidRPr="003E0D18" w:rsidRDefault="00E00553" w:rsidP="007F02E5">
      <w:pPr>
        <w:numPr>
          <w:ilvl w:val="0"/>
          <w:numId w:val="23"/>
        </w:numPr>
        <w:spacing w:line="360" w:lineRule="auto"/>
        <w:ind w:left="709" w:hanging="425"/>
        <w:jc w:val="both"/>
      </w:pPr>
      <w:r>
        <w:t>Yurtlardan sayılarak t</w:t>
      </w:r>
      <w:r w:rsidRPr="003E0D18">
        <w:t>eslim alınan kirli çamaşırların temiz</w:t>
      </w:r>
      <w:r>
        <w:t xml:space="preserve"> ve lekesiz yıkanmasını sağlar</w:t>
      </w:r>
      <w:r w:rsidRPr="003E0D18">
        <w:t>, bunun</w:t>
      </w:r>
      <w:r>
        <w:t>la ilgili her türlü önlemi alır.</w:t>
      </w:r>
      <w:r w:rsidRPr="003E0D18">
        <w:t xml:space="preserve"> </w:t>
      </w:r>
      <w:r>
        <w:t xml:space="preserve"> Yıkanıp</w:t>
      </w:r>
      <w:r w:rsidRPr="003E0D18">
        <w:t xml:space="preserve">, </w:t>
      </w:r>
      <w:r>
        <w:t>ütülenen çamaşırların sayıla</w:t>
      </w:r>
      <w:r w:rsidRPr="003E0D18">
        <w:t xml:space="preserve">rak </w:t>
      </w:r>
      <w:r>
        <w:t>ilgili yurtlara teslimini sağlar,</w:t>
      </w:r>
    </w:p>
    <w:p w:rsidR="00E00553" w:rsidRPr="00837C22" w:rsidRDefault="00E00553" w:rsidP="007F02E5">
      <w:pPr>
        <w:numPr>
          <w:ilvl w:val="0"/>
          <w:numId w:val="23"/>
        </w:numPr>
        <w:spacing w:line="360" w:lineRule="auto"/>
        <w:ind w:left="709" w:hanging="425"/>
        <w:jc w:val="both"/>
      </w:pPr>
      <w:r w:rsidRPr="00837C22">
        <w:lastRenderedPageBreak/>
        <w:t>Çamaşırhanedeki makinaların bakı</w:t>
      </w:r>
      <w:r>
        <w:t>m ve onarımla ilgili sorunları Bakım Onarım Şefine bildirir</w:t>
      </w:r>
      <w:r w:rsidRPr="00837C22">
        <w:t>,</w:t>
      </w:r>
    </w:p>
    <w:p w:rsidR="00E00553" w:rsidRPr="00837C22" w:rsidRDefault="00E00553" w:rsidP="007F02E5">
      <w:pPr>
        <w:numPr>
          <w:ilvl w:val="0"/>
          <w:numId w:val="23"/>
        </w:numPr>
        <w:spacing w:line="360" w:lineRule="auto"/>
        <w:ind w:left="709" w:hanging="425"/>
        <w:jc w:val="both"/>
      </w:pPr>
      <w:r w:rsidRPr="00837C22">
        <w:t>Çamaşırhanede kullanılan deterjanların yıllı</w:t>
      </w:r>
      <w:r>
        <w:t>k tüketim miktarını tespit eder</w:t>
      </w:r>
      <w:r w:rsidRPr="00837C22">
        <w:t xml:space="preserve"> ve satın alma yapılabilmesi iç</w:t>
      </w:r>
      <w:r>
        <w:t>in Bakım Onarım Şefine bildirir</w:t>
      </w:r>
      <w:r w:rsidRPr="00837C22">
        <w:t>,</w:t>
      </w:r>
    </w:p>
    <w:p w:rsidR="00E00553" w:rsidRPr="00837C22" w:rsidRDefault="00E00553" w:rsidP="007F02E5">
      <w:pPr>
        <w:numPr>
          <w:ilvl w:val="0"/>
          <w:numId w:val="23"/>
        </w:numPr>
        <w:spacing w:line="360" w:lineRule="auto"/>
        <w:ind w:left="709" w:hanging="425"/>
        <w:jc w:val="both"/>
      </w:pPr>
      <w:r w:rsidRPr="00837C22">
        <w:t>Satın alınan det</w:t>
      </w:r>
      <w:r>
        <w:t>erjanları teslim alıp, depolar.</w:t>
      </w:r>
    </w:p>
    <w:p w:rsidR="00E00553" w:rsidRPr="00837C22" w:rsidRDefault="00E00553" w:rsidP="007F02E5">
      <w:pPr>
        <w:numPr>
          <w:ilvl w:val="0"/>
          <w:numId w:val="23"/>
        </w:numPr>
        <w:spacing w:line="360" w:lineRule="auto"/>
        <w:ind w:left="709" w:hanging="425"/>
        <w:jc w:val="both"/>
      </w:pPr>
      <w:r>
        <w:t xml:space="preserve">Bakım Onarım Şefi </w:t>
      </w:r>
      <w:r w:rsidRPr="003E0D18">
        <w:t>tarafından bilgilendirildiği çalışma ortamındaki r</w:t>
      </w:r>
      <w:r>
        <w:t>isklere ilişkin önlemleri alır,</w:t>
      </w:r>
    </w:p>
    <w:p w:rsidR="009F5EA2" w:rsidRPr="00316F37" w:rsidRDefault="00E00553" w:rsidP="00316F37">
      <w:pPr>
        <w:pStyle w:val="ListeParagraf"/>
        <w:spacing w:line="360" w:lineRule="auto"/>
        <w:ind w:left="0"/>
        <w:jc w:val="both"/>
      </w:pPr>
      <w:r w:rsidRPr="00837C22">
        <w:t>Çamaşırhanenin işleyişine ilişkin süreç akış şeması aşağıda yer almaktadır. Bu sürecin amacı ODTÜ yurtları bünyesindeki çamaşırhanenin işleyişi ile ilgili yöntem belirlemektir.</w:t>
      </w:r>
    </w:p>
    <w:p w:rsidR="009F5EA2" w:rsidRDefault="009F5EA2" w:rsidP="00E00553">
      <w:pPr>
        <w:pStyle w:val="ListeParagraf"/>
        <w:spacing w:line="360" w:lineRule="auto"/>
        <w:ind w:left="0"/>
        <w:jc w:val="center"/>
        <w:rPr>
          <w:b/>
        </w:rPr>
      </w:pPr>
    </w:p>
    <w:p w:rsidR="00E00553" w:rsidRPr="005B3B67" w:rsidRDefault="00E00553" w:rsidP="00E00553">
      <w:pPr>
        <w:pStyle w:val="ListeParagraf"/>
        <w:spacing w:line="360" w:lineRule="auto"/>
        <w:ind w:left="0"/>
        <w:jc w:val="center"/>
        <w:rPr>
          <w:b/>
        </w:rPr>
      </w:pPr>
      <w:r w:rsidRPr="005B3B67">
        <w:rPr>
          <w:b/>
        </w:rPr>
        <w:t>Çamaşırhane İşleyişi</w:t>
      </w:r>
      <w:r>
        <w:rPr>
          <w:b/>
        </w:rPr>
        <w:t xml:space="preserve"> Süreç</w:t>
      </w:r>
      <w:r w:rsidRPr="005B3B67">
        <w:rPr>
          <w:b/>
        </w:rPr>
        <w:t xml:space="preserve"> Akış Şeması</w:t>
      </w:r>
    </w:p>
    <w:p w:rsidR="009F5EA2" w:rsidRDefault="00E00553" w:rsidP="009F5EA2">
      <w:pPr>
        <w:tabs>
          <w:tab w:val="left" w:pos="726"/>
        </w:tabs>
        <w:spacing w:line="360" w:lineRule="auto"/>
        <w:jc w:val="center"/>
      </w:pPr>
      <w:r>
        <w:rPr>
          <w:noProof/>
        </w:rPr>
        <w:drawing>
          <wp:inline distT="0" distB="0" distL="0" distR="0" wp14:anchorId="18A875ED" wp14:editId="11C0D2A7">
            <wp:extent cx="4257675" cy="5403972"/>
            <wp:effectExtent l="0" t="0" r="0" b="6350"/>
            <wp:docPr id="179" name="Resi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131" cy="5415974"/>
                    </a:xfrm>
                    <a:prstGeom prst="rect">
                      <a:avLst/>
                    </a:prstGeom>
                    <a:noFill/>
                    <a:ln>
                      <a:noFill/>
                    </a:ln>
                  </pic:spPr>
                </pic:pic>
              </a:graphicData>
            </a:graphic>
          </wp:inline>
        </w:drawing>
      </w:r>
    </w:p>
    <w:p w:rsidR="00E00553" w:rsidRPr="00A019AD" w:rsidRDefault="00E00553" w:rsidP="00E00553"/>
    <w:bookmarkEnd w:id="3"/>
    <w:p w:rsidR="00E00553" w:rsidRPr="00EE0563" w:rsidRDefault="00E00553" w:rsidP="007F02E5">
      <w:pPr>
        <w:pStyle w:val="Balk2"/>
        <w:numPr>
          <w:ilvl w:val="0"/>
          <w:numId w:val="3"/>
        </w:numPr>
        <w:ind w:left="0" w:firstLine="0"/>
        <w:rPr>
          <w:rFonts w:ascii="Times New Roman" w:hAnsi="Times New Roman"/>
          <w:color w:val="auto"/>
          <w:sz w:val="24"/>
          <w:szCs w:val="24"/>
        </w:rPr>
      </w:pPr>
      <w:r w:rsidRPr="00EE0563">
        <w:rPr>
          <w:rFonts w:ascii="Times New Roman" w:hAnsi="Times New Roman"/>
          <w:color w:val="auto"/>
          <w:sz w:val="24"/>
          <w:szCs w:val="24"/>
        </w:rPr>
        <w:lastRenderedPageBreak/>
        <w:t>Donanıma İlişkin Bilgiler</w:t>
      </w:r>
    </w:p>
    <w:p w:rsidR="00E00553" w:rsidRPr="00ED008D" w:rsidRDefault="00E00553" w:rsidP="007F02E5">
      <w:pPr>
        <w:pStyle w:val="Balk3"/>
        <w:numPr>
          <w:ilvl w:val="0"/>
          <w:numId w:val="4"/>
        </w:numPr>
        <w:spacing w:before="120" w:after="120"/>
        <w:ind w:left="0" w:firstLine="0"/>
        <w:rPr>
          <w:rFonts w:ascii="Times New Roman" w:hAnsi="Times New Roman"/>
          <w:color w:val="000000"/>
        </w:rPr>
      </w:pPr>
      <w:bookmarkStart w:id="9" w:name="_Toc324495730"/>
      <w:r w:rsidRPr="00ED008D">
        <w:rPr>
          <w:rFonts w:ascii="Times New Roman" w:hAnsi="Times New Roman"/>
          <w:color w:val="000000"/>
        </w:rPr>
        <w:t>Fiziksel Yapı</w:t>
      </w:r>
      <w:bookmarkEnd w:id="9"/>
    </w:p>
    <w:p w:rsidR="00E00553" w:rsidRPr="00ED008D" w:rsidRDefault="00E00553" w:rsidP="00E00553">
      <w:pPr>
        <w:spacing w:before="120" w:line="360" w:lineRule="auto"/>
        <w:jc w:val="both"/>
      </w:pPr>
      <w:r w:rsidRPr="00ED008D">
        <w:t>Sağlık, Kültür ve Spor Daire Başkanlığına bağlı Üniversitemiz yurtları, öğrencilerimizin kampüs içerisinde huzurlu ve güvenli bir ortamda yaşayıp barınma, beslenme, kültürel ve sportif etkinliklere katılabilme, ders çalışma alanları vb. her türlü gereksinimlerini karşılayabilecek olanaklara sahiptir.</w:t>
      </w:r>
    </w:p>
    <w:p w:rsidR="008F77C6" w:rsidRDefault="00E00553" w:rsidP="00E00553">
      <w:pPr>
        <w:spacing w:before="120" w:line="360" w:lineRule="auto"/>
        <w:jc w:val="both"/>
      </w:pPr>
      <w:r w:rsidRPr="00ED008D">
        <w:t xml:space="preserve">Birimimize bağlı 1,2,8 ve 9 no.lu yurtlarda yurt odaları 2+2+2+2 kişilik, 3, 4, 5, 6, 7 no.lu yurtlar ile Faik Hızıroğlu Konukevi, İsa Demiray, Faika Demiray ve Refika Aksoy </w:t>
      </w:r>
      <w:r>
        <w:t xml:space="preserve">yurt </w:t>
      </w:r>
      <w:r w:rsidRPr="00ED008D">
        <w:t>odaları 4 kişilik,     19. Yurt odaları ise 2+2 kişiliktir.   Bunların dışınd</w:t>
      </w:r>
      <w:r w:rsidR="001679EF">
        <w:t>a Osman Yazıcı Konukevi, 12. Konukevi</w:t>
      </w:r>
      <w:r w:rsidRPr="00ED008D">
        <w:t xml:space="preserve">, </w:t>
      </w:r>
      <w:r w:rsidR="001679EF">
        <w:t xml:space="preserve">15. Konukevi </w:t>
      </w:r>
      <w:r w:rsidRPr="00ED008D">
        <w:t xml:space="preserve">ve </w:t>
      </w:r>
      <w:r w:rsidR="00D45A1F">
        <w:t xml:space="preserve">16. </w:t>
      </w:r>
      <w:r w:rsidR="001679EF">
        <w:t xml:space="preserve">Konukevinde </w:t>
      </w:r>
      <w:r w:rsidRPr="00ED008D">
        <w:t xml:space="preserve">1, 2, 3 ve 4 </w:t>
      </w:r>
      <w:proofErr w:type="gramStart"/>
      <w:r w:rsidRPr="00ED008D">
        <w:t xml:space="preserve">kişilik </w:t>
      </w:r>
      <w:r w:rsidR="00656DC4">
        <w:t>, Yüksek</w:t>
      </w:r>
      <w:proofErr w:type="gramEnd"/>
      <w:r w:rsidR="00656DC4">
        <w:t xml:space="preserve"> Lisans Konukevinde de 1,2 ve 1+1+1+1 kişilik </w:t>
      </w:r>
      <w:r w:rsidRPr="00ED008D">
        <w:t>odalar mevcuttur.</w:t>
      </w:r>
    </w:p>
    <w:p w:rsidR="008F77C6" w:rsidRDefault="008F77C6">
      <w:pPr>
        <w:spacing w:after="160" w:line="259" w:lineRule="auto"/>
      </w:pPr>
      <w:r>
        <w:br w:type="page"/>
      </w:r>
    </w:p>
    <w:p w:rsidR="00E00553" w:rsidRPr="00837C22" w:rsidRDefault="00E00553" w:rsidP="007F02E5">
      <w:pPr>
        <w:pStyle w:val="Balk4"/>
        <w:numPr>
          <w:ilvl w:val="1"/>
          <w:numId w:val="8"/>
        </w:numPr>
        <w:spacing w:before="60" w:after="60" w:line="360" w:lineRule="auto"/>
        <w:ind w:left="0" w:firstLine="0"/>
        <w:rPr>
          <w:rFonts w:ascii="Times New Roman" w:hAnsi="Times New Roman"/>
          <w:i w:val="0"/>
          <w:color w:val="000000"/>
          <w:szCs w:val="20"/>
        </w:rPr>
      </w:pPr>
      <w:r w:rsidRPr="00837C22">
        <w:rPr>
          <w:rFonts w:ascii="Times New Roman" w:hAnsi="Times New Roman"/>
          <w:i w:val="0"/>
          <w:color w:val="000000"/>
          <w:szCs w:val="20"/>
        </w:rPr>
        <w:lastRenderedPageBreak/>
        <w:t>Öğrenci Yurt Kapasite ve Alanları</w:t>
      </w:r>
    </w:p>
    <w:p w:rsidR="007925D6" w:rsidRDefault="00E00553" w:rsidP="007925D6">
      <w:pPr>
        <w:spacing w:before="60" w:after="60" w:line="360" w:lineRule="auto"/>
        <w:jc w:val="both"/>
        <w:rPr>
          <w:szCs w:val="20"/>
        </w:rPr>
      </w:pPr>
      <w:r w:rsidRPr="00837C22">
        <w:rPr>
          <w:szCs w:val="20"/>
        </w:rPr>
        <w:t>Oda çeşitlerine göre yurt kapasiteleri ekli tablolarda gösterilmiştir.</w:t>
      </w:r>
    </w:p>
    <w:p w:rsidR="00EB6181" w:rsidRPr="00837C22" w:rsidRDefault="00EB6181" w:rsidP="00EB6181">
      <w:pPr>
        <w:spacing w:before="60" w:after="60" w:line="360" w:lineRule="auto"/>
        <w:rPr>
          <w:szCs w:val="20"/>
        </w:rPr>
      </w:pPr>
      <w:r w:rsidRPr="00837C22">
        <w:rPr>
          <w:b/>
          <w:bCs/>
          <w:szCs w:val="20"/>
        </w:rPr>
        <w:t>Yurt Kapasiteleri  (Kadın Yurtları)</w:t>
      </w:r>
    </w:p>
    <w:tbl>
      <w:tblPr>
        <w:tblW w:w="9140" w:type="dxa"/>
        <w:tblInd w:w="-5" w:type="dxa"/>
        <w:tblCellMar>
          <w:left w:w="70" w:type="dxa"/>
          <w:right w:w="70" w:type="dxa"/>
        </w:tblCellMar>
        <w:tblLook w:val="04A0" w:firstRow="1" w:lastRow="0" w:firstColumn="1" w:lastColumn="0" w:noHBand="0" w:noVBand="1"/>
      </w:tblPr>
      <w:tblGrid>
        <w:gridCol w:w="1890"/>
        <w:gridCol w:w="838"/>
        <w:gridCol w:w="861"/>
        <w:gridCol w:w="3569"/>
        <w:gridCol w:w="984"/>
        <w:gridCol w:w="998"/>
      </w:tblGrid>
      <w:tr w:rsidR="00EB6181" w:rsidRPr="00342B18" w:rsidTr="00CC25DF">
        <w:trPr>
          <w:trHeight w:val="252"/>
        </w:trPr>
        <w:tc>
          <w:tcPr>
            <w:tcW w:w="1890" w:type="dxa"/>
            <w:vMerge w:val="restart"/>
            <w:tcBorders>
              <w:top w:val="single" w:sz="4" w:space="0" w:color="auto"/>
              <w:left w:val="single" w:sz="4" w:space="0" w:color="auto"/>
              <w:bottom w:val="single" w:sz="4" w:space="0" w:color="auto"/>
              <w:right w:val="single" w:sz="4" w:space="0" w:color="auto"/>
            </w:tcBorders>
            <w:shd w:val="clear" w:color="000000" w:fill="4472C4"/>
            <w:noWrap/>
            <w:vAlign w:val="center"/>
            <w:hideMark/>
          </w:tcPr>
          <w:p w:rsidR="00EB6181" w:rsidRPr="00342B18" w:rsidRDefault="00EB6181" w:rsidP="00CC25DF">
            <w:pPr>
              <w:jc w:val="center"/>
              <w:rPr>
                <w:color w:val="FFFFFF"/>
                <w:sz w:val="20"/>
                <w:szCs w:val="20"/>
              </w:rPr>
            </w:pPr>
            <w:r w:rsidRPr="00342B18">
              <w:rPr>
                <w:color w:val="FFFFFF"/>
                <w:sz w:val="20"/>
                <w:szCs w:val="20"/>
              </w:rPr>
              <w:t>Yurtlar</w:t>
            </w:r>
          </w:p>
        </w:tc>
        <w:tc>
          <w:tcPr>
            <w:tcW w:w="838" w:type="dxa"/>
            <w:vMerge w:val="restart"/>
            <w:tcBorders>
              <w:top w:val="single" w:sz="4" w:space="0" w:color="auto"/>
              <w:left w:val="single" w:sz="4" w:space="0" w:color="auto"/>
              <w:bottom w:val="single" w:sz="4" w:space="0" w:color="auto"/>
              <w:right w:val="single" w:sz="4" w:space="0" w:color="auto"/>
            </w:tcBorders>
            <w:shd w:val="clear" w:color="000000" w:fill="4472C4"/>
            <w:noWrap/>
            <w:vAlign w:val="center"/>
            <w:hideMark/>
          </w:tcPr>
          <w:p w:rsidR="00EB6181" w:rsidRPr="00342B18" w:rsidRDefault="00EB6181" w:rsidP="00CC25DF">
            <w:pPr>
              <w:jc w:val="center"/>
              <w:rPr>
                <w:color w:val="FFFFFF"/>
                <w:sz w:val="20"/>
                <w:szCs w:val="20"/>
              </w:rPr>
            </w:pPr>
            <w:r w:rsidRPr="00342B18">
              <w:rPr>
                <w:color w:val="FFFFFF"/>
                <w:sz w:val="20"/>
                <w:szCs w:val="20"/>
              </w:rPr>
              <w:t>Hizmete Giriş Yılı</w:t>
            </w:r>
          </w:p>
        </w:tc>
        <w:tc>
          <w:tcPr>
            <w:tcW w:w="861" w:type="dxa"/>
            <w:tcBorders>
              <w:top w:val="single" w:sz="4" w:space="0" w:color="auto"/>
              <w:left w:val="single" w:sz="4" w:space="0" w:color="auto"/>
              <w:bottom w:val="single" w:sz="4" w:space="0" w:color="auto"/>
              <w:right w:val="single" w:sz="4" w:space="0" w:color="auto"/>
            </w:tcBorders>
            <w:shd w:val="clear" w:color="000000" w:fill="4472C4"/>
            <w:noWrap/>
            <w:vAlign w:val="center"/>
            <w:hideMark/>
          </w:tcPr>
          <w:p w:rsidR="00EB6181" w:rsidRPr="00342B18" w:rsidRDefault="00EB6181" w:rsidP="00CC25DF">
            <w:pPr>
              <w:jc w:val="center"/>
              <w:rPr>
                <w:color w:val="FFFFFF"/>
                <w:sz w:val="20"/>
                <w:szCs w:val="20"/>
              </w:rPr>
            </w:pPr>
            <w:r w:rsidRPr="00342B18">
              <w:rPr>
                <w:color w:val="FFFFFF"/>
                <w:sz w:val="20"/>
                <w:szCs w:val="20"/>
              </w:rPr>
              <w:t>Toplam</w:t>
            </w:r>
          </w:p>
        </w:tc>
        <w:tc>
          <w:tcPr>
            <w:tcW w:w="3569" w:type="dxa"/>
            <w:vMerge w:val="restart"/>
            <w:tcBorders>
              <w:top w:val="single" w:sz="4" w:space="0" w:color="auto"/>
              <w:left w:val="single" w:sz="4" w:space="0" w:color="auto"/>
              <w:bottom w:val="single" w:sz="4" w:space="0" w:color="auto"/>
              <w:right w:val="single" w:sz="4" w:space="0" w:color="auto"/>
            </w:tcBorders>
            <w:shd w:val="clear" w:color="000000" w:fill="4472C4"/>
            <w:noWrap/>
            <w:vAlign w:val="center"/>
            <w:hideMark/>
          </w:tcPr>
          <w:p w:rsidR="00EB6181" w:rsidRPr="00342B18" w:rsidRDefault="00EB6181" w:rsidP="00CC25DF">
            <w:pPr>
              <w:jc w:val="center"/>
              <w:rPr>
                <w:color w:val="FFFFFF"/>
                <w:sz w:val="20"/>
                <w:szCs w:val="20"/>
              </w:rPr>
            </w:pPr>
            <w:r w:rsidRPr="00342B18">
              <w:rPr>
                <w:color w:val="FFFFFF"/>
                <w:sz w:val="20"/>
                <w:szCs w:val="20"/>
              </w:rPr>
              <w:t>Oda Çeşitleri</w:t>
            </w:r>
          </w:p>
        </w:tc>
        <w:tc>
          <w:tcPr>
            <w:tcW w:w="984" w:type="dxa"/>
            <w:vMerge w:val="restart"/>
            <w:tcBorders>
              <w:top w:val="single" w:sz="4" w:space="0" w:color="auto"/>
              <w:left w:val="single" w:sz="4" w:space="0" w:color="auto"/>
              <w:bottom w:val="single" w:sz="4" w:space="0" w:color="auto"/>
              <w:right w:val="single" w:sz="4" w:space="0" w:color="auto"/>
            </w:tcBorders>
            <w:shd w:val="clear" w:color="000000" w:fill="4472C4"/>
            <w:noWrap/>
            <w:vAlign w:val="center"/>
            <w:hideMark/>
          </w:tcPr>
          <w:p w:rsidR="00EB6181" w:rsidRPr="00342B18" w:rsidRDefault="00EB6181" w:rsidP="00CC25DF">
            <w:pPr>
              <w:jc w:val="center"/>
              <w:rPr>
                <w:color w:val="FFFFFF"/>
                <w:sz w:val="20"/>
                <w:szCs w:val="20"/>
              </w:rPr>
            </w:pPr>
            <w:r w:rsidRPr="00342B18">
              <w:rPr>
                <w:color w:val="FFFFFF"/>
                <w:sz w:val="20"/>
                <w:szCs w:val="20"/>
              </w:rPr>
              <w:t>Oda Sayısı</w:t>
            </w:r>
          </w:p>
        </w:tc>
        <w:tc>
          <w:tcPr>
            <w:tcW w:w="998" w:type="dxa"/>
            <w:tcBorders>
              <w:top w:val="single" w:sz="4" w:space="0" w:color="auto"/>
              <w:left w:val="single" w:sz="4" w:space="0" w:color="auto"/>
              <w:bottom w:val="single" w:sz="4" w:space="0" w:color="auto"/>
              <w:right w:val="single" w:sz="4" w:space="0" w:color="auto"/>
            </w:tcBorders>
            <w:shd w:val="clear" w:color="000000" w:fill="4472C4"/>
            <w:noWrap/>
            <w:vAlign w:val="center"/>
            <w:hideMark/>
          </w:tcPr>
          <w:p w:rsidR="00EB6181" w:rsidRPr="00342B18" w:rsidRDefault="00EB6181" w:rsidP="00CC25DF">
            <w:pPr>
              <w:jc w:val="center"/>
              <w:rPr>
                <w:color w:val="FFFFFF"/>
                <w:sz w:val="20"/>
                <w:szCs w:val="20"/>
              </w:rPr>
            </w:pPr>
            <w:r w:rsidRPr="00342B18">
              <w:rPr>
                <w:color w:val="FFFFFF"/>
                <w:sz w:val="20"/>
                <w:szCs w:val="20"/>
              </w:rPr>
              <w:t>Oda</w:t>
            </w:r>
          </w:p>
        </w:tc>
      </w:tr>
      <w:tr w:rsidR="00EB6181" w:rsidRPr="00342B18" w:rsidTr="00CC25DF">
        <w:trPr>
          <w:trHeight w:val="265"/>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FFFFFF"/>
                <w:sz w:val="20"/>
                <w:szCs w:val="2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FFFFFF"/>
                <w:sz w:val="20"/>
                <w:szCs w:val="20"/>
              </w:rPr>
            </w:pPr>
          </w:p>
        </w:tc>
        <w:tc>
          <w:tcPr>
            <w:tcW w:w="861" w:type="dxa"/>
            <w:tcBorders>
              <w:top w:val="single" w:sz="4" w:space="0" w:color="auto"/>
              <w:left w:val="single" w:sz="4" w:space="0" w:color="auto"/>
              <w:bottom w:val="single" w:sz="4" w:space="0" w:color="auto"/>
              <w:right w:val="single" w:sz="4" w:space="0" w:color="auto"/>
            </w:tcBorders>
            <w:shd w:val="clear" w:color="000000" w:fill="4472C4"/>
            <w:noWrap/>
            <w:vAlign w:val="center"/>
            <w:hideMark/>
          </w:tcPr>
          <w:p w:rsidR="00EB6181" w:rsidRPr="00342B18" w:rsidRDefault="00EB6181" w:rsidP="00CC25DF">
            <w:pPr>
              <w:jc w:val="center"/>
              <w:rPr>
                <w:color w:val="FFFFFF"/>
                <w:sz w:val="20"/>
                <w:szCs w:val="20"/>
              </w:rPr>
            </w:pPr>
            <w:r w:rsidRPr="00342B18">
              <w:rPr>
                <w:color w:val="FFFFFF"/>
                <w:sz w:val="20"/>
                <w:szCs w:val="20"/>
              </w:rPr>
              <w:t>Kapasite</w:t>
            </w:r>
          </w:p>
        </w:tc>
        <w:tc>
          <w:tcPr>
            <w:tcW w:w="3569"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FFFFFF"/>
                <w:sz w:val="20"/>
                <w:szCs w:val="20"/>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FFFFFF"/>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000000" w:fill="4472C4"/>
            <w:noWrap/>
            <w:vAlign w:val="center"/>
            <w:hideMark/>
          </w:tcPr>
          <w:p w:rsidR="00EB6181" w:rsidRPr="00342B18" w:rsidRDefault="00EB6181" w:rsidP="00CC25DF">
            <w:pPr>
              <w:jc w:val="center"/>
              <w:rPr>
                <w:color w:val="FFFFFF"/>
                <w:sz w:val="20"/>
                <w:szCs w:val="20"/>
              </w:rPr>
            </w:pPr>
            <w:r w:rsidRPr="00342B18">
              <w:rPr>
                <w:color w:val="FFFFFF"/>
                <w:sz w:val="20"/>
                <w:szCs w:val="20"/>
              </w:rPr>
              <w:t>Kapasitesi</w:t>
            </w:r>
          </w:p>
        </w:tc>
      </w:tr>
      <w:tr w:rsidR="00EB6181" w:rsidRPr="00342B18" w:rsidTr="00CC25DF">
        <w:trPr>
          <w:trHeight w:val="300"/>
        </w:trPr>
        <w:tc>
          <w:tcPr>
            <w:tcW w:w="1890" w:type="dxa"/>
            <w:vMerge w:val="restart"/>
            <w:tcBorders>
              <w:top w:val="single" w:sz="4" w:space="0" w:color="auto"/>
              <w:left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1.Yurt</w:t>
            </w:r>
          </w:p>
        </w:tc>
        <w:tc>
          <w:tcPr>
            <w:tcW w:w="838" w:type="dxa"/>
            <w:vMerge w:val="restart"/>
            <w:tcBorders>
              <w:top w:val="single" w:sz="4" w:space="0" w:color="auto"/>
              <w:left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1965</w:t>
            </w:r>
          </w:p>
        </w:tc>
        <w:tc>
          <w:tcPr>
            <w:tcW w:w="861" w:type="dxa"/>
            <w:vMerge w:val="restart"/>
            <w:tcBorders>
              <w:top w:val="single" w:sz="4" w:space="0" w:color="auto"/>
              <w:left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380</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rPr>
                <w:color w:val="000000"/>
              </w:rPr>
            </w:pPr>
            <w:r w:rsidRPr="00342B18">
              <w:rPr>
                <w:color w:val="000000"/>
              </w:rPr>
              <w:t>2+2+2+2 Kişilik</w:t>
            </w:r>
            <w:r>
              <w:rPr>
                <w:color w:val="000000"/>
              </w:rPr>
              <w:t xml:space="preserve">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Pr>
                <w:color w:val="000000"/>
              </w:rPr>
              <w:t>188</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Pr>
                <w:color w:val="000000"/>
              </w:rPr>
              <w:t>376</w:t>
            </w:r>
          </w:p>
        </w:tc>
      </w:tr>
      <w:tr w:rsidR="00EB6181" w:rsidRPr="00342B18" w:rsidTr="00CC25DF">
        <w:trPr>
          <w:trHeight w:val="300"/>
        </w:trPr>
        <w:tc>
          <w:tcPr>
            <w:tcW w:w="1890" w:type="dxa"/>
            <w:vMerge/>
            <w:tcBorders>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p>
        </w:tc>
        <w:tc>
          <w:tcPr>
            <w:tcW w:w="838" w:type="dxa"/>
            <w:vMerge/>
            <w:tcBorders>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bCs/>
                <w:color w:val="000000"/>
              </w:rPr>
            </w:pPr>
          </w:p>
        </w:tc>
        <w:tc>
          <w:tcPr>
            <w:tcW w:w="861" w:type="dxa"/>
            <w:vMerge/>
            <w:tcBorders>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bCs/>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rPr>
                <w:color w:val="000000"/>
              </w:rPr>
            </w:pPr>
            <w:r>
              <w:rPr>
                <w:color w:val="000000"/>
              </w:rPr>
              <w:t>2+2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Default="00EB6181" w:rsidP="00CC25DF">
            <w:pPr>
              <w:jc w:val="center"/>
              <w:rPr>
                <w:color w:val="000000"/>
              </w:rPr>
            </w:pPr>
            <w:r>
              <w:rPr>
                <w:color w:val="000000"/>
              </w:rPr>
              <w:t>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Default="00EB6181" w:rsidP="00CC25DF">
            <w:pPr>
              <w:jc w:val="center"/>
              <w:rPr>
                <w:color w:val="000000"/>
              </w:rPr>
            </w:pPr>
            <w:r>
              <w:rPr>
                <w:color w:val="000000"/>
              </w:rPr>
              <w:t>4</w:t>
            </w:r>
          </w:p>
        </w:tc>
      </w:tr>
      <w:tr w:rsidR="00EB6181" w:rsidRPr="00342B18" w:rsidTr="00CC25DF">
        <w:trPr>
          <w:trHeight w:hRule="exact" w:val="277"/>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3.Yurt</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1968</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396</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rPr>
                <w:color w:val="000000"/>
              </w:rPr>
            </w:pPr>
            <w:r w:rsidRPr="00342B18">
              <w:rPr>
                <w:color w:val="000000"/>
              </w:rPr>
              <w:t>4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99</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396</w:t>
            </w:r>
          </w:p>
        </w:tc>
      </w:tr>
      <w:tr w:rsidR="00EB6181" w:rsidRPr="00342B18" w:rsidTr="00CC25DF">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5.Yurt</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1970</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346</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rPr>
                <w:color w:val="000000"/>
              </w:rPr>
            </w:pPr>
            <w:r w:rsidRPr="00342B18">
              <w:rPr>
                <w:color w:val="000000"/>
              </w:rPr>
              <w:t>4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86</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344</w:t>
            </w:r>
          </w:p>
        </w:tc>
      </w:tr>
      <w:tr w:rsidR="00EB6181" w:rsidRPr="00342B18" w:rsidTr="00CC25DF">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rPr>
                <w:color w:val="000000"/>
              </w:rPr>
            </w:pPr>
            <w:r w:rsidRPr="00342B18">
              <w:rPr>
                <w:color w:val="000000"/>
              </w:rPr>
              <w:t>2 Kişilik Engelli Odası</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1</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2</w:t>
            </w:r>
          </w:p>
        </w:tc>
      </w:tr>
      <w:tr w:rsidR="00EB6181" w:rsidRPr="00342B18" w:rsidTr="00CC25DF">
        <w:trPr>
          <w:trHeight w:hRule="exact" w:val="277"/>
        </w:trPr>
        <w:tc>
          <w:tcPr>
            <w:tcW w:w="1890" w:type="dxa"/>
            <w:vMerge w:val="restart"/>
            <w:tcBorders>
              <w:top w:val="single" w:sz="4" w:space="0" w:color="auto"/>
              <w:left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7.yurt</w:t>
            </w:r>
          </w:p>
        </w:tc>
        <w:tc>
          <w:tcPr>
            <w:tcW w:w="838" w:type="dxa"/>
            <w:vMerge w:val="restart"/>
            <w:tcBorders>
              <w:top w:val="single" w:sz="4" w:space="0" w:color="auto"/>
              <w:left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1976</w:t>
            </w:r>
          </w:p>
        </w:tc>
        <w:tc>
          <w:tcPr>
            <w:tcW w:w="861" w:type="dxa"/>
            <w:vMerge w:val="restart"/>
            <w:tcBorders>
              <w:top w:val="single" w:sz="4" w:space="0" w:color="auto"/>
              <w:left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354</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rPr>
                <w:color w:val="000000"/>
              </w:rPr>
            </w:pPr>
            <w:r w:rsidRPr="00342B18">
              <w:rPr>
                <w:color w:val="000000"/>
              </w:rPr>
              <w:t>4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Pr>
                <w:color w:val="000000"/>
              </w:rPr>
              <w:t>88</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Pr>
                <w:color w:val="000000"/>
              </w:rPr>
              <w:t>352</w:t>
            </w:r>
          </w:p>
        </w:tc>
      </w:tr>
      <w:tr w:rsidR="00EB6181" w:rsidRPr="00342B18" w:rsidTr="00CC25DF">
        <w:trPr>
          <w:trHeight w:hRule="exact" w:val="277"/>
        </w:trPr>
        <w:tc>
          <w:tcPr>
            <w:tcW w:w="1890" w:type="dxa"/>
            <w:vMerge/>
            <w:tcBorders>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p>
        </w:tc>
        <w:tc>
          <w:tcPr>
            <w:tcW w:w="838" w:type="dxa"/>
            <w:vMerge/>
            <w:tcBorders>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bCs/>
                <w:color w:val="000000"/>
              </w:rPr>
            </w:pPr>
          </w:p>
        </w:tc>
        <w:tc>
          <w:tcPr>
            <w:tcW w:w="861" w:type="dxa"/>
            <w:vMerge/>
            <w:tcBorders>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bCs/>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Default="00EB6181" w:rsidP="00CC25DF">
            <w:pPr>
              <w:jc w:val="both"/>
              <w:rPr>
                <w:color w:val="000000"/>
              </w:rPr>
            </w:pPr>
            <w:r>
              <w:rPr>
                <w:color w:val="000000"/>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r>
              <w:rPr>
                <w:color w:val="000000"/>
              </w:rPr>
              <w:t>1</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r>
              <w:rPr>
                <w:color w:val="000000"/>
              </w:rPr>
              <w:t>2</w:t>
            </w:r>
          </w:p>
        </w:tc>
      </w:tr>
      <w:tr w:rsidR="00EB6181" w:rsidRPr="00342B18" w:rsidTr="00CC25DF">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Faika Demiray</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2002</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628</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both"/>
              <w:rPr>
                <w:color w:val="000000"/>
              </w:rPr>
            </w:pPr>
            <w:r>
              <w:rPr>
                <w:color w:val="000000"/>
              </w:rPr>
              <w:t>4 Kişilik O</w:t>
            </w:r>
            <w:r w:rsidRPr="00342B18">
              <w:rPr>
                <w:color w:val="000000"/>
              </w:rPr>
              <w:t>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154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616</w:t>
            </w:r>
          </w:p>
        </w:tc>
      </w:tr>
      <w:tr w:rsidR="00EB6181" w:rsidRPr="00342B18" w:rsidTr="00CC25DF">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both"/>
              <w:rPr>
                <w:color w:val="000000"/>
              </w:rPr>
            </w:pPr>
            <w:r w:rsidRPr="00342B18">
              <w:rPr>
                <w:color w:val="000000"/>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6</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12</w:t>
            </w:r>
          </w:p>
        </w:tc>
      </w:tr>
      <w:tr w:rsidR="00EB6181" w:rsidRPr="00342B18" w:rsidTr="00CC25DF">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Refika Aksoy</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2004</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318</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both"/>
              <w:rPr>
                <w:color w:val="000000"/>
              </w:rPr>
            </w:pPr>
            <w:r w:rsidRPr="00342B18">
              <w:rPr>
                <w:color w:val="000000"/>
              </w:rPr>
              <w:t>4 Ki</w:t>
            </w:r>
            <w:r>
              <w:rPr>
                <w:color w:val="000000"/>
              </w:rPr>
              <w:t>şilik O</w:t>
            </w:r>
            <w:r w:rsidRPr="00342B18">
              <w:rPr>
                <w:color w:val="000000"/>
              </w:rPr>
              <w:t>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78</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312</w:t>
            </w:r>
          </w:p>
        </w:tc>
      </w:tr>
      <w:tr w:rsidR="00EB6181" w:rsidRPr="00342B18" w:rsidTr="00CC25DF">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both"/>
              <w:rPr>
                <w:color w:val="000000"/>
              </w:rPr>
            </w:pPr>
            <w:r w:rsidRPr="00342B18">
              <w:rPr>
                <w:color w:val="000000"/>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3</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6</w:t>
            </w:r>
          </w:p>
        </w:tc>
      </w:tr>
      <w:tr w:rsidR="00EB6181" w:rsidRPr="00342B18" w:rsidTr="00CC25DF">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Osman Yazıcı Konukevi</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1996</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214</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rPr>
                <w:color w:val="000000"/>
              </w:rPr>
            </w:pPr>
            <w:r w:rsidRPr="00342B18">
              <w:rPr>
                <w:color w:val="000000"/>
              </w:rPr>
              <w:t>4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36</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144</w:t>
            </w:r>
          </w:p>
        </w:tc>
      </w:tr>
      <w:tr w:rsidR="00EB6181" w:rsidRPr="00342B18" w:rsidTr="00CC25DF">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both"/>
              <w:rPr>
                <w:color w:val="000000"/>
              </w:rPr>
            </w:pPr>
            <w:r w:rsidRPr="00342B18">
              <w:rPr>
                <w:color w:val="000000"/>
              </w:rPr>
              <w:t xml:space="preserve">3 Kişilik </w:t>
            </w:r>
            <w:proofErr w:type="spellStart"/>
            <w:r w:rsidRPr="00342B18">
              <w:rPr>
                <w:color w:val="000000"/>
              </w:rPr>
              <w:t>suit</w:t>
            </w:r>
            <w:proofErr w:type="spellEnd"/>
            <w:r w:rsidRPr="00342B18">
              <w:rPr>
                <w:color w:val="000000"/>
              </w:rPr>
              <w:t xml:space="preserve">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3</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9</w:t>
            </w:r>
          </w:p>
        </w:tc>
      </w:tr>
      <w:tr w:rsidR="00EB6181" w:rsidRPr="00342B18" w:rsidTr="00CC25DF">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both"/>
              <w:rPr>
                <w:color w:val="000000"/>
              </w:rPr>
            </w:pPr>
            <w:r w:rsidRPr="00342B18">
              <w:rPr>
                <w:color w:val="000000"/>
              </w:rPr>
              <w:t>3 Kişilik grup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6</w:t>
            </w:r>
          </w:p>
        </w:tc>
      </w:tr>
      <w:tr w:rsidR="00EB6181" w:rsidRPr="00342B18" w:rsidTr="00CC25DF">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both"/>
              <w:rPr>
                <w:color w:val="000000"/>
              </w:rPr>
            </w:pPr>
            <w:r w:rsidRPr="00342B18">
              <w:rPr>
                <w:color w:val="000000"/>
              </w:rPr>
              <w:t>2 Kişilik grup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10</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20</w:t>
            </w:r>
          </w:p>
        </w:tc>
      </w:tr>
      <w:tr w:rsidR="00EB6181" w:rsidRPr="00342B18" w:rsidTr="00CC25DF">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both"/>
              <w:rPr>
                <w:color w:val="000000"/>
              </w:rPr>
            </w:pPr>
            <w:r w:rsidRPr="00342B18">
              <w:rPr>
                <w:color w:val="000000"/>
              </w:rPr>
              <w:t>3 Kişilik normal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7</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21</w:t>
            </w:r>
          </w:p>
        </w:tc>
      </w:tr>
      <w:tr w:rsidR="00EB6181" w:rsidRPr="00342B18" w:rsidTr="00CC25DF">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both"/>
              <w:rPr>
                <w:color w:val="000000"/>
              </w:rPr>
            </w:pPr>
            <w:r w:rsidRPr="00342B18">
              <w:rPr>
                <w:color w:val="000000"/>
              </w:rPr>
              <w:t>2 Kişilik normal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3</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6</w:t>
            </w:r>
          </w:p>
        </w:tc>
      </w:tr>
      <w:tr w:rsidR="00EB6181" w:rsidRPr="00342B18" w:rsidTr="00CC25DF">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both"/>
              <w:rPr>
                <w:color w:val="000000"/>
              </w:rPr>
            </w:pPr>
            <w:r w:rsidRPr="00342B18">
              <w:rPr>
                <w:color w:val="000000"/>
              </w:rPr>
              <w:t>1 Kişilik mutfaklı grup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2</w:t>
            </w:r>
          </w:p>
        </w:tc>
      </w:tr>
      <w:tr w:rsidR="00EB6181" w:rsidRPr="00342B18" w:rsidTr="00CC25DF">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both"/>
              <w:rPr>
                <w:color w:val="000000"/>
              </w:rPr>
            </w:pPr>
            <w:r w:rsidRPr="00342B18">
              <w:rPr>
                <w:color w:val="000000"/>
              </w:rPr>
              <w:t>1 Kişilik normal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6</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6</w:t>
            </w:r>
          </w:p>
        </w:tc>
      </w:tr>
      <w:tr w:rsidR="00EB6181" w:rsidRPr="00342B18" w:rsidTr="00CC25DF">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Pr>
                <w:color w:val="000000"/>
              </w:rPr>
              <w:t>12. Konukevi</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1994</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320</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both"/>
              <w:rPr>
                <w:color w:val="000000"/>
              </w:rPr>
            </w:pPr>
            <w:r w:rsidRPr="00342B18">
              <w:rPr>
                <w:color w:val="000000"/>
              </w:rPr>
              <w:t>4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45</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180</w:t>
            </w:r>
          </w:p>
        </w:tc>
      </w:tr>
      <w:tr w:rsidR="00EB6181" w:rsidRPr="00342B18" w:rsidTr="00CC25DF">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both"/>
              <w:rPr>
                <w:color w:val="000000"/>
              </w:rPr>
            </w:pPr>
            <w:r w:rsidRPr="00342B18">
              <w:rPr>
                <w:color w:val="000000"/>
              </w:rPr>
              <w:t>2 Kişilik büyük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6</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12</w:t>
            </w:r>
          </w:p>
        </w:tc>
      </w:tr>
      <w:tr w:rsidR="00EB6181" w:rsidRPr="00342B18" w:rsidTr="00CC25DF">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both"/>
              <w:rPr>
                <w:color w:val="000000"/>
              </w:rPr>
            </w:pPr>
            <w:r w:rsidRPr="00342B18">
              <w:rPr>
                <w:color w:val="000000"/>
              </w:rPr>
              <w:t>2 Kişilik küçük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9</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18</w:t>
            </w:r>
          </w:p>
        </w:tc>
      </w:tr>
      <w:tr w:rsidR="00EB6181" w:rsidRPr="00342B18" w:rsidTr="00CC25DF">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both"/>
              <w:rPr>
                <w:color w:val="000000"/>
              </w:rPr>
            </w:pPr>
            <w:r w:rsidRPr="00342B18">
              <w:rPr>
                <w:color w:val="000000"/>
              </w:rPr>
              <w:t>1 Kişilik</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12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12</w:t>
            </w:r>
          </w:p>
        </w:tc>
      </w:tr>
      <w:tr w:rsidR="00EB6181" w:rsidRPr="00342B18" w:rsidTr="00CC25DF">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both"/>
              <w:rPr>
                <w:color w:val="000000"/>
              </w:rPr>
            </w:pPr>
            <w:r w:rsidRPr="00342B18">
              <w:rPr>
                <w:color w:val="000000"/>
              </w:rPr>
              <w:t>2 Kişilik</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24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48</w:t>
            </w:r>
          </w:p>
        </w:tc>
      </w:tr>
      <w:tr w:rsidR="00EB6181" w:rsidRPr="00342B18" w:rsidTr="00CC25DF">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both"/>
              <w:rPr>
                <w:color w:val="000000"/>
              </w:rPr>
            </w:pPr>
            <w:r w:rsidRPr="00342B18">
              <w:rPr>
                <w:color w:val="000000"/>
              </w:rPr>
              <w:t>2+2 Kişilik (ikiz yatak)</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Pr>
                <w:color w:val="000000"/>
              </w:rPr>
              <w:t>6</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12</w:t>
            </w:r>
          </w:p>
        </w:tc>
      </w:tr>
      <w:tr w:rsidR="00EB6181" w:rsidRPr="00342B18" w:rsidTr="00CC25DF">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both"/>
              <w:rPr>
                <w:color w:val="000000"/>
              </w:rPr>
            </w:pPr>
            <w:r w:rsidRPr="00342B18">
              <w:rPr>
                <w:color w:val="000000"/>
              </w:rPr>
              <w:t>2+2 Kişilik (ranzalı)</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Pr>
                <w:color w:val="000000"/>
              </w:rPr>
              <w:t>10</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20</w:t>
            </w:r>
          </w:p>
        </w:tc>
      </w:tr>
      <w:tr w:rsidR="00EB6181" w:rsidRPr="00342B18" w:rsidTr="00CC25DF">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both"/>
              <w:rPr>
                <w:color w:val="000000"/>
              </w:rPr>
            </w:pPr>
            <w:r w:rsidRPr="00342B18">
              <w:rPr>
                <w:color w:val="000000"/>
              </w:rPr>
              <w:t>1+1 Kişilik (karyola)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Pr>
                <w:color w:val="000000"/>
              </w:rPr>
              <w:t>18</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18</w:t>
            </w:r>
          </w:p>
        </w:tc>
      </w:tr>
      <w:tr w:rsidR="00EB6181" w:rsidRPr="00342B18" w:rsidTr="00CC25DF">
        <w:trPr>
          <w:trHeight w:hRule="exact" w:val="277"/>
        </w:trPr>
        <w:tc>
          <w:tcPr>
            <w:tcW w:w="1890" w:type="dxa"/>
            <w:vMerge w:val="restart"/>
            <w:tcBorders>
              <w:top w:val="single" w:sz="4" w:space="0" w:color="auto"/>
              <w:left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19. Yurt</w:t>
            </w:r>
          </w:p>
        </w:tc>
        <w:tc>
          <w:tcPr>
            <w:tcW w:w="838" w:type="dxa"/>
            <w:vMerge w:val="restart"/>
            <w:tcBorders>
              <w:top w:val="single" w:sz="4" w:space="0" w:color="auto"/>
              <w:left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2014</w:t>
            </w:r>
          </w:p>
        </w:tc>
        <w:tc>
          <w:tcPr>
            <w:tcW w:w="861" w:type="dxa"/>
            <w:vMerge w:val="restart"/>
            <w:tcBorders>
              <w:top w:val="single" w:sz="4" w:space="0" w:color="auto"/>
              <w:left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311</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rPr>
                <w:color w:val="000000"/>
              </w:rPr>
            </w:pPr>
            <w:r w:rsidRPr="00342B18">
              <w:rPr>
                <w:color w:val="000000"/>
              </w:rPr>
              <w:t>2+2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Pr>
                <w:color w:val="000000"/>
              </w:rPr>
              <w:t>154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Pr>
                <w:color w:val="000000"/>
              </w:rPr>
              <w:t>308</w:t>
            </w:r>
          </w:p>
        </w:tc>
      </w:tr>
      <w:tr w:rsidR="00EB6181" w:rsidRPr="00342B18" w:rsidTr="00CC25DF">
        <w:trPr>
          <w:trHeight w:hRule="exact" w:val="277"/>
        </w:trPr>
        <w:tc>
          <w:tcPr>
            <w:tcW w:w="1890" w:type="dxa"/>
            <w:vMerge/>
            <w:tcBorders>
              <w:left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p>
        </w:tc>
        <w:tc>
          <w:tcPr>
            <w:tcW w:w="838" w:type="dxa"/>
            <w:vMerge/>
            <w:tcBorders>
              <w:left w:val="single" w:sz="4" w:space="0" w:color="auto"/>
              <w:right w:val="single" w:sz="4" w:space="0" w:color="auto"/>
            </w:tcBorders>
            <w:shd w:val="clear" w:color="auto" w:fill="auto"/>
            <w:noWrap/>
            <w:vAlign w:val="center"/>
          </w:tcPr>
          <w:p w:rsidR="00EB6181" w:rsidRPr="00342B18" w:rsidRDefault="00EB6181" w:rsidP="00CC25DF">
            <w:pPr>
              <w:jc w:val="center"/>
              <w:rPr>
                <w:bCs/>
                <w:color w:val="000000"/>
              </w:rPr>
            </w:pPr>
          </w:p>
        </w:tc>
        <w:tc>
          <w:tcPr>
            <w:tcW w:w="861" w:type="dxa"/>
            <w:vMerge/>
            <w:tcBorders>
              <w:left w:val="single" w:sz="4" w:space="0" w:color="auto"/>
              <w:right w:val="single" w:sz="4" w:space="0" w:color="auto"/>
            </w:tcBorders>
            <w:shd w:val="clear" w:color="auto" w:fill="auto"/>
            <w:noWrap/>
            <w:vAlign w:val="center"/>
          </w:tcPr>
          <w:p w:rsidR="00EB6181" w:rsidRPr="00342B18" w:rsidRDefault="00EB6181" w:rsidP="00CC25DF">
            <w:pPr>
              <w:jc w:val="center"/>
              <w:rPr>
                <w:bCs/>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rPr>
                <w:color w:val="000000"/>
              </w:rPr>
            </w:pPr>
            <w:r>
              <w:rPr>
                <w:color w:val="000000"/>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r>
              <w:rPr>
                <w:color w:val="000000"/>
              </w:rPr>
              <w:t>1</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r>
              <w:rPr>
                <w:color w:val="000000"/>
              </w:rPr>
              <w:t>2</w:t>
            </w:r>
          </w:p>
        </w:tc>
      </w:tr>
      <w:tr w:rsidR="00EB6181" w:rsidRPr="00342B18" w:rsidTr="00CC25DF">
        <w:trPr>
          <w:trHeight w:hRule="exact" w:val="277"/>
        </w:trPr>
        <w:tc>
          <w:tcPr>
            <w:tcW w:w="1890" w:type="dxa"/>
            <w:vMerge/>
            <w:tcBorders>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p>
        </w:tc>
        <w:tc>
          <w:tcPr>
            <w:tcW w:w="838" w:type="dxa"/>
            <w:vMerge/>
            <w:tcBorders>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bCs/>
                <w:color w:val="000000"/>
              </w:rPr>
            </w:pPr>
          </w:p>
        </w:tc>
        <w:tc>
          <w:tcPr>
            <w:tcW w:w="861" w:type="dxa"/>
            <w:vMerge/>
            <w:tcBorders>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bCs/>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rPr>
                <w:color w:val="000000"/>
              </w:rPr>
            </w:pPr>
            <w:r>
              <w:rPr>
                <w:color w:val="000000"/>
              </w:rPr>
              <w:t>1 Kişilik Engelli Odası</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r>
              <w:rPr>
                <w:color w:val="000000"/>
              </w:rPr>
              <w:t>1</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r>
              <w:rPr>
                <w:color w:val="000000"/>
              </w:rPr>
              <w:t>1</w:t>
            </w:r>
          </w:p>
        </w:tc>
      </w:tr>
      <w:tr w:rsidR="00EB6181" w:rsidRPr="00342B18" w:rsidTr="00CC25DF">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 xml:space="preserve"> 16.Yurt Konukevi </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2001</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227</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both"/>
              <w:rPr>
                <w:color w:val="000000"/>
              </w:rPr>
            </w:pPr>
            <w:r w:rsidRPr="00342B18">
              <w:rPr>
                <w:color w:val="000000"/>
              </w:rPr>
              <w:t>1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105</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105</w:t>
            </w:r>
          </w:p>
        </w:tc>
      </w:tr>
      <w:tr w:rsidR="00EB6181" w:rsidRPr="00342B18" w:rsidTr="00CC25DF">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both"/>
              <w:rPr>
                <w:color w:val="000000"/>
              </w:rPr>
            </w:pPr>
            <w:r w:rsidRPr="00342B18">
              <w:rPr>
                <w:color w:val="000000"/>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8</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16</w:t>
            </w:r>
          </w:p>
        </w:tc>
      </w:tr>
      <w:tr w:rsidR="00EB6181" w:rsidRPr="00342B18" w:rsidTr="00CC25DF">
        <w:trPr>
          <w:trHeight w:val="265"/>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both"/>
              <w:rPr>
                <w:color w:val="000000"/>
              </w:rPr>
            </w:pPr>
            <w:r w:rsidRPr="00342B18">
              <w:rPr>
                <w:color w:val="000000"/>
              </w:rPr>
              <w:t>3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32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96</w:t>
            </w:r>
          </w:p>
        </w:tc>
      </w:tr>
      <w:tr w:rsidR="00EB6181" w:rsidRPr="00342B18" w:rsidTr="00CC25DF">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both"/>
              <w:rPr>
                <w:color w:val="000000"/>
              </w:rPr>
            </w:pPr>
            <w:r w:rsidRPr="00342B18">
              <w:rPr>
                <w:color w:val="000000"/>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5</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10</w:t>
            </w:r>
          </w:p>
        </w:tc>
      </w:tr>
      <w:tr w:rsidR="00EB6181" w:rsidRPr="00342B18" w:rsidTr="00CC25DF">
        <w:trPr>
          <w:trHeight w:val="277"/>
        </w:trPr>
        <w:tc>
          <w:tcPr>
            <w:tcW w:w="1890" w:type="dxa"/>
            <w:vMerge w:val="restart"/>
            <w:tcBorders>
              <w:top w:val="single" w:sz="4" w:space="0" w:color="auto"/>
              <w:left w:val="single" w:sz="4" w:space="0" w:color="auto"/>
              <w:right w:val="single" w:sz="4" w:space="0" w:color="auto"/>
            </w:tcBorders>
            <w:vAlign w:val="center"/>
          </w:tcPr>
          <w:p w:rsidR="00EB6181" w:rsidRPr="00342B18" w:rsidRDefault="00EB6181" w:rsidP="00CC25DF">
            <w:pPr>
              <w:jc w:val="center"/>
              <w:rPr>
                <w:color w:val="000000"/>
              </w:rPr>
            </w:pPr>
            <w:r>
              <w:rPr>
                <w:color w:val="000000"/>
              </w:rPr>
              <w:t>20. Yurt (Lisansüstü Konukevi)</w:t>
            </w:r>
          </w:p>
        </w:tc>
        <w:tc>
          <w:tcPr>
            <w:tcW w:w="838" w:type="dxa"/>
            <w:vMerge w:val="restart"/>
            <w:tcBorders>
              <w:top w:val="single" w:sz="4" w:space="0" w:color="auto"/>
              <w:left w:val="single" w:sz="4" w:space="0" w:color="auto"/>
              <w:right w:val="single" w:sz="4" w:space="0" w:color="auto"/>
            </w:tcBorders>
            <w:vAlign w:val="center"/>
          </w:tcPr>
          <w:p w:rsidR="00EB6181" w:rsidRPr="00342B18" w:rsidRDefault="00EB6181" w:rsidP="00CC25DF">
            <w:pPr>
              <w:rPr>
                <w:color w:val="000000"/>
              </w:rPr>
            </w:pPr>
            <w:r>
              <w:rPr>
                <w:color w:val="000000"/>
              </w:rPr>
              <w:t>2015</w:t>
            </w:r>
          </w:p>
        </w:tc>
        <w:tc>
          <w:tcPr>
            <w:tcW w:w="861" w:type="dxa"/>
            <w:vMerge w:val="restart"/>
            <w:tcBorders>
              <w:top w:val="single" w:sz="4" w:space="0" w:color="auto"/>
              <w:left w:val="single" w:sz="4" w:space="0" w:color="auto"/>
              <w:right w:val="single" w:sz="4" w:space="0" w:color="auto"/>
            </w:tcBorders>
            <w:vAlign w:val="center"/>
          </w:tcPr>
          <w:p w:rsidR="00EB6181" w:rsidRPr="00342B18" w:rsidRDefault="00EB6181" w:rsidP="00CC25DF">
            <w:pPr>
              <w:rPr>
                <w:color w:val="000000"/>
              </w:rPr>
            </w:pPr>
            <w:r>
              <w:rPr>
                <w:color w:val="000000"/>
              </w:rPr>
              <w:t>188</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both"/>
              <w:rPr>
                <w:color w:val="000000"/>
              </w:rPr>
            </w:pPr>
            <w:r>
              <w:rPr>
                <w:color w:val="000000"/>
              </w:rPr>
              <w:t>1+1+1+1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r>
              <w:rPr>
                <w:color w:val="000000"/>
              </w:rPr>
              <w:t>164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r>
              <w:rPr>
                <w:color w:val="000000"/>
              </w:rPr>
              <w:t>164</w:t>
            </w:r>
          </w:p>
        </w:tc>
      </w:tr>
      <w:tr w:rsidR="00EB6181" w:rsidRPr="00342B18" w:rsidTr="00CC25DF">
        <w:trPr>
          <w:trHeight w:val="277"/>
        </w:trPr>
        <w:tc>
          <w:tcPr>
            <w:tcW w:w="1890" w:type="dxa"/>
            <w:vMerge/>
            <w:tcBorders>
              <w:left w:val="single" w:sz="4" w:space="0" w:color="auto"/>
              <w:right w:val="single" w:sz="4" w:space="0" w:color="auto"/>
            </w:tcBorders>
            <w:vAlign w:val="center"/>
          </w:tcPr>
          <w:p w:rsidR="00EB6181" w:rsidRPr="00342B18" w:rsidRDefault="00EB6181" w:rsidP="00CC25DF">
            <w:pPr>
              <w:rPr>
                <w:color w:val="000000"/>
              </w:rPr>
            </w:pPr>
          </w:p>
        </w:tc>
        <w:tc>
          <w:tcPr>
            <w:tcW w:w="838" w:type="dxa"/>
            <w:vMerge/>
            <w:tcBorders>
              <w:left w:val="single" w:sz="4" w:space="0" w:color="auto"/>
              <w:right w:val="single" w:sz="4" w:space="0" w:color="auto"/>
            </w:tcBorders>
            <w:vAlign w:val="center"/>
          </w:tcPr>
          <w:p w:rsidR="00EB6181" w:rsidRPr="00342B18" w:rsidRDefault="00EB6181" w:rsidP="00CC25DF">
            <w:pPr>
              <w:rPr>
                <w:color w:val="000000"/>
              </w:rPr>
            </w:pPr>
          </w:p>
        </w:tc>
        <w:tc>
          <w:tcPr>
            <w:tcW w:w="861" w:type="dxa"/>
            <w:vMerge/>
            <w:tcBorders>
              <w:left w:val="single" w:sz="4" w:space="0" w:color="auto"/>
              <w:right w:val="single" w:sz="4" w:space="0" w:color="auto"/>
            </w:tcBorders>
            <w:vAlign w:val="center"/>
          </w:tcPr>
          <w:p w:rsidR="00EB6181" w:rsidRPr="00342B18" w:rsidRDefault="00EB6181" w:rsidP="00CC25DF">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both"/>
              <w:rPr>
                <w:color w:val="000000"/>
              </w:rPr>
            </w:pPr>
            <w:r>
              <w:rPr>
                <w:color w:val="000000"/>
              </w:rPr>
              <w:t>1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r>
              <w:rPr>
                <w:color w:val="000000"/>
              </w:rPr>
              <w:t>14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r>
              <w:rPr>
                <w:color w:val="000000"/>
              </w:rPr>
              <w:t>14</w:t>
            </w:r>
          </w:p>
        </w:tc>
      </w:tr>
      <w:tr w:rsidR="00EB6181" w:rsidRPr="00342B18" w:rsidTr="00CC25DF">
        <w:trPr>
          <w:trHeight w:val="277"/>
        </w:trPr>
        <w:tc>
          <w:tcPr>
            <w:tcW w:w="1890" w:type="dxa"/>
            <w:vMerge/>
            <w:tcBorders>
              <w:left w:val="single" w:sz="4" w:space="0" w:color="auto"/>
              <w:bottom w:val="single" w:sz="4" w:space="0" w:color="auto"/>
              <w:right w:val="single" w:sz="4" w:space="0" w:color="auto"/>
            </w:tcBorders>
            <w:vAlign w:val="center"/>
          </w:tcPr>
          <w:p w:rsidR="00EB6181" w:rsidRPr="00342B18" w:rsidRDefault="00EB6181" w:rsidP="00CC25DF">
            <w:pPr>
              <w:rPr>
                <w:color w:val="000000"/>
              </w:rPr>
            </w:pPr>
          </w:p>
        </w:tc>
        <w:tc>
          <w:tcPr>
            <w:tcW w:w="838" w:type="dxa"/>
            <w:vMerge/>
            <w:tcBorders>
              <w:left w:val="single" w:sz="4" w:space="0" w:color="auto"/>
              <w:bottom w:val="single" w:sz="4" w:space="0" w:color="auto"/>
              <w:right w:val="single" w:sz="4" w:space="0" w:color="auto"/>
            </w:tcBorders>
            <w:vAlign w:val="center"/>
          </w:tcPr>
          <w:p w:rsidR="00EB6181" w:rsidRPr="00342B18" w:rsidRDefault="00EB6181" w:rsidP="00CC25DF">
            <w:pPr>
              <w:rPr>
                <w:color w:val="000000"/>
              </w:rPr>
            </w:pPr>
          </w:p>
        </w:tc>
        <w:tc>
          <w:tcPr>
            <w:tcW w:w="861" w:type="dxa"/>
            <w:vMerge/>
            <w:tcBorders>
              <w:left w:val="single" w:sz="4" w:space="0" w:color="auto"/>
              <w:bottom w:val="single" w:sz="4" w:space="0" w:color="auto"/>
              <w:right w:val="single" w:sz="4" w:space="0" w:color="auto"/>
            </w:tcBorders>
            <w:vAlign w:val="center"/>
          </w:tcPr>
          <w:p w:rsidR="00EB6181" w:rsidRPr="00342B18" w:rsidRDefault="00EB6181" w:rsidP="00CC25DF">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both"/>
              <w:rPr>
                <w:color w:val="000000"/>
              </w:rPr>
            </w:pPr>
            <w:r>
              <w:rPr>
                <w:color w:val="000000"/>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r>
              <w:rPr>
                <w:color w:val="000000"/>
              </w:rPr>
              <w:t>5</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r>
              <w:rPr>
                <w:color w:val="000000"/>
              </w:rPr>
              <w:t>10</w:t>
            </w:r>
          </w:p>
        </w:tc>
      </w:tr>
      <w:tr w:rsidR="00EB6181" w:rsidRPr="00342B18" w:rsidTr="00CC25DF">
        <w:trPr>
          <w:trHeight w:val="277"/>
        </w:trPr>
        <w:tc>
          <w:tcPr>
            <w:tcW w:w="1890" w:type="dxa"/>
            <w:tcBorders>
              <w:top w:val="single" w:sz="4" w:space="0" w:color="auto"/>
              <w:left w:val="single" w:sz="8" w:space="0" w:color="4F81BD"/>
              <w:bottom w:val="single" w:sz="8" w:space="0" w:color="4F81BD"/>
              <w:right w:val="single" w:sz="8" w:space="0" w:color="4F81BD"/>
            </w:tcBorders>
            <w:shd w:val="clear" w:color="000000" w:fill="4472C4"/>
            <w:noWrap/>
            <w:vAlign w:val="center"/>
            <w:hideMark/>
          </w:tcPr>
          <w:p w:rsidR="00EB6181" w:rsidRPr="00342B18" w:rsidRDefault="00EB6181" w:rsidP="00CC25DF">
            <w:pPr>
              <w:rPr>
                <w:color w:val="FFFFFF"/>
              </w:rPr>
            </w:pPr>
            <w:r w:rsidRPr="00342B18">
              <w:rPr>
                <w:color w:val="FFFFFF" w:themeColor="background1"/>
              </w:rPr>
              <w:t>Toplam</w:t>
            </w:r>
          </w:p>
        </w:tc>
        <w:tc>
          <w:tcPr>
            <w:tcW w:w="838" w:type="dxa"/>
            <w:tcBorders>
              <w:top w:val="single" w:sz="4" w:space="0" w:color="auto"/>
              <w:left w:val="nil"/>
              <w:bottom w:val="single" w:sz="8" w:space="0" w:color="4F81BD"/>
              <w:right w:val="single" w:sz="8" w:space="0" w:color="4F81BD"/>
            </w:tcBorders>
            <w:shd w:val="clear" w:color="000000" w:fill="4472C4"/>
            <w:noWrap/>
            <w:vAlign w:val="center"/>
            <w:hideMark/>
          </w:tcPr>
          <w:p w:rsidR="00EB6181" w:rsidRPr="00342B18" w:rsidRDefault="00EB6181" w:rsidP="00CC25DF">
            <w:pPr>
              <w:rPr>
                <w:color w:val="FFFFFF"/>
              </w:rPr>
            </w:pPr>
            <w:r w:rsidRPr="00342B18">
              <w:rPr>
                <w:bCs/>
                <w:color w:val="FFFFFF" w:themeColor="background1"/>
              </w:rPr>
              <w:t> </w:t>
            </w:r>
          </w:p>
        </w:tc>
        <w:tc>
          <w:tcPr>
            <w:tcW w:w="861" w:type="dxa"/>
            <w:tcBorders>
              <w:top w:val="single" w:sz="4" w:space="0" w:color="auto"/>
              <w:left w:val="nil"/>
              <w:bottom w:val="single" w:sz="8" w:space="0" w:color="4F81BD"/>
              <w:right w:val="single" w:sz="8" w:space="0" w:color="4F81BD"/>
            </w:tcBorders>
            <w:shd w:val="clear" w:color="000000" w:fill="4472C4"/>
            <w:noWrap/>
            <w:vAlign w:val="center"/>
            <w:hideMark/>
          </w:tcPr>
          <w:p w:rsidR="00EB6181" w:rsidRPr="00342B18" w:rsidRDefault="00EB6181" w:rsidP="00CC25DF">
            <w:pPr>
              <w:jc w:val="center"/>
              <w:rPr>
                <w:color w:val="FFFFFF"/>
              </w:rPr>
            </w:pPr>
            <w:r>
              <w:rPr>
                <w:bCs/>
                <w:color w:val="FFFFFF" w:themeColor="background1"/>
              </w:rPr>
              <w:t>3.682</w:t>
            </w:r>
          </w:p>
        </w:tc>
        <w:tc>
          <w:tcPr>
            <w:tcW w:w="3569" w:type="dxa"/>
            <w:tcBorders>
              <w:top w:val="single" w:sz="4" w:space="0" w:color="auto"/>
              <w:left w:val="nil"/>
              <w:bottom w:val="single" w:sz="8" w:space="0" w:color="4F81BD"/>
              <w:right w:val="single" w:sz="8" w:space="0" w:color="4F81BD"/>
            </w:tcBorders>
            <w:shd w:val="clear" w:color="000000" w:fill="4472C4"/>
            <w:noWrap/>
            <w:vAlign w:val="center"/>
            <w:hideMark/>
          </w:tcPr>
          <w:p w:rsidR="00EB6181" w:rsidRPr="00342B18" w:rsidRDefault="00EB6181" w:rsidP="00CC25DF">
            <w:pPr>
              <w:jc w:val="center"/>
              <w:rPr>
                <w:b/>
                <w:bCs/>
                <w:color w:val="FFFFFF"/>
              </w:rPr>
            </w:pPr>
            <w:r w:rsidRPr="00342B18">
              <w:rPr>
                <w:b/>
                <w:bCs/>
                <w:color w:val="FFFFFF" w:themeColor="background1"/>
              </w:rPr>
              <w:t> </w:t>
            </w:r>
          </w:p>
        </w:tc>
        <w:tc>
          <w:tcPr>
            <w:tcW w:w="984" w:type="dxa"/>
            <w:tcBorders>
              <w:top w:val="single" w:sz="4" w:space="0" w:color="auto"/>
              <w:left w:val="nil"/>
              <w:bottom w:val="single" w:sz="8" w:space="0" w:color="4F81BD"/>
              <w:right w:val="single" w:sz="8" w:space="0" w:color="4F81BD"/>
            </w:tcBorders>
            <w:shd w:val="clear" w:color="000000" w:fill="4472C4"/>
            <w:noWrap/>
            <w:vAlign w:val="center"/>
            <w:hideMark/>
          </w:tcPr>
          <w:p w:rsidR="00EB6181" w:rsidRPr="00342B18" w:rsidRDefault="00EB6181" w:rsidP="00CC25DF">
            <w:pPr>
              <w:jc w:val="center"/>
              <w:rPr>
                <w:color w:val="FFFFFF"/>
              </w:rPr>
            </w:pPr>
            <w:r w:rsidRPr="00342B18">
              <w:rPr>
                <w:color w:val="FFFFFF" w:themeColor="background1"/>
              </w:rPr>
              <w:t> </w:t>
            </w:r>
          </w:p>
        </w:tc>
        <w:tc>
          <w:tcPr>
            <w:tcW w:w="998" w:type="dxa"/>
            <w:tcBorders>
              <w:top w:val="single" w:sz="4" w:space="0" w:color="auto"/>
              <w:left w:val="nil"/>
              <w:bottom w:val="single" w:sz="8" w:space="0" w:color="4F81BD"/>
              <w:right w:val="single" w:sz="8" w:space="0" w:color="4F81BD"/>
            </w:tcBorders>
            <w:shd w:val="clear" w:color="000000" w:fill="4472C4"/>
            <w:noWrap/>
            <w:vAlign w:val="center"/>
            <w:hideMark/>
          </w:tcPr>
          <w:p w:rsidR="00EB6181" w:rsidRPr="00342B18" w:rsidRDefault="00EB6181" w:rsidP="00CC25DF">
            <w:pPr>
              <w:jc w:val="center"/>
              <w:rPr>
                <w:b/>
                <w:bCs/>
                <w:color w:val="FFFFFF"/>
              </w:rPr>
            </w:pPr>
            <w:r w:rsidRPr="00342B18">
              <w:rPr>
                <w:b/>
                <w:bCs/>
                <w:color w:val="FFFFFF" w:themeColor="background1"/>
              </w:rPr>
              <w:t> </w:t>
            </w:r>
          </w:p>
        </w:tc>
      </w:tr>
    </w:tbl>
    <w:p w:rsidR="00EB6181" w:rsidRDefault="00EB6181" w:rsidP="00EB6181">
      <w:pPr>
        <w:spacing w:before="120" w:after="60" w:line="360" w:lineRule="auto"/>
        <w:rPr>
          <w:b/>
          <w:bCs/>
        </w:rPr>
      </w:pPr>
    </w:p>
    <w:p w:rsidR="00EB6181" w:rsidRDefault="00EB6181" w:rsidP="007925D6">
      <w:pPr>
        <w:spacing w:before="60" w:after="60" w:line="360" w:lineRule="auto"/>
        <w:jc w:val="both"/>
        <w:rPr>
          <w:szCs w:val="20"/>
        </w:rPr>
      </w:pPr>
    </w:p>
    <w:p w:rsidR="00EB6181" w:rsidRPr="00837C22" w:rsidRDefault="00EB6181" w:rsidP="00EB6181">
      <w:pPr>
        <w:spacing w:before="120" w:after="60" w:line="360" w:lineRule="auto"/>
        <w:rPr>
          <w:b/>
          <w:bCs/>
        </w:rPr>
      </w:pPr>
      <w:r w:rsidRPr="00837C22">
        <w:rPr>
          <w:b/>
          <w:bCs/>
        </w:rPr>
        <w:lastRenderedPageBreak/>
        <w:t>Yurt Kapasiteleri  (Erkek Yurtları)</w:t>
      </w:r>
    </w:p>
    <w:tbl>
      <w:tblPr>
        <w:tblW w:w="9142" w:type="dxa"/>
        <w:tblInd w:w="-10" w:type="dxa"/>
        <w:tblCellMar>
          <w:left w:w="70" w:type="dxa"/>
          <w:right w:w="70" w:type="dxa"/>
        </w:tblCellMar>
        <w:tblLook w:val="04A0" w:firstRow="1" w:lastRow="0" w:firstColumn="1" w:lastColumn="0" w:noHBand="0" w:noVBand="1"/>
      </w:tblPr>
      <w:tblGrid>
        <w:gridCol w:w="1810"/>
        <w:gridCol w:w="953"/>
        <w:gridCol w:w="980"/>
        <w:gridCol w:w="3341"/>
        <w:gridCol w:w="974"/>
        <w:gridCol w:w="1140"/>
      </w:tblGrid>
      <w:tr w:rsidR="00EB6181" w:rsidRPr="00342B18" w:rsidTr="0034604D">
        <w:trPr>
          <w:trHeight w:val="252"/>
        </w:trPr>
        <w:tc>
          <w:tcPr>
            <w:tcW w:w="1810"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EB6181" w:rsidRPr="00342B18" w:rsidRDefault="00EB6181" w:rsidP="00CC25DF">
            <w:pPr>
              <w:jc w:val="center"/>
              <w:rPr>
                <w:color w:val="FFFFFF"/>
              </w:rPr>
            </w:pPr>
            <w:r w:rsidRPr="00342B18">
              <w:rPr>
                <w:color w:val="FFFFFF"/>
              </w:rPr>
              <w:t>Yurtlar</w:t>
            </w:r>
          </w:p>
        </w:tc>
        <w:tc>
          <w:tcPr>
            <w:tcW w:w="936" w:type="dxa"/>
            <w:tcBorders>
              <w:top w:val="single" w:sz="8" w:space="0" w:color="4F81BD"/>
              <w:left w:val="nil"/>
              <w:bottom w:val="nil"/>
              <w:right w:val="single" w:sz="8" w:space="0" w:color="4F81BD"/>
            </w:tcBorders>
            <w:shd w:val="clear" w:color="000000" w:fill="4472C4"/>
            <w:noWrap/>
            <w:vAlign w:val="center"/>
            <w:hideMark/>
          </w:tcPr>
          <w:p w:rsidR="00EB6181" w:rsidRPr="00342B18" w:rsidRDefault="00EB6181" w:rsidP="00CC25DF">
            <w:pPr>
              <w:jc w:val="center"/>
              <w:rPr>
                <w:color w:val="FFFFFF"/>
              </w:rPr>
            </w:pPr>
            <w:r w:rsidRPr="00342B18">
              <w:rPr>
                <w:color w:val="FFFFFF"/>
              </w:rPr>
              <w:t>Hizmete</w:t>
            </w:r>
          </w:p>
        </w:tc>
        <w:tc>
          <w:tcPr>
            <w:tcW w:w="962" w:type="dxa"/>
            <w:tcBorders>
              <w:top w:val="single" w:sz="8" w:space="0" w:color="4F81BD"/>
              <w:left w:val="nil"/>
              <w:bottom w:val="nil"/>
              <w:right w:val="single" w:sz="8" w:space="0" w:color="4F81BD"/>
            </w:tcBorders>
            <w:shd w:val="clear" w:color="000000" w:fill="4472C4"/>
            <w:noWrap/>
            <w:vAlign w:val="center"/>
            <w:hideMark/>
          </w:tcPr>
          <w:p w:rsidR="00EB6181" w:rsidRPr="00342B18" w:rsidRDefault="00EB6181" w:rsidP="00CC25DF">
            <w:pPr>
              <w:jc w:val="center"/>
              <w:rPr>
                <w:color w:val="FFFFFF"/>
              </w:rPr>
            </w:pPr>
            <w:r w:rsidRPr="00342B18">
              <w:rPr>
                <w:color w:val="FFFFFF"/>
              </w:rPr>
              <w:t>Toplam</w:t>
            </w:r>
          </w:p>
        </w:tc>
        <w:tc>
          <w:tcPr>
            <w:tcW w:w="3341"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EB6181" w:rsidRPr="00342B18" w:rsidRDefault="00EB6181" w:rsidP="00CC25DF">
            <w:pPr>
              <w:jc w:val="center"/>
              <w:rPr>
                <w:color w:val="FFFFFF"/>
              </w:rPr>
            </w:pPr>
            <w:r w:rsidRPr="00342B18">
              <w:rPr>
                <w:color w:val="FFFFFF"/>
              </w:rPr>
              <w:t>Oda Çeşitleri</w:t>
            </w:r>
          </w:p>
        </w:tc>
        <w:tc>
          <w:tcPr>
            <w:tcW w:w="974"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EB6181" w:rsidRPr="00342B18" w:rsidRDefault="00EB6181" w:rsidP="00CC25DF">
            <w:pPr>
              <w:jc w:val="center"/>
              <w:rPr>
                <w:color w:val="FFFFFF"/>
              </w:rPr>
            </w:pPr>
            <w:r w:rsidRPr="00342B18">
              <w:rPr>
                <w:color w:val="FFFFFF"/>
              </w:rPr>
              <w:t>Oda Sayısı</w:t>
            </w:r>
          </w:p>
        </w:tc>
        <w:tc>
          <w:tcPr>
            <w:tcW w:w="1119" w:type="dxa"/>
            <w:tcBorders>
              <w:top w:val="single" w:sz="8" w:space="0" w:color="4F81BD"/>
              <w:left w:val="nil"/>
              <w:bottom w:val="nil"/>
              <w:right w:val="single" w:sz="8" w:space="0" w:color="4F81BD"/>
            </w:tcBorders>
            <w:shd w:val="clear" w:color="000000" w:fill="4472C4"/>
            <w:noWrap/>
            <w:vAlign w:val="center"/>
            <w:hideMark/>
          </w:tcPr>
          <w:p w:rsidR="00EB6181" w:rsidRPr="00342B18" w:rsidRDefault="00EB6181" w:rsidP="00CC25DF">
            <w:pPr>
              <w:jc w:val="center"/>
              <w:rPr>
                <w:color w:val="FFFFFF"/>
              </w:rPr>
            </w:pPr>
            <w:r w:rsidRPr="00342B18">
              <w:rPr>
                <w:color w:val="FFFFFF"/>
              </w:rPr>
              <w:t>Oda</w:t>
            </w:r>
          </w:p>
        </w:tc>
      </w:tr>
      <w:tr w:rsidR="00EB6181" w:rsidRPr="00342B18" w:rsidTr="0034604D">
        <w:trPr>
          <w:trHeight w:val="264"/>
        </w:trPr>
        <w:tc>
          <w:tcPr>
            <w:tcW w:w="1810" w:type="dxa"/>
            <w:vMerge/>
            <w:tcBorders>
              <w:top w:val="single" w:sz="8" w:space="0" w:color="4F81BD"/>
              <w:left w:val="single" w:sz="8" w:space="0" w:color="4F81BD"/>
              <w:bottom w:val="single" w:sz="4" w:space="0" w:color="auto"/>
              <w:right w:val="single" w:sz="8" w:space="0" w:color="4F81BD"/>
            </w:tcBorders>
            <w:vAlign w:val="center"/>
            <w:hideMark/>
          </w:tcPr>
          <w:p w:rsidR="00EB6181" w:rsidRPr="00342B18" w:rsidRDefault="00EB6181" w:rsidP="00CC25DF">
            <w:pPr>
              <w:rPr>
                <w:color w:val="FFFFFF"/>
              </w:rPr>
            </w:pPr>
          </w:p>
        </w:tc>
        <w:tc>
          <w:tcPr>
            <w:tcW w:w="936" w:type="dxa"/>
            <w:tcBorders>
              <w:top w:val="nil"/>
              <w:left w:val="nil"/>
              <w:bottom w:val="single" w:sz="4" w:space="0" w:color="auto"/>
              <w:right w:val="single" w:sz="8" w:space="0" w:color="4F81BD"/>
            </w:tcBorders>
            <w:shd w:val="clear" w:color="000000" w:fill="4472C4"/>
            <w:noWrap/>
            <w:vAlign w:val="center"/>
            <w:hideMark/>
          </w:tcPr>
          <w:p w:rsidR="00EB6181" w:rsidRPr="00342B18" w:rsidRDefault="00EB6181" w:rsidP="00CC25DF">
            <w:pPr>
              <w:jc w:val="center"/>
              <w:rPr>
                <w:color w:val="FFFFFF"/>
              </w:rPr>
            </w:pPr>
            <w:r w:rsidRPr="00342B18">
              <w:rPr>
                <w:color w:val="FFFFFF"/>
              </w:rPr>
              <w:t>Giriş Yılı</w:t>
            </w:r>
          </w:p>
        </w:tc>
        <w:tc>
          <w:tcPr>
            <w:tcW w:w="962" w:type="dxa"/>
            <w:tcBorders>
              <w:top w:val="nil"/>
              <w:left w:val="nil"/>
              <w:bottom w:val="single" w:sz="4" w:space="0" w:color="auto"/>
              <w:right w:val="single" w:sz="8" w:space="0" w:color="4F81BD"/>
            </w:tcBorders>
            <w:shd w:val="clear" w:color="000000" w:fill="4472C4"/>
            <w:noWrap/>
            <w:vAlign w:val="center"/>
            <w:hideMark/>
          </w:tcPr>
          <w:p w:rsidR="00EB6181" w:rsidRPr="00342B18" w:rsidRDefault="00EB6181" w:rsidP="00CC25DF">
            <w:pPr>
              <w:jc w:val="center"/>
              <w:rPr>
                <w:color w:val="FFFFFF"/>
              </w:rPr>
            </w:pPr>
            <w:r w:rsidRPr="00342B18">
              <w:rPr>
                <w:color w:val="FFFFFF"/>
              </w:rPr>
              <w:t>Kapasite</w:t>
            </w:r>
          </w:p>
        </w:tc>
        <w:tc>
          <w:tcPr>
            <w:tcW w:w="3341" w:type="dxa"/>
            <w:vMerge/>
            <w:tcBorders>
              <w:top w:val="single" w:sz="8" w:space="0" w:color="4F81BD"/>
              <w:left w:val="single" w:sz="8" w:space="0" w:color="4F81BD"/>
              <w:bottom w:val="single" w:sz="4" w:space="0" w:color="auto"/>
              <w:right w:val="single" w:sz="8" w:space="0" w:color="4F81BD"/>
            </w:tcBorders>
            <w:vAlign w:val="center"/>
            <w:hideMark/>
          </w:tcPr>
          <w:p w:rsidR="00EB6181" w:rsidRPr="00342B18" w:rsidRDefault="00EB6181" w:rsidP="00CC25DF">
            <w:pPr>
              <w:rPr>
                <w:color w:val="FFFFFF"/>
              </w:rPr>
            </w:pPr>
          </w:p>
        </w:tc>
        <w:tc>
          <w:tcPr>
            <w:tcW w:w="974" w:type="dxa"/>
            <w:vMerge/>
            <w:tcBorders>
              <w:top w:val="single" w:sz="8" w:space="0" w:color="4F81BD"/>
              <w:left w:val="single" w:sz="8" w:space="0" w:color="4F81BD"/>
              <w:bottom w:val="single" w:sz="4" w:space="0" w:color="auto"/>
              <w:right w:val="single" w:sz="8" w:space="0" w:color="4F81BD"/>
            </w:tcBorders>
            <w:vAlign w:val="center"/>
            <w:hideMark/>
          </w:tcPr>
          <w:p w:rsidR="00EB6181" w:rsidRPr="00342B18" w:rsidRDefault="00EB6181" w:rsidP="00CC25DF">
            <w:pPr>
              <w:rPr>
                <w:color w:val="FFFFFF"/>
              </w:rPr>
            </w:pPr>
          </w:p>
        </w:tc>
        <w:tc>
          <w:tcPr>
            <w:tcW w:w="1119" w:type="dxa"/>
            <w:tcBorders>
              <w:top w:val="nil"/>
              <w:left w:val="nil"/>
              <w:bottom w:val="single" w:sz="4" w:space="0" w:color="auto"/>
              <w:right w:val="single" w:sz="8" w:space="0" w:color="4F81BD"/>
            </w:tcBorders>
            <w:shd w:val="clear" w:color="000000" w:fill="4472C4"/>
            <w:noWrap/>
            <w:vAlign w:val="center"/>
            <w:hideMark/>
          </w:tcPr>
          <w:p w:rsidR="00EB6181" w:rsidRPr="00342B18" w:rsidRDefault="00EB6181" w:rsidP="00CC25DF">
            <w:pPr>
              <w:jc w:val="center"/>
              <w:rPr>
                <w:color w:val="FFFFFF"/>
              </w:rPr>
            </w:pPr>
            <w:r w:rsidRPr="00342B18">
              <w:rPr>
                <w:color w:val="FFFFFF"/>
              </w:rPr>
              <w:t>Kapasitesi</w:t>
            </w:r>
          </w:p>
        </w:tc>
      </w:tr>
      <w:tr w:rsidR="00EB6181" w:rsidRPr="00342B18" w:rsidTr="0034604D">
        <w:trPr>
          <w:trHeight w:val="264"/>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2.Yurt</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1965</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372</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rPr>
                <w:color w:val="000000"/>
              </w:rPr>
            </w:pPr>
            <w:r w:rsidRPr="00342B18">
              <w:rPr>
                <w:color w:val="000000"/>
              </w:rPr>
              <w:t>2 +2+2+2 Kişilik</w:t>
            </w:r>
            <w:r>
              <w:rPr>
                <w:color w:val="000000"/>
              </w:rPr>
              <w:t xml:space="preserve">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Pr>
                <w:color w:val="000000"/>
              </w:rPr>
              <w:t>180</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Pr>
                <w:color w:val="000000"/>
              </w:rPr>
              <w:t>360</w:t>
            </w:r>
          </w:p>
        </w:tc>
      </w:tr>
      <w:tr w:rsidR="00EB6181" w:rsidRPr="00342B18" w:rsidTr="0034604D">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rPr>
                <w:color w:val="000000"/>
              </w:rPr>
            </w:pPr>
            <w:r w:rsidRPr="00342B18">
              <w:rPr>
                <w:color w:val="000000"/>
              </w:rPr>
              <w:t>2+2</w:t>
            </w:r>
            <w:r>
              <w:rPr>
                <w:color w:val="000000"/>
              </w:rPr>
              <w:t xml:space="preserve"> </w:t>
            </w:r>
            <w:r w:rsidRPr="00342B18">
              <w:rPr>
                <w:color w:val="000000"/>
              </w:rPr>
              <w:t>Kişilik</w:t>
            </w:r>
            <w:r>
              <w:rPr>
                <w:color w:val="000000"/>
              </w:rPr>
              <w:t xml:space="preserve">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6</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Pr>
                <w:color w:val="000000"/>
              </w:rPr>
              <w:t>1</w:t>
            </w:r>
            <w:r w:rsidRPr="00342B18">
              <w:rPr>
                <w:color w:val="000000"/>
              </w:rPr>
              <w:t>2</w:t>
            </w:r>
          </w:p>
        </w:tc>
      </w:tr>
      <w:tr w:rsidR="00EB6181" w:rsidRPr="00342B18" w:rsidTr="0034604D">
        <w:trPr>
          <w:trHeight w:val="264"/>
        </w:trPr>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4.Yurt</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1969</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396</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rPr>
                <w:color w:val="000000"/>
              </w:rPr>
            </w:pPr>
            <w:r w:rsidRPr="00342B18">
              <w:rPr>
                <w:color w:val="000000"/>
              </w:rPr>
              <w:t>4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99</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396</w:t>
            </w:r>
          </w:p>
        </w:tc>
      </w:tr>
      <w:tr w:rsidR="00EB6181" w:rsidRPr="00342B18" w:rsidTr="0034604D">
        <w:trPr>
          <w:trHeight w:val="264"/>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6.Yurt</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1970</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338</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rPr>
                <w:color w:val="000000"/>
              </w:rPr>
            </w:pPr>
            <w:r w:rsidRPr="00342B18">
              <w:rPr>
                <w:color w:val="000000"/>
              </w:rPr>
              <w:t>4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84</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336</w:t>
            </w:r>
          </w:p>
        </w:tc>
      </w:tr>
      <w:tr w:rsidR="00EB6181" w:rsidRPr="00342B18" w:rsidTr="0034604D">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rPr>
                <w:color w:val="000000"/>
              </w:rPr>
            </w:pPr>
            <w:r w:rsidRPr="00342B18">
              <w:rPr>
                <w:color w:val="000000"/>
              </w:rPr>
              <w:t>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1</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2</w:t>
            </w:r>
          </w:p>
        </w:tc>
      </w:tr>
      <w:tr w:rsidR="00EB6181" w:rsidRPr="00342B18" w:rsidTr="0034604D">
        <w:trPr>
          <w:trHeight w:val="264"/>
        </w:trPr>
        <w:tc>
          <w:tcPr>
            <w:tcW w:w="1810" w:type="dxa"/>
            <w:vMerge w:val="restart"/>
            <w:tcBorders>
              <w:top w:val="single" w:sz="4" w:space="0" w:color="auto"/>
              <w:left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8.Yurt</w:t>
            </w:r>
          </w:p>
        </w:tc>
        <w:tc>
          <w:tcPr>
            <w:tcW w:w="936" w:type="dxa"/>
            <w:vMerge w:val="restart"/>
            <w:tcBorders>
              <w:top w:val="single" w:sz="4" w:space="0" w:color="auto"/>
              <w:left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1980</w:t>
            </w:r>
          </w:p>
        </w:tc>
        <w:tc>
          <w:tcPr>
            <w:tcW w:w="962" w:type="dxa"/>
            <w:vMerge w:val="restart"/>
            <w:tcBorders>
              <w:top w:val="single" w:sz="4" w:space="0" w:color="auto"/>
              <w:left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476</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rPr>
                <w:color w:val="000000"/>
              </w:rPr>
            </w:pPr>
            <w:r w:rsidRPr="00342B18">
              <w:rPr>
                <w:color w:val="000000"/>
              </w:rPr>
              <w:t>2+2+2+2 Kişilik</w:t>
            </w:r>
            <w:r>
              <w:rPr>
                <w:color w:val="000000"/>
              </w:rPr>
              <w:t xml:space="preserve">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Pr>
                <w:color w:val="000000"/>
              </w:rPr>
              <w:t>236</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Pr>
                <w:color w:val="000000"/>
              </w:rPr>
              <w:t>472</w:t>
            </w:r>
          </w:p>
        </w:tc>
      </w:tr>
      <w:tr w:rsidR="00EB6181" w:rsidRPr="00342B18" w:rsidTr="0034604D">
        <w:trPr>
          <w:trHeight w:val="264"/>
        </w:trPr>
        <w:tc>
          <w:tcPr>
            <w:tcW w:w="1810" w:type="dxa"/>
            <w:vMerge/>
            <w:tcBorders>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p>
        </w:tc>
        <w:tc>
          <w:tcPr>
            <w:tcW w:w="936" w:type="dxa"/>
            <w:vMerge/>
            <w:tcBorders>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bCs/>
                <w:color w:val="000000"/>
              </w:rPr>
            </w:pPr>
          </w:p>
        </w:tc>
        <w:tc>
          <w:tcPr>
            <w:tcW w:w="962" w:type="dxa"/>
            <w:vMerge/>
            <w:tcBorders>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bCs/>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rPr>
                <w:color w:val="000000"/>
              </w:rPr>
            </w:pPr>
            <w:r>
              <w:rPr>
                <w:color w:val="000000"/>
              </w:rPr>
              <w:t>2+2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r>
              <w:rPr>
                <w:color w:val="000000"/>
              </w:rPr>
              <w:t>2</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r>
              <w:rPr>
                <w:color w:val="000000"/>
              </w:rPr>
              <w:t>4</w:t>
            </w:r>
          </w:p>
        </w:tc>
      </w:tr>
      <w:tr w:rsidR="00EB6181" w:rsidRPr="00342B18" w:rsidTr="0034604D">
        <w:trPr>
          <w:trHeight w:val="264"/>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9.Yurt</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1989</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437</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rPr>
                <w:color w:val="000000"/>
              </w:rPr>
            </w:pPr>
            <w:r w:rsidRPr="00342B18">
              <w:rPr>
                <w:color w:val="000000"/>
              </w:rPr>
              <w:t>2+2+2+2 Kişilik</w:t>
            </w:r>
            <w:r>
              <w:rPr>
                <w:color w:val="000000"/>
              </w:rPr>
              <w:t xml:space="preserve">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204</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408</w:t>
            </w:r>
          </w:p>
        </w:tc>
      </w:tr>
      <w:tr w:rsidR="00EB6181" w:rsidRPr="00342B18" w:rsidTr="0034604D">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rPr>
                <w:color w:val="000000"/>
              </w:rPr>
            </w:pPr>
            <w:r w:rsidRPr="00342B18">
              <w:rPr>
                <w:color w:val="000000"/>
              </w:rPr>
              <w:t>4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2</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8</w:t>
            </w:r>
          </w:p>
        </w:tc>
      </w:tr>
      <w:tr w:rsidR="00EB6181" w:rsidRPr="00342B18" w:rsidTr="0034604D">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rPr>
                <w:color w:val="000000"/>
              </w:rPr>
            </w:pPr>
            <w:r w:rsidRPr="00342B18">
              <w:rPr>
                <w:color w:val="000000"/>
              </w:rPr>
              <w:t>6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1</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6</w:t>
            </w:r>
          </w:p>
        </w:tc>
      </w:tr>
      <w:tr w:rsidR="00EB6181" w:rsidRPr="00342B18" w:rsidTr="0034604D">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rPr>
                <w:color w:val="000000"/>
              </w:rPr>
            </w:pPr>
            <w:r w:rsidRPr="00342B18">
              <w:rPr>
                <w:color w:val="000000"/>
              </w:rPr>
              <w:t>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Pr>
                <w:color w:val="000000"/>
              </w:rPr>
              <w:t>6</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Pr>
                <w:bCs/>
                <w:color w:val="000000"/>
              </w:rPr>
              <w:t>12</w:t>
            </w:r>
          </w:p>
        </w:tc>
      </w:tr>
      <w:tr w:rsidR="00EB6181" w:rsidRPr="00342B18" w:rsidTr="0034604D">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rPr>
                <w:color w:val="000000"/>
              </w:rPr>
            </w:pPr>
            <w:r>
              <w:rPr>
                <w:color w:val="000000"/>
              </w:rPr>
              <w:t>1 Kişilik Engelli O</w:t>
            </w:r>
            <w:r w:rsidRPr="00342B18">
              <w:rPr>
                <w:color w:val="000000"/>
              </w:rPr>
              <w:t>da</w:t>
            </w:r>
            <w:r>
              <w:rPr>
                <w:color w:val="000000"/>
              </w:rPr>
              <w:t>sı</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Pr>
                <w:color w:val="000000"/>
              </w:rPr>
              <w:t>3</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Pr>
                <w:bCs/>
                <w:color w:val="000000"/>
              </w:rPr>
              <w:t>3</w:t>
            </w:r>
          </w:p>
        </w:tc>
      </w:tr>
      <w:tr w:rsidR="00EB6181" w:rsidRPr="00342B18" w:rsidTr="0034604D">
        <w:trPr>
          <w:trHeight w:val="264"/>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İsa Demiray</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2001</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604</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rPr>
                <w:color w:val="000000"/>
              </w:rPr>
            </w:pPr>
            <w:r w:rsidRPr="00342B18">
              <w:rPr>
                <w:color w:val="000000"/>
              </w:rPr>
              <w:t>4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148</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592</w:t>
            </w:r>
          </w:p>
        </w:tc>
      </w:tr>
      <w:tr w:rsidR="00EB6181" w:rsidRPr="00342B18" w:rsidTr="0034604D">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rPr>
                <w:color w:val="000000"/>
              </w:rPr>
            </w:pPr>
            <w:r w:rsidRPr="00342B18">
              <w:rPr>
                <w:color w:val="000000"/>
              </w:rPr>
              <w:t>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6</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12</w:t>
            </w:r>
          </w:p>
        </w:tc>
      </w:tr>
      <w:tr w:rsidR="00EB6181" w:rsidRPr="00342B18" w:rsidTr="0034604D">
        <w:trPr>
          <w:trHeight w:val="264"/>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Refika Aksoy</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2004</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322</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rPr>
                <w:color w:val="000000"/>
              </w:rPr>
            </w:pPr>
            <w:r w:rsidRPr="00342B18">
              <w:rPr>
                <w:color w:val="000000"/>
              </w:rPr>
              <w:t>4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79</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316</w:t>
            </w:r>
          </w:p>
        </w:tc>
      </w:tr>
      <w:tr w:rsidR="00EB6181" w:rsidRPr="00342B18" w:rsidTr="0034604D">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rPr>
                <w:color w:val="000000"/>
              </w:rPr>
            </w:pPr>
            <w:r w:rsidRPr="00342B18">
              <w:rPr>
                <w:color w:val="000000"/>
              </w:rPr>
              <w:t>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3</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6</w:t>
            </w:r>
          </w:p>
        </w:tc>
      </w:tr>
      <w:tr w:rsidR="00EB6181" w:rsidRPr="00342B18" w:rsidTr="0034604D">
        <w:trPr>
          <w:trHeight w:val="516"/>
        </w:trPr>
        <w:tc>
          <w:tcPr>
            <w:tcW w:w="1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6181" w:rsidRPr="00342B18" w:rsidRDefault="00EB6181" w:rsidP="00CC25DF">
            <w:pPr>
              <w:jc w:val="center"/>
              <w:rPr>
                <w:color w:val="000000"/>
              </w:rPr>
            </w:pPr>
            <w:r w:rsidRPr="00342B18">
              <w:rPr>
                <w:color w:val="000000"/>
              </w:rPr>
              <w:t>Faik Hızıroğlu Konukevi</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1994</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184</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rPr>
                <w:color w:val="000000"/>
              </w:rPr>
            </w:pPr>
            <w:r>
              <w:rPr>
                <w:color w:val="000000"/>
              </w:rPr>
              <w:t>4 Kişilik O</w:t>
            </w:r>
            <w:r w:rsidRPr="00342B18">
              <w:rPr>
                <w:color w:val="000000"/>
              </w:rPr>
              <w:t>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46</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Pr>
                <w:color w:val="000000"/>
              </w:rPr>
              <w:t>184</w:t>
            </w:r>
          </w:p>
        </w:tc>
      </w:tr>
      <w:tr w:rsidR="00EB6181" w:rsidRPr="00342B18" w:rsidTr="0034604D">
        <w:trPr>
          <w:trHeight w:val="264"/>
        </w:trPr>
        <w:tc>
          <w:tcPr>
            <w:tcW w:w="1810" w:type="dxa"/>
            <w:vMerge w:val="restart"/>
            <w:tcBorders>
              <w:top w:val="single" w:sz="4" w:space="0" w:color="auto"/>
              <w:left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19. Yurt</w:t>
            </w:r>
          </w:p>
        </w:tc>
        <w:tc>
          <w:tcPr>
            <w:tcW w:w="936" w:type="dxa"/>
            <w:vMerge w:val="restart"/>
            <w:tcBorders>
              <w:top w:val="single" w:sz="4" w:space="0" w:color="auto"/>
              <w:left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2014</w:t>
            </w:r>
          </w:p>
        </w:tc>
        <w:tc>
          <w:tcPr>
            <w:tcW w:w="962" w:type="dxa"/>
            <w:vMerge w:val="restart"/>
            <w:tcBorders>
              <w:top w:val="single" w:sz="4" w:space="0" w:color="auto"/>
              <w:left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383</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rPr>
                <w:color w:val="000000"/>
              </w:rPr>
            </w:pPr>
            <w:r>
              <w:rPr>
                <w:color w:val="000000"/>
              </w:rPr>
              <w:t>2+2</w:t>
            </w:r>
            <w:r w:rsidRPr="00342B18">
              <w:rPr>
                <w:color w:val="000000"/>
              </w:rPr>
              <w:t xml:space="preserve">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Pr>
                <w:color w:val="000000"/>
              </w:rPr>
              <w:t>190</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Pr>
                <w:color w:val="000000"/>
              </w:rPr>
              <w:t>380</w:t>
            </w:r>
          </w:p>
        </w:tc>
      </w:tr>
      <w:tr w:rsidR="00EB6181" w:rsidRPr="00342B18" w:rsidTr="0034604D">
        <w:trPr>
          <w:trHeight w:val="264"/>
        </w:trPr>
        <w:tc>
          <w:tcPr>
            <w:tcW w:w="1810" w:type="dxa"/>
            <w:vMerge/>
            <w:tcBorders>
              <w:left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p>
        </w:tc>
        <w:tc>
          <w:tcPr>
            <w:tcW w:w="936" w:type="dxa"/>
            <w:vMerge/>
            <w:tcBorders>
              <w:left w:val="single" w:sz="4" w:space="0" w:color="auto"/>
              <w:right w:val="single" w:sz="4" w:space="0" w:color="auto"/>
            </w:tcBorders>
            <w:shd w:val="clear" w:color="auto" w:fill="auto"/>
            <w:noWrap/>
            <w:vAlign w:val="center"/>
          </w:tcPr>
          <w:p w:rsidR="00EB6181" w:rsidRPr="00342B18" w:rsidRDefault="00EB6181" w:rsidP="00CC25DF">
            <w:pPr>
              <w:jc w:val="center"/>
              <w:rPr>
                <w:bCs/>
                <w:color w:val="000000"/>
              </w:rPr>
            </w:pPr>
          </w:p>
        </w:tc>
        <w:tc>
          <w:tcPr>
            <w:tcW w:w="962" w:type="dxa"/>
            <w:vMerge/>
            <w:tcBorders>
              <w:left w:val="single" w:sz="4" w:space="0" w:color="auto"/>
              <w:right w:val="single" w:sz="4" w:space="0" w:color="auto"/>
            </w:tcBorders>
            <w:shd w:val="clear" w:color="auto" w:fill="auto"/>
            <w:noWrap/>
            <w:vAlign w:val="center"/>
          </w:tcPr>
          <w:p w:rsidR="00EB6181" w:rsidRPr="00342B18" w:rsidRDefault="00EB6181" w:rsidP="00CC25DF">
            <w:pPr>
              <w:jc w:val="center"/>
              <w:rPr>
                <w:bCs/>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Default="00EB6181" w:rsidP="00CC25DF">
            <w:pPr>
              <w:rPr>
                <w:color w:val="000000"/>
              </w:rPr>
            </w:pPr>
            <w:r>
              <w:rPr>
                <w:color w:val="000000"/>
              </w:rPr>
              <w:t>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r>
              <w:rPr>
                <w:color w:val="000000"/>
              </w:rPr>
              <w:t>1</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r>
              <w:rPr>
                <w:color w:val="000000"/>
              </w:rPr>
              <w:t>2</w:t>
            </w:r>
          </w:p>
        </w:tc>
      </w:tr>
      <w:tr w:rsidR="00EB6181" w:rsidRPr="00342B18" w:rsidTr="0034604D">
        <w:trPr>
          <w:trHeight w:val="264"/>
        </w:trPr>
        <w:tc>
          <w:tcPr>
            <w:tcW w:w="1810" w:type="dxa"/>
            <w:vMerge/>
            <w:tcBorders>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p>
        </w:tc>
        <w:tc>
          <w:tcPr>
            <w:tcW w:w="936" w:type="dxa"/>
            <w:vMerge/>
            <w:tcBorders>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bCs/>
                <w:color w:val="000000"/>
              </w:rPr>
            </w:pPr>
          </w:p>
        </w:tc>
        <w:tc>
          <w:tcPr>
            <w:tcW w:w="962" w:type="dxa"/>
            <w:vMerge/>
            <w:tcBorders>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bCs/>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Default="00EB6181" w:rsidP="00CC25DF">
            <w:pPr>
              <w:rPr>
                <w:color w:val="000000"/>
              </w:rPr>
            </w:pPr>
            <w:r>
              <w:rPr>
                <w:color w:val="000000"/>
              </w:rPr>
              <w:t>1 Kişilik Engelli Odası</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r>
              <w:rPr>
                <w:color w:val="000000"/>
              </w:rPr>
              <w:t>1</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r>
              <w:rPr>
                <w:color w:val="000000"/>
              </w:rPr>
              <w:t>1</w:t>
            </w:r>
          </w:p>
        </w:tc>
      </w:tr>
      <w:tr w:rsidR="00EB6181" w:rsidRPr="00342B18" w:rsidTr="0034604D">
        <w:trPr>
          <w:trHeight w:val="264"/>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 xml:space="preserve">15. Konukevi </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1999</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316</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rPr>
                <w:color w:val="000000"/>
              </w:rPr>
            </w:pPr>
            <w:r w:rsidRPr="00342B18">
              <w:rPr>
                <w:color w:val="000000"/>
              </w:rPr>
              <w:t>1 Kişilik banyolu büyük</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4</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4</w:t>
            </w:r>
          </w:p>
        </w:tc>
      </w:tr>
      <w:tr w:rsidR="00EB6181" w:rsidRPr="00342B18" w:rsidTr="0034604D">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both"/>
              <w:rPr>
                <w:color w:val="000000"/>
              </w:rPr>
            </w:pPr>
            <w:r w:rsidRPr="00342B18">
              <w:rPr>
                <w:color w:val="000000"/>
              </w:rPr>
              <w:t>1 Kişilik banyolu küçük</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40</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40</w:t>
            </w:r>
          </w:p>
        </w:tc>
      </w:tr>
      <w:tr w:rsidR="00EB6181" w:rsidRPr="00342B18" w:rsidTr="0034604D">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rPr>
                <w:color w:val="000000"/>
              </w:rPr>
            </w:pPr>
            <w:r w:rsidRPr="00342B18">
              <w:rPr>
                <w:color w:val="000000"/>
              </w:rPr>
              <w:t>1 Kişilik banyosuz küçük</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5</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5</w:t>
            </w:r>
          </w:p>
        </w:tc>
      </w:tr>
      <w:tr w:rsidR="00EB6181" w:rsidRPr="00342B18" w:rsidTr="0034604D">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rPr>
                <w:color w:val="000000"/>
              </w:rPr>
            </w:pPr>
            <w:r w:rsidRPr="00342B18">
              <w:rPr>
                <w:color w:val="000000"/>
              </w:rPr>
              <w:t>2 Kişilik banyolu</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5</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10</w:t>
            </w:r>
          </w:p>
        </w:tc>
      </w:tr>
      <w:tr w:rsidR="00EB6181" w:rsidRPr="00342B18" w:rsidTr="0034604D">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rPr>
                <w:color w:val="000000"/>
              </w:rPr>
            </w:pPr>
            <w:r w:rsidRPr="00342B18">
              <w:rPr>
                <w:color w:val="000000"/>
              </w:rPr>
              <w:t>2 Kişilik banyosuz</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52</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104</w:t>
            </w:r>
          </w:p>
        </w:tc>
      </w:tr>
      <w:tr w:rsidR="00EB6181" w:rsidRPr="00342B18" w:rsidTr="0034604D">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rPr>
                <w:color w:val="000000"/>
              </w:rPr>
            </w:pPr>
            <w:r w:rsidRPr="00342B18">
              <w:rPr>
                <w:color w:val="000000"/>
              </w:rPr>
              <w:t>2 Kişilik banyosuz büyük</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5</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10</w:t>
            </w:r>
          </w:p>
        </w:tc>
      </w:tr>
      <w:tr w:rsidR="00EB6181" w:rsidRPr="00342B18" w:rsidTr="0034604D">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rPr>
                <w:color w:val="000000"/>
              </w:rPr>
            </w:pPr>
            <w:r w:rsidRPr="00342B18">
              <w:rPr>
                <w:color w:val="000000"/>
              </w:rPr>
              <w:t>1 Kişilik banyosuz</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41</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bCs/>
                <w:color w:val="000000"/>
              </w:rPr>
              <w:t>41</w:t>
            </w:r>
          </w:p>
        </w:tc>
      </w:tr>
      <w:tr w:rsidR="00EB6181" w:rsidRPr="00342B18" w:rsidTr="0034604D">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rPr>
                <w:color w:val="000000"/>
              </w:rPr>
            </w:pPr>
            <w:r w:rsidRPr="00342B18">
              <w:rPr>
                <w:color w:val="000000"/>
              </w:rPr>
              <w:t>4 Kişilik banyolu</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24</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96</w:t>
            </w:r>
          </w:p>
        </w:tc>
      </w:tr>
      <w:tr w:rsidR="00EB6181" w:rsidRPr="00342B18" w:rsidTr="0034604D">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EB6181" w:rsidRPr="00342B18" w:rsidRDefault="00EB6181" w:rsidP="00CC25DF">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rPr>
                <w:color w:val="000000"/>
              </w:rPr>
            </w:pPr>
            <w:r w:rsidRPr="00342B18">
              <w:rPr>
                <w:color w:val="000000"/>
              </w:rPr>
              <w:t>2 Kişilik banyosuz büyük</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3</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181" w:rsidRPr="00342B18" w:rsidRDefault="00EB6181" w:rsidP="00CC25DF">
            <w:pPr>
              <w:jc w:val="center"/>
              <w:rPr>
                <w:color w:val="000000"/>
              </w:rPr>
            </w:pPr>
            <w:r w:rsidRPr="00342B18">
              <w:rPr>
                <w:color w:val="000000"/>
              </w:rPr>
              <w:t>6</w:t>
            </w:r>
          </w:p>
        </w:tc>
      </w:tr>
      <w:tr w:rsidR="00EB6181" w:rsidRPr="00342B18" w:rsidTr="0034604D">
        <w:trPr>
          <w:trHeight w:val="264"/>
        </w:trPr>
        <w:tc>
          <w:tcPr>
            <w:tcW w:w="1810" w:type="dxa"/>
            <w:vMerge w:val="restart"/>
            <w:tcBorders>
              <w:top w:val="single" w:sz="4" w:space="0" w:color="auto"/>
              <w:left w:val="single" w:sz="4" w:space="0" w:color="auto"/>
              <w:right w:val="single" w:sz="4" w:space="0" w:color="auto"/>
            </w:tcBorders>
            <w:vAlign w:val="center"/>
          </w:tcPr>
          <w:p w:rsidR="00EB6181" w:rsidRPr="00342B18" w:rsidRDefault="00EB6181" w:rsidP="00CC25DF">
            <w:pPr>
              <w:rPr>
                <w:color w:val="000000"/>
              </w:rPr>
            </w:pPr>
            <w:r>
              <w:rPr>
                <w:color w:val="000000"/>
              </w:rPr>
              <w:t>20. Yurt (Lisansüstü Konukevi)</w:t>
            </w:r>
          </w:p>
        </w:tc>
        <w:tc>
          <w:tcPr>
            <w:tcW w:w="936" w:type="dxa"/>
            <w:vMerge w:val="restart"/>
            <w:tcBorders>
              <w:top w:val="single" w:sz="4" w:space="0" w:color="auto"/>
              <w:left w:val="single" w:sz="4" w:space="0" w:color="auto"/>
              <w:right w:val="single" w:sz="4" w:space="0" w:color="auto"/>
            </w:tcBorders>
            <w:vAlign w:val="center"/>
          </w:tcPr>
          <w:p w:rsidR="00EB6181" w:rsidRPr="00342B18" w:rsidRDefault="00EB6181" w:rsidP="00CC25DF">
            <w:pPr>
              <w:rPr>
                <w:color w:val="000000"/>
              </w:rPr>
            </w:pPr>
            <w:r>
              <w:rPr>
                <w:color w:val="000000"/>
              </w:rPr>
              <w:t>2015</w:t>
            </w:r>
          </w:p>
        </w:tc>
        <w:tc>
          <w:tcPr>
            <w:tcW w:w="962" w:type="dxa"/>
            <w:vMerge w:val="restart"/>
            <w:tcBorders>
              <w:top w:val="single" w:sz="4" w:space="0" w:color="auto"/>
              <w:left w:val="single" w:sz="4" w:space="0" w:color="auto"/>
              <w:right w:val="single" w:sz="4" w:space="0" w:color="auto"/>
            </w:tcBorders>
            <w:vAlign w:val="center"/>
          </w:tcPr>
          <w:p w:rsidR="00EB6181" w:rsidRPr="00342B18" w:rsidRDefault="00EB6181" w:rsidP="00CC25DF">
            <w:pPr>
              <w:rPr>
                <w:color w:val="000000"/>
              </w:rPr>
            </w:pPr>
            <w:r>
              <w:rPr>
                <w:color w:val="000000"/>
              </w:rPr>
              <w:t>185</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rPr>
                <w:color w:val="000000"/>
              </w:rPr>
            </w:pPr>
            <w:r>
              <w:rPr>
                <w:color w:val="000000"/>
              </w:rPr>
              <w:t>1+1+1+1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r>
              <w:rPr>
                <w:color w:val="000000"/>
              </w:rPr>
              <w:t>160</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r>
              <w:rPr>
                <w:color w:val="000000"/>
              </w:rPr>
              <w:t>160</w:t>
            </w:r>
          </w:p>
        </w:tc>
      </w:tr>
      <w:tr w:rsidR="00EB6181" w:rsidRPr="00342B18" w:rsidTr="0034604D">
        <w:trPr>
          <w:trHeight w:val="264"/>
        </w:trPr>
        <w:tc>
          <w:tcPr>
            <w:tcW w:w="1810" w:type="dxa"/>
            <w:vMerge/>
            <w:tcBorders>
              <w:left w:val="single" w:sz="4" w:space="0" w:color="auto"/>
              <w:right w:val="single" w:sz="4" w:space="0" w:color="auto"/>
            </w:tcBorders>
            <w:vAlign w:val="center"/>
          </w:tcPr>
          <w:p w:rsidR="00EB6181" w:rsidRPr="00342B18" w:rsidRDefault="00EB6181" w:rsidP="00CC25DF">
            <w:pPr>
              <w:rPr>
                <w:color w:val="000000"/>
              </w:rPr>
            </w:pPr>
          </w:p>
        </w:tc>
        <w:tc>
          <w:tcPr>
            <w:tcW w:w="936" w:type="dxa"/>
            <w:vMerge/>
            <w:tcBorders>
              <w:left w:val="single" w:sz="4" w:space="0" w:color="auto"/>
              <w:right w:val="single" w:sz="4" w:space="0" w:color="auto"/>
            </w:tcBorders>
            <w:vAlign w:val="center"/>
          </w:tcPr>
          <w:p w:rsidR="00EB6181" w:rsidRPr="00342B18" w:rsidRDefault="00EB6181" w:rsidP="00CC25DF">
            <w:pPr>
              <w:rPr>
                <w:color w:val="000000"/>
              </w:rPr>
            </w:pPr>
          </w:p>
        </w:tc>
        <w:tc>
          <w:tcPr>
            <w:tcW w:w="962" w:type="dxa"/>
            <w:vMerge/>
            <w:tcBorders>
              <w:left w:val="single" w:sz="4" w:space="0" w:color="auto"/>
              <w:right w:val="single" w:sz="4" w:space="0" w:color="auto"/>
            </w:tcBorders>
            <w:vAlign w:val="center"/>
          </w:tcPr>
          <w:p w:rsidR="00EB6181" w:rsidRPr="00342B18" w:rsidRDefault="00EB6181" w:rsidP="00CC25DF">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rPr>
                <w:color w:val="000000"/>
              </w:rPr>
            </w:pPr>
            <w:r>
              <w:rPr>
                <w:color w:val="000000"/>
              </w:rPr>
              <w:t>1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r>
              <w:rPr>
                <w:color w:val="000000"/>
              </w:rPr>
              <w:t>14</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r>
              <w:rPr>
                <w:color w:val="000000"/>
              </w:rPr>
              <w:t>14</w:t>
            </w:r>
          </w:p>
        </w:tc>
      </w:tr>
      <w:tr w:rsidR="00EB6181" w:rsidRPr="00342B18" w:rsidTr="0034604D">
        <w:trPr>
          <w:trHeight w:val="264"/>
        </w:trPr>
        <w:tc>
          <w:tcPr>
            <w:tcW w:w="1810" w:type="dxa"/>
            <w:vMerge/>
            <w:tcBorders>
              <w:left w:val="single" w:sz="4" w:space="0" w:color="auto"/>
              <w:right w:val="single" w:sz="4" w:space="0" w:color="auto"/>
            </w:tcBorders>
            <w:vAlign w:val="center"/>
          </w:tcPr>
          <w:p w:rsidR="00EB6181" w:rsidRPr="00342B18" w:rsidRDefault="00EB6181" w:rsidP="00CC25DF">
            <w:pPr>
              <w:rPr>
                <w:color w:val="000000"/>
              </w:rPr>
            </w:pPr>
          </w:p>
        </w:tc>
        <w:tc>
          <w:tcPr>
            <w:tcW w:w="936" w:type="dxa"/>
            <w:vMerge/>
            <w:tcBorders>
              <w:left w:val="single" w:sz="4" w:space="0" w:color="auto"/>
              <w:right w:val="single" w:sz="4" w:space="0" w:color="auto"/>
            </w:tcBorders>
            <w:vAlign w:val="center"/>
          </w:tcPr>
          <w:p w:rsidR="00EB6181" w:rsidRPr="00342B18" w:rsidRDefault="00EB6181" w:rsidP="00CC25DF">
            <w:pPr>
              <w:rPr>
                <w:color w:val="000000"/>
              </w:rPr>
            </w:pPr>
          </w:p>
        </w:tc>
        <w:tc>
          <w:tcPr>
            <w:tcW w:w="962" w:type="dxa"/>
            <w:vMerge/>
            <w:tcBorders>
              <w:left w:val="single" w:sz="4" w:space="0" w:color="auto"/>
              <w:right w:val="single" w:sz="4" w:space="0" w:color="auto"/>
            </w:tcBorders>
            <w:vAlign w:val="center"/>
          </w:tcPr>
          <w:p w:rsidR="00EB6181" w:rsidRPr="00342B18" w:rsidRDefault="00EB6181" w:rsidP="00CC25DF">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rPr>
                <w:color w:val="000000"/>
              </w:rPr>
            </w:pPr>
            <w:r>
              <w:rPr>
                <w:color w:val="000000"/>
              </w:rPr>
              <w:t>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r>
              <w:rPr>
                <w:color w:val="000000"/>
              </w:rPr>
              <w:t>5</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r>
              <w:rPr>
                <w:color w:val="000000"/>
              </w:rPr>
              <w:t>10</w:t>
            </w:r>
          </w:p>
        </w:tc>
      </w:tr>
      <w:tr w:rsidR="00EB6181" w:rsidRPr="00342B18" w:rsidTr="0034604D">
        <w:trPr>
          <w:trHeight w:val="264"/>
        </w:trPr>
        <w:tc>
          <w:tcPr>
            <w:tcW w:w="1810" w:type="dxa"/>
            <w:vMerge/>
            <w:tcBorders>
              <w:left w:val="single" w:sz="4" w:space="0" w:color="auto"/>
              <w:bottom w:val="single" w:sz="4" w:space="0" w:color="auto"/>
              <w:right w:val="single" w:sz="4" w:space="0" w:color="auto"/>
            </w:tcBorders>
            <w:vAlign w:val="center"/>
          </w:tcPr>
          <w:p w:rsidR="00EB6181" w:rsidRPr="00342B18" w:rsidRDefault="00EB6181" w:rsidP="00CC25DF">
            <w:pPr>
              <w:rPr>
                <w:color w:val="000000"/>
              </w:rPr>
            </w:pPr>
          </w:p>
        </w:tc>
        <w:tc>
          <w:tcPr>
            <w:tcW w:w="936" w:type="dxa"/>
            <w:vMerge/>
            <w:tcBorders>
              <w:left w:val="single" w:sz="4" w:space="0" w:color="auto"/>
              <w:bottom w:val="single" w:sz="4" w:space="0" w:color="auto"/>
              <w:right w:val="single" w:sz="4" w:space="0" w:color="auto"/>
            </w:tcBorders>
            <w:vAlign w:val="center"/>
          </w:tcPr>
          <w:p w:rsidR="00EB6181" w:rsidRPr="00342B18" w:rsidRDefault="00EB6181" w:rsidP="00CC25DF">
            <w:pPr>
              <w:rPr>
                <w:color w:val="000000"/>
              </w:rPr>
            </w:pPr>
          </w:p>
        </w:tc>
        <w:tc>
          <w:tcPr>
            <w:tcW w:w="962" w:type="dxa"/>
            <w:vMerge/>
            <w:tcBorders>
              <w:left w:val="single" w:sz="4" w:space="0" w:color="auto"/>
              <w:bottom w:val="single" w:sz="4" w:space="0" w:color="auto"/>
              <w:right w:val="single" w:sz="4" w:space="0" w:color="auto"/>
            </w:tcBorders>
            <w:vAlign w:val="center"/>
          </w:tcPr>
          <w:p w:rsidR="00EB6181" w:rsidRPr="00342B18" w:rsidRDefault="00EB6181" w:rsidP="00CC25DF">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rPr>
                <w:color w:val="000000"/>
              </w:rPr>
            </w:pPr>
            <w:r>
              <w:rPr>
                <w:color w:val="000000"/>
              </w:rPr>
              <w:t>1 Kişilik Engelli Odası</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r>
              <w:rPr>
                <w:color w:val="000000"/>
              </w:rPr>
              <w:t>1</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6181" w:rsidRPr="00342B18" w:rsidRDefault="00EB6181" w:rsidP="00CC25DF">
            <w:pPr>
              <w:jc w:val="center"/>
              <w:rPr>
                <w:color w:val="000000"/>
              </w:rPr>
            </w:pPr>
            <w:r>
              <w:rPr>
                <w:color w:val="000000"/>
              </w:rPr>
              <w:t>1</w:t>
            </w:r>
          </w:p>
        </w:tc>
      </w:tr>
      <w:tr w:rsidR="00EB6181" w:rsidRPr="00342B18" w:rsidTr="0034604D">
        <w:trPr>
          <w:trHeight w:val="264"/>
        </w:trPr>
        <w:tc>
          <w:tcPr>
            <w:tcW w:w="1810" w:type="dxa"/>
            <w:tcBorders>
              <w:top w:val="single" w:sz="4" w:space="0" w:color="auto"/>
              <w:left w:val="single" w:sz="8" w:space="0" w:color="4F81BD"/>
              <w:bottom w:val="single" w:sz="8" w:space="0" w:color="4F81BD"/>
              <w:right w:val="single" w:sz="8" w:space="0" w:color="4F81BD"/>
            </w:tcBorders>
            <w:shd w:val="clear" w:color="000000" w:fill="4472C4"/>
            <w:noWrap/>
            <w:vAlign w:val="center"/>
            <w:hideMark/>
          </w:tcPr>
          <w:p w:rsidR="00EB6181" w:rsidRPr="00342B18" w:rsidRDefault="00EB6181" w:rsidP="00CC25DF">
            <w:pPr>
              <w:jc w:val="center"/>
              <w:rPr>
                <w:color w:val="FFFFFF"/>
              </w:rPr>
            </w:pPr>
            <w:r w:rsidRPr="00342B18">
              <w:rPr>
                <w:color w:val="FFFFFF"/>
              </w:rPr>
              <w:t>Toplam</w:t>
            </w:r>
          </w:p>
        </w:tc>
        <w:tc>
          <w:tcPr>
            <w:tcW w:w="936" w:type="dxa"/>
            <w:tcBorders>
              <w:top w:val="single" w:sz="4" w:space="0" w:color="auto"/>
              <w:left w:val="nil"/>
              <w:bottom w:val="single" w:sz="8" w:space="0" w:color="4F81BD"/>
              <w:right w:val="single" w:sz="8" w:space="0" w:color="4F81BD"/>
            </w:tcBorders>
            <w:shd w:val="clear" w:color="000000" w:fill="4472C4"/>
            <w:noWrap/>
            <w:vAlign w:val="center"/>
            <w:hideMark/>
          </w:tcPr>
          <w:p w:rsidR="00EB6181" w:rsidRPr="00342B18" w:rsidRDefault="00EB6181" w:rsidP="00CC25DF">
            <w:pPr>
              <w:jc w:val="center"/>
              <w:rPr>
                <w:color w:val="FFFFFF"/>
              </w:rPr>
            </w:pPr>
            <w:r w:rsidRPr="00342B18">
              <w:rPr>
                <w:bCs/>
                <w:color w:val="FFFFFF"/>
              </w:rPr>
              <w:t> </w:t>
            </w:r>
          </w:p>
        </w:tc>
        <w:tc>
          <w:tcPr>
            <w:tcW w:w="962" w:type="dxa"/>
            <w:tcBorders>
              <w:top w:val="single" w:sz="4" w:space="0" w:color="auto"/>
              <w:left w:val="nil"/>
              <w:bottom w:val="single" w:sz="8" w:space="0" w:color="4F81BD"/>
              <w:right w:val="single" w:sz="8" w:space="0" w:color="4F81BD"/>
            </w:tcBorders>
            <w:shd w:val="clear" w:color="000000" w:fill="4472C4"/>
            <w:noWrap/>
            <w:vAlign w:val="center"/>
            <w:hideMark/>
          </w:tcPr>
          <w:p w:rsidR="00EB6181" w:rsidRPr="00342B18" w:rsidRDefault="00EB6181" w:rsidP="00CC25DF">
            <w:pPr>
              <w:jc w:val="center"/>
              <w:rPr>
                <w:color w:val="FFFFFF"/>
              </w:rPr>
            </w:pPr>
            <w:r>
              <w:rPr>
                <w:bCs/>
                <w:color w:val="FFFFFF"/>
              </w:rPr>
              <w:t>4.013</w:t>
            </w:r>
          </w:p>
        </w:tc>
        <w:tc>
          <w:tcPr>
            <w:tcW w:w="3341" w:type="dxa"/>
            <w:tcBorders>
              <w:top w:val="single" w:sz="4" w:space="0" w:color="auto"/>
              <w:left w:val="nil"/>
              <w:bottom w:val="single" w:sz="8" w:space="0" w:color="4F81BD"/>
              <w:right w:val="single" w:sz="8" w:space="0" w:color="4F81BD"/>
            </w:tcBorders>
            <w:shd w:val="clear" w:color="000000" w:fill="4472C4"/>
            <w:noWrap/>
            <w:vAlign w:val="center"/>
            <w:hideMark/>
          </w:tcPr>
          <w:p w:rsidR="00EB6181" w:rsidRPr="00342B18" w:rsidRDefault="00EB6181" w:rsidP="00CC25DF">
            <w:pPr>
              <w:jc w:val="center"/>
              <w:rPr>
                <w:color w:val="FFFFFF"/>
              </w:rPr>
            </w:pPr>
            <w:r w:rsidRPr="00342B18">
              <w:rPr>
                <w:bCs/>
                <w:color w:val="FFFFFF"/>
              </w:rPr>
              <w:t> </w:t>
            </w:r>
          </w:p>
        </w:tc>
        <w:tc>
          <w:tcPr>
            <w:tcW w:w="974" w:type="dxa"/>
            <w:tcBorders>
              <w:top w:val="single" w:sz="4" w:space="0" w:color="auto"/>
              <w:left w:val="nil"/>
              <w:bottom w:val="single" w:sz="8" w:space="0" w:color="4F81BD"/>
              <w:right w:val="single" w:sz="8" w:space="0" w:color="4F81BD"/>
            </w:tcBorders>
            <w:shd w:val="clear" w:color="000000" w:fill="4472C4"/>
            <w:noWrap/>
            <w:vAlign w:val="center"/>
            <w:hideMark/>
          </w:tcPr>
          <w:p w:rsidR="00EB6181" w:rsidRPr="00342B18" w:rsidRDefault="00EB6181" w:rsidP="00CC25DF">
            <w:pPr>
              <w:jc w:val="center"/>
              <w:rPr>
                <w:color w:val="FFFFFF"/>
              </w:rPr>
            </w:pPr>
            <w:r w:rsidRPr="00342B18">
              <w:rPr>
                <w:color w:val="FFFFFF"/>
              </w:rPr>
              <w:t> </w:t>
            </w:r>
          </w:p>
        </w:tc>
        <w:tc>
          <w:tcPr>
            <w:tcW w:w="1119" w:type="dxa"/>
            <w:tcBorders>
              <w:top w:val="single" w:sz="4" w:space="0" w:color="auto"/>
              <w:left w:val="nil"/>
              <w:bottom w:val="single" w:sz="8" w:space="0" w:color="4F81BD"/>
              <w:right w:val="single" w:sz="8" w:space="0" w:color="4F81BD"/>
            </w:tcBorders>
            <w:shd w:val="clear" w:color="000000" w:fill="4472C4"/>
            <w:noWrap/>
            <w:vAlign w:val="center"/>
            <w:hideMark/>
          </w:tcPr>
          <w:p w:rsidR="00EB6181" w:rsidRPr="00342B18" w:rsidRDefault="00EB6181" w:rsidP="00CC25DF">
            <w:pPr>
              <w:jc w:val="center"/>
              <w:rPr>
                <w:b/>
                <w:bCs/>
                <w:color w:val="FFFFFF"/>
              </w:rPr>
            </w:pPr>
            <w:r w:rsidRPr="00342B18">
              <w:rPr>
                <w:b/>
                <w:bCs/>
                <w:color w:val="FFFFFF"/>
              </w:rPr>
              <w:t> </w:t>
            </w:r>
          </w:p>
        </w:tc>
      </w:tr>
    </w:tbl>
    <w:p w:rsidR="0034604D" w:rsidRDefault="0034604D" w:rsidP="00EB6181">
      <w:pPr>
        <w:spacing w:before="240" w:line="360" w:lineRule="auto"/>
        <w:rPr>
          <w:b/>
          <w:bCs/>
        </w:rPr>
      </w:pPr>
    </w:p>
    <w:p w:rsidR="00EB6181" w:rsidRPr="00837C22" w:rsidRDefault="00EB6181" w:rsidP="00EB6181">
      <w:pPr>
        <w:spacing w:before="240" w:line="360" w:lineRule="auto"/>
        <w:rPr>
          <w:b/>
          <w:bCs/>
        </w:rPr>
      </w:pPr>
      <w:r w:rsidRPr="00837C22">
        <w:rPr>
          <w:b/>
          <w:bCs/>
        </w:rPr>
        <w:t>Toplam Yurt Kapasitesi</w:t>
      </w:r>
      <w:r>
        <w:rPr>
          <w:b/>
          <w:bCs/>
        </w:rPr>
        <w:t xml:space="preserve"> (Geçici yurt sayıya </w:t>
      </w:r>
      <w:proofErr w:type="gramStart"/>
      <w:r>
        <w:rPr>
          <w:b/>
          <w:bCs/>
        </w:rPr>
        <w:t>dahil</w:t>
      </w:r>
      <w:proofErr w:type="gramEnd"/>
      <w:r>
        <w:rPr>
          <w:b/>
          <w:bCs/>
        </w:rPr>
        <w:t xml:space="preserve"> değildir.)</w:t>
      </w:r>
    </w:p>
    <w:tbl>
      <w:tblPr>
        <w:tblW w:w="93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641"/>
        <w:gridCol w:w="2669"/>
      </w:tblGrid>
      <w:tr w:rsidR="00EB6181" w:rsidRPr="00837C22" w:rsidTr="00CC25DF">
        <w:trPr>
          <w:trHeight w:val="211"/>
        </w:trPr>
        <w:tc>
          <w:tcPr>
            <w:tcW w:w="6641" w:type="dxa"/>
            <w:shd w:val="clear" w:color="auto" w:fill="auto"/>
            <w:noWrap/>
            <w:hideMark/>
          </w:tcPr>
          <w:p w:rsidR="00EB6181" w:rsidRPr="00837C22" w:rsidRDefault="00EB6181" w:rsidP="00CC25DF">
            <w:pPr>
              <w:rPr>
                <w:bCs/>
              </w:rPr>
            </w:pPr>
            <w:r w:rsidRPr="00837C22">
              <w:t>Kadın Yurtları</w:t>
            </w:r>
          </w:p>
        </w:tc>
        <w:tc>
          <w:tcPr>
            <w:tcW w:w="2669" w:type="dxa"/>
            <w:shd w:val="clear" w:color="auto" w:fill="auto"/>
            <w:noWrap/>
            <w:hideMark/>
          </w:tcPr>
          <w:p w:rsidR="00EB6181" w:rsidRPr="00837C22" w:rsidRDefault="00EB6181" w:rsidP="00CC25DF">
            <w:pPr>
              <w:jc w:val="center"/>
              <w:rPr>
                <w:bCs/>
              </w:rPr>
            </w:pPr>
            <w:r>
              <w:t>3.682</w:t>
            </w:r>
          </w:p>
        </w:tc>
      </w:tr>
      <w:tr w:rsidR="00EB6181" w:rsidRPr="00837C22" w:rsidTr="00CC25DF">
        <w:trPr>
          <w:trHeight w:val="228"/>
        </w:trPr>
        <w:tc>
          <w:tcPr>
            <w:tcW w:w="6641" w:type="dxa"/>
            <w:tcBorders>
              <w:top w:val="single" w:sz="8" w:space="0" w:color="4F81BD"/>
              <w:left w:val="single" w:sz="8" w:space="0" w:color="4F81BD"/>
              <w:bottom w:val="single" w:sz="8" w:space="0" w:color="4F81BD"/>
            </w:tcBorders>
            <w:shd w:val="clear" w:color="auto" w:fill="auto"/>
            <w:noWrap/>
          </w:tcPr>
          <w:p w:rsidR="00EB6181" w:rsidRPr="00837C22" w:rsidRDefault="00EB6181" w:rsidP="00CC25DF">
            <w:pPr>
              <w:rPr>
                <w:bCs/>
              </w:rPr>
            </w:pPr>
            <w:r w:rsidRPr="00837C22">
              <w:t xml:space="preserve">Erkek Yurtları </w:t>
            </w:r>
          </w:p>
        </w:tc>
        <w:tc>
          <w:tcPr>
            <w:tcW w:w="2669" w:type="dxa"/>
            <w:tcBorders>
              <w:top w:val="single" w:sz="8" w:space="0" w:color="4F81BD"/>
              <w:bottom w:val="single" w:sz="8" w:space="0" w:color="4F81BD"/>
              <w:right w:val="single" w:sz="8" w:space="0" w:color="4F81BD"/>
            </w:tcBorders>
            <w:shd w:val="clear" w:color="auto" w:fill="auto"/>
            <w:noWrap/>
          </w:tcPr>
          <w:p w:rsidR="00EB6181" w:rsidRPr="00837C22" w:rsidRDefault="00EB6181" w:rsidP="00CC25DF">
            <w:pPr>
              <w:jc w:val="center"/>
            </w:pPr>
            <w:r>
              <w:rPr>
                <w:bCs/>
              </w:rPr>
              <w:t>4.013</w:t>
            </w:r>
          </w:p>
        </w:tc>
      </w:tr>
      <w:tr w:rsidR="00EB6181" w:rsidRPr="00837C22" w:rsidTr="00CC25DF">
        <w:trPr>
          <w:trHeight w:val="77"/>
        </w:trPr>
        <w:tc>
          <w:tcPr>
            <w:tcW w:w="6641" w:type="dxa"/>
            <w:shd w:val="clear" w:color="auto" w:fill="4472C4"/>
            <w:noWrap/>
            <w:hideMark/>
          </w:tcPr>
          <w:p w:rsidR="00EB6181" w:rsidRPr="00837C22" w:rsidRDefault="00EB6181" w:rsidP="00CC25DF">
            <w:pPr>
              <w:rPr>
                <w:bCs/>
                <w:color w:val="FFFFFF"/>
              </w:rPr>
            </w:pPr>
            <w:r w:rsidRPr="00837C22">
              <w:rPr>
                <w:color w:val="FFFFFF"/>
              </w:rPr>
              <w:t xml:space="preserve">Toplam Kapasite </w:t>
            </w:r>
          </w:p>
        </w:tc>
        <w:tc>
          <w:tcPr>
            <w:tcW w:w="2669" w:type="dxa"/>
            <w:shd w:val="clear" w:color="auto" w:fill="4472C4"/>
            <w:noWrap/>
            <w:hideMark/>
          </w:tcPr>
          <w:p w:rsidR="00EB6181" w:rsidRPr="00837C22" w:rsidRDefault="00EB6181" w:rsidP="00CC25DF">
            <w:pPr>
              <w:rPr>
                <w:color w:val="FFFFFF"/>
              </w:rPr>
            </w:pPr>
            <w:r>
              <w:rPr>
                <w:color w:val="FFFFFF"/>
              </w:rPr>
              <w:t xml:space="preserve">               7.695</w:t>
            </w:r>
          </w:p>
        </w:tc>
      </w:tr>
    </w:tbl>
    <w:p w:rsidR="00EB6181" w:rsidRPr="007925D6" w:rsidRDefault="00EB6181" w:rsidP="007925D6">
      <w:pPr>
        <w:spacing w:before="60" w:after="60" w:line="360" w:lineRule="auto"/>
        <w:jc w:val="both"/>
        <w:rPr>
          <w:szCs w:val="20"/>
        </w:rPr>
      </w:pPr>
    </w:p>
    <w:p w:rsidR="00E00553" w:rsidRPr="00837C22" w:rsidRDefault="00E00553" w:rsidP="007F02E5">
      <w:pPr>
        <w:pStyle w:val="Balk4"/>
        <w:numPr>
          <w:ilvl w:val="1"/>
          <w:numId w:val="8"/>
        </w:numPr>
        <w:ind w:left="0" w:firstLine="0"/>
        <w:rPr>
          <w:rFonts w:ascii="Times New Roman" w:hAnsi="Times New Roman"/>
          <w:i w:val="0"/>
          <w:color w:val="000000"/>
        </w:rPr>
      </w:pPr>
      <w:r w:rsidRPr="00837C22">
        <w:rPr>
          <w:rFonts w:ascii="Times New Roman" w:hAnsi="Times New Roman"/>
          <w:i w:val="0"/>
          <w:color w:val="000000"/>
        </w:rPr>
        <w:lastRenderedPageBreak/>
        <w:t>Yurtlar ve İlgili Sosyal Alanlar</w:t>
      </w:r>
    </w:p>
    <w:p w:rsidR="007925D6" w:rsidRDefault="00E00553" w:rsidP="00A71F42">
      <w:pPr>
        <w:spacing w:before="120" w:line="360" w:lineRule="auto"/>
        <w:jc w:val="both"/>
      </w:pPr>
      <w:r w:rsidRPr="00837C22">
        <w:t xml:space="preserve">Yurtlarımızda her öğrenciye çalışma masası, elbise dolabı, sandalye, yatak, nevresim takımı, yorgan ve yastık verilmektedir. Yurt binalarında çalışma odası, televizyon salonu, mutfak ve </w:t>
      </w:r>
    </w:p>
    <w:p w:rsidR="00E00553" w:rsidRPr="00837C22" w:rsidRDefault="00E00553" w:rsidP="008F77C6">
      <w:pPr>
        <w:spacing w:after="120" w:line="360" w:lineRule="auto"/>
        <w:jc w:val="both"/>
      </w:pPr>
      <w:proofErr w:type="gramStart"/>
      <w:r w:rsidRPr="00837C22">
        <w:t>çamaşır</w:t>
      </w:r>
      <w:proofErr w:type="gramEnd"/>
      <w:r w:rsidRPr="00837C22">
        <w:t xml:space="preserve"> odası ile mimarlık öğrencilerimiz için çizim salonu bulunmaktadır. Çamaşır odalarında yeterli sayıda otomatik çamaşır ve kurutma makineleri, ütü ve ütü masası öğrencilerin kullanımına sunulmuştur.</w:t>
      </w:r>
    </w:p>
    <w:p w:rsidR="00E00553" w:rsidRPr="00837C22" w:rsidRDefault="00E00553" w:rsidP="00E00553">
      <w:pPr>
        <w:spacing w:before="120" w:line="360" w:lineRule="auto"/>
        <w:jc w:val="both"/>
      </w:pPr>
      <w:r w:rsidRPr="00837C22">
        <w:t>Öğrencilerin kullandığı yatak takımları periyodik olarak veya ihtiyaç olduğunda değiştirilmektedir. Kirli yatak takımları bünyemizdeki sanayi tipi makinaların yer aldığı çamaşırhanemizde yıkanmakta ve ütülenmektedir. Yurtlarımızda 24 saat sıcak su vardır.</w:t>
      </w:r>
    </w:p>
    <w:p w:rsidR="00E00553" w:rsidRPr="00837C22" w:rsidRDefault="00E00553" w:rsidP="00E00553">
      <w:pPr>
        <w:spacing w:before="120" w:line="360" w:lineRule="auto"/>
        <w:jc w:val="both"/>
      </w:pPr>
      <w:r w:rsidRPr="00837C22">
        <w:t>Her yurtta öğrencilerin yemek pişirebilmeleri için modern mutfaklar, bunların dışında bisküvi ve soğuk içecek makineleri bulunmakta ve ayrıca kantin hizmeti verilmektedir.</w:t>
      </w:r>
    </w:p>
    <w:p w:rsidR="00E00553" w:rsidRPr="00837C22" w:rsidRDefault="00E00553" w:rsidP="00E00553">
      <w:pPr>
        <w:spacing w:before="120" w:line="360" w:lineRule="auto"/>
        <w:jc w:val="both"/>
      </w:pPr>
      <w:r w:rsidRPr="00837C22">
        <w:t>Kampüs içerisinde öğrencilerimizin beslenme ihtiyaçlarının karşılandığı Kafeteryanın yanı sıra yemek ve her türlü ihtiyaçlarını karşılayabilecekleri alışveriş merkezi (çarşı) yer almaktadır.</w:t>
      </w:r>
    </w:p>
    <w:p w:rsidR="00EB6181" w:rsidRPr="00837C22" w:rsidRDefault="00E00553" w:rsidP="0034604D">
      <w:pPr>
        <w:spacing w:before="120" w:line="360" w:lineRule="auto"/>
        <w:jc w:val="both"/>
      </w:pPr>
      <w:r w:rsidRPr="00837C22">
        <w:t>Yurtlarımızda öğrencilerimizin yararlanabileceği 24 saat açık, internete bağlı bilgisayar laboratuvarları, ayrıca tüm yurt odalarımızda internet bağlantısı ve dışarıdan arandığında görüşme yapılabilecek telefon bağlantısı vardır.</w:t>
      </w:r>
    </w:p>
    <w:p w:rsidR="00E00553" w:rsidRPr="001679EF" w:rsidRDefault="00E00553" w:rsidP="007925D6">
      <w:pPr>
        <w:pStyle w:val="Balk4"/>
        <w:numPr>
          <w:ilvl w:val="1"/>
          <w:numId w:val="8"/>
        </w:numPr>
        <w:tabs>
          <w:tab w:val="left" w:pos="993"/>
        </w:tabs>
        <w:spacing w:before="120" w:after="120"/>
        <w:ind w:left="0" w:firstLine="0"/>
        <w:rPr>
          <w:rFonts w:ascii="Times New Roman" w:hAnsi="Times New Roman"/>
          <w:i w:val="0"/>
          <w:color w:val="000000"/>
        </w:rPr>
      </w:pPr>
      <w:r w:rsidRPr="001679EF">
        <w:rPr>
          <w:rFonts w:ascii="Times New Roman" w:hAnsi="Times New Roman"/>
          <w:i w:val="0"/>
          <w:color w:val="000000"/>
        </w:rPr>
        <w:t>Yurt Binaları</w:t>
      </w:r>
    </w:p>
    <w:tbl>
      <w:tblPr>
        <w:tblW w:w="8692" w:type="dxa"/>
        <w:tblInd w:w="-5"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left w:w="70" w:type="dxa"/>
          <w:right w:w="70" w:type="dxa"/>
        </w:tblCellMar>
        <w:tblLook w:val="04A0" w:firstRow="1" w:lastRow="0" w:firstColumn="1" w:lastColumn="0" w:noHBand="0" w:noVBand="1"/>
      </w:tblPr>
      <w:tblGrid>
        <w:gridCol w:w="5669"/>
        <w:gridCol w:w="3023"/>
      </w:tblGrid>
      <w:tr w:rsidR="00E00553" w:rsidRPr="00837C22" w:rsidTr="0034604D">
        <w:trPr>
          <w:trHeight w:val="301"/>
        </w:trPr>
        <w:tc>
          <w:tcPr>
            <w:tcW w:w="5669" w:type="dxa"/>
            <w:shd w:val="clear" w:color="auto" w:fill="4472C4"/>
            <w:noWrap/>
            <w:vAlign w:val="center"/>
            <w:hideMark/>
          </w:tcPr>
          <w:p w:rsidR="00E00553" w:rsidRPr="00837C22" w:rsidRDefault="00E00553" w:rsidP="00AC6E2F">
            <w:pPr>
              <w:ind w:right="1077"/>
              <w:jc w:val="center"/>
              <w:rPr>
                <w:bCs/>
                <w:color w:val="FFFFFF"/>
              </w:rPr>
            </w:pPr>
            <w:r w:rsidRPr="00837C22">
              <w:rPr>
                <w:bCs/>
                <w:color w:val="FFFFFF"/>
              </w:rPr>
              <w:t>Birimin Adı</w:t>
            </w:r>
          </w:p>
        </w:tc>
        <w:tc>
          <w:tcPr>
            <w:tcW w:w="3023" w:type="dxa"/>
            <w:shd w:val="clear" w:color="auto" w:fill="4472C4"/>
            <w:noWrap/>
            <w:vAlign w:val="center"/>
            <w:hideMark/>
          </w:tcPr>
          <w:p w:rsidR="00E00553" w:rsidRPr="00837C22" w:rsidRDefault="00E00553" w:rsidP="00AC6E2F">
            <w:pPr>
              <w:ind w:right="1077"/>
              <w:jc w:val="center"/>
              <w:rPr>
                <w:bCs/>
                <w:color w:val="FFFFFF"/>
              </w:rPr>
            </w:pPr>
            <w:proofErr w:type="gramStart"/>
            <w:r w:rsidRPr="00837C22">
              <w:rPr>
                <w:bCs/>
                <w:color w:val="FFFFFF"/>
              </w:rPr>
              <w:t>m</w:t>
            </w:r>
            <w:proofErr w:type="gramEnd"/>
            <w:r w:rsidRPr="00837C22">
              <w:rPr>
                <w:bCs/>
                <w:color w:val="FFFFFF"/>
              </w:rPr>
              <w:t>²</w:t>
            </w:r>
          </w:p>
        </w:tc>
      </w:tr>
      <w:tr w:rsidR="00E00553" w:rsidRPr="00837C22" w:rsidTr="0034604D">
        <w:trPr>
          <w:trHeight w:val="294"/>
        </w:trPr>
        <w:tc>
          <w:tcPr>
            <w:tcW w:w="5669" w:type="dxa"/>
            <w:shd w:val="clear" w:color="auto" w:fill="auto"/>
            <w:noWrap/>
            <w:vAlign w:val="center"/>
            <w:hideMark/>
          </w:tcPr>
          <w:p w:rsidR="00E00553" w:rsidRPr="00837C22" w:rsidRDefault="00E00553" w:rsidP="00AC6E2F">
            <w:pPr>
              <w:ind w:right="1077"/>
              <w:rPr>
                <w:color w:val="000000"/>
              </w:rPr>
            </w:pPr>
            <w:r w:rsidRPr="00837C22">
              <w:rPr>
                <w:color w:val="000000"/>
              </w:rPr>
              <w:t>1. Yurt</w:t>
            </w:r>
          </w:p>
        </w:tc>
        <w:tc>
          <w:tcPr>
            <w:tcW w:w="3023" w:type="dxa"/>
            <w:shd w:val="clear" w:color="auto" w:fill="auto"/>
            <w:noWrap/>
            <w:vAlign w:val="center"/>
            <w:hideMark/>
          </w:tcPr>
          <w:p w:rsidR="00E00553" w:rsidRPr="00837C22" w:rsidRDefault="00E00553" w:rsidP="00AC6E2F">
            <w:pPr>
              <w:ind w:right="1077"/>
              <w:jc w:val="center"/>
              <w:rPr>
                <w:color w:val="000000"/>
              </w:rPr>
            </w:pPr>
            <w:r w:rsidRPr="00837C22">
              <w:rPr>
                <w:color w:val="000000"/>
              </w:rPr>
              <w:t>8.300</w:t>
            </w:r>
          </w:p>
        </w:tc>
      </w:tr>
      <w:tr w:rsidR="00E00553" w:rsidRPr="00837C22" w:rsidTr="0034604D">
        <w:trPr>
          <w:trHeight w:val="281"/>
        </w:trPr>
        <w:tc>
          <w:tcPr>
            <w:tcW w:w="5669" w:type="dxa"/>
            <w:shd w:val="clear" w:color="auto" w:fill="auto"/>
            <w:noWrap/>
            <w:vAlign w:val="center"/>
            <w:hideMark/>
          </w:tcPr>
          <w:p w:rsidR="00E00553" w:rsidRPr="00837C22" w:rsidRDefault="00E00553" w:rsidP="00AC6E2F">
            <w:pPr>
              <w:ind w:right="1077"/>
              <w:rPr>
                <w:color w:val="000000"/>
              </w:rPr>
            </w:pPr>
            <w:r w:rsidRPr="00837C22">
              <w:rPr>
                <w:color w:val="000000"/>
              </w:rPr>
              <w:t>2. Yurt</w:t>
            </w:r>
          </w:p>
        </w:tc>
        <w:tc>
          <w:tcPr>
            <w:tcW w:w="3023" w:type="dxa"/>
            <w:shd w:val="clear" w:color="auto" w:fill="auto"/>
            <w:noWrap/>
            <w:vAlign w:val="center"/>
            <w:hideMark/>
          </w:tcPr>
          <w:p w:rsidR="00E00553" w:rsidRPr="00837C22" w:rsidRDefault="00E00553" w:rsidP="00AC6E2F">
            <w:pPr>
              <w:ind w:right="1077"/>
              <w:jc w:val="center"/>
              <w:rPr>
                <w:color w:val="000000"/>
              </w:rPr>
            </w:pPr>
            <w:r w:rsidRPr="00837C22">
              <w:rPr>
                <w:color w:val="000000"/>
              </w:rPr>
              <w:t>8.300</w:t>
            </w:r>
          </w:p>
        </w:tc>
      </w:tr>
      <w:tr w:rsidR="00E00553" w:rsidRPr="00837C22" w:rsidTr="0034604D">
        <w:trPr>
          <w:trHeight w:val="270"/>
        </w:trPr>
        <w:tc>
          <w:tcPr>
            <w:tcW w:w="5669" w:type="dxa"/>
            <w:shd w:val="clear" w:color="auto" w:fill="auto"/>
            <w:noWrap/>
            <w:vAlign w:val="center"/>
            <w:hideMark/>
          </w:tcPr>
          <w:p w:rsidR="00E00553" w:rsidRPr="00837C22" w:rsidRDefault="00E00553" w:rsidP="00AC6E2F">
            <w:pPr>
              <w:ind w:right="1077"/>
              <w:rPr>
                <w:color w:val="000000"/>
              </w:rPr>
            </w:pPr>
            <w:r w:rsidRPr="00837C22">
              <w:rPr>
                <w:color w:val="000000"/>
              </w:rPr>
              <w:t>3. Yurt</w:t>
            </w:r>
          </w:p>
        </w:tc>
        <w:tc>
          <w:tcPr>
            <w:tcW w:w="3023" w:type="dxa"/>
            <w:shd w:val="clear" w:color="auto" w:fill="auto"/>
            <w:noWrap/>
            <w:vAlign w:val="center"/>
            <w:hideMark/>
          </w:tcPr>
          <w:p w:rsidR="00E00553" w:rsidRPr="00837C22" w:rsidRDefault="00E00553" w:rsidP="00AC6E2F">
            <w:pPr>
              <w:ind w:right="1077"/>
              <w:jc w:val="center"/>
              <w:rPr>
                <w:color w:val="000000"/>
              </w:rPr>
            </w:pPr>
            <w:r w:rsidRPr="00837C22">
              <w:rPr>
                <w:color w:val="000000"/>
              </w:rPr>
              <w:t>4.330</w:t>
            </w:r>
          </w:p>
        </w:tc>
      </w:tr>
      <w:tr w:rsidR="00E00553" w:rsidRPr="00837C22" w:rsidTr="0034604D">
        <w:trPr>
          <w:trHeight w:val="275"/>
        </w:trPr>
        <w:tc>
          <w:tcPr>
            <w:tcW w:w="5669" w:type="dxa"/>
            <w:shd w:val="clear" w:color="auto" w:fill="auto"/>
            <w:noWrap/>
            <w:vAlign w:val="center"/>
            <w:hideMark/>
          </w:tcPr>
          <w:p w:rsidR="00E00553" w:rsidRPr="00837C22" w:rsidRDefault="00E00553" w:rsidP="00AC6E2F">
            <w:pPr>
              <w:ind w:right="1077"/>
              <w:rPr>
                <w:color w:val="000000"/>
              </w:rPr>
            </w:pPr>
            <w:r w:rsidRPr="00837C22">
              <w:rPr>
                <w:color w:val="000000"/>
              </w:rPr>
              <w:t>4. Yurt</w:t>
            </w:r>
          </w:p>
        </w:tc>
        <w:tc>
          <w:tcPr>
            <w:tcW w:w="3023" w:type="dxa"/>
            <w:shd w:val="clear" w:color="auto" w:fill="auto"/>
            <w:noWrap/>
            <w:vAlign w:val="center"/>
            <w:hideMark/>
          </w:tcPr>
          <w:p w:rsidR="00E00553" w:rsidRPr="00837C22" w:rsidRDefault="00E00553" w:rsidP="00AC6E2F">
            <w:pPr>
              <w:ind w:right="1077"/>
              <w:jc w:val="center"/>
              <w:rPr>
                <w:color w:val="000000"/>
              </w:rPr>
            </w:pPr>
            <w:r w:rsidRPr="00837C22">
              <w:rPr>
                <w:color w:val="000000"/>
              </w:rPr>
              <w:t>4.330</w:t>
            </w:r>
          </w:p>
        </w:tc>
      </w:tr>
      <w:tr w:rsidR="00E00553" w:rsidRPr="00837C22" w:rsidTr="0034604D">
        <w:trPr>
          <w:trHeight w:val="263"/>
        </w:trPr>
        <w:tc>
          <w:tcPr>
            <w:tcW w:w="5669" w:type="dxa"/>
            <w:shd w:val="clear" w:color="auto" w:fill="auto"/>
            <w:noWrap/>
            <w:vAlign w:val="center"/>
            <w:hideMark/>
          </w:tcPr>
          <w:p w:rsidR="00E00553" w:rsidRPr="00837C22" w:rsidRDefault="00E00553" w:rsidP="00AC6E2F">
            <w:pPr>
              <w:ind w:right="1077"/>
              <w:rPr>
                <w:color w:val="000000"/>
              </w:rPr>
            </w:pPr>
            <w:r w:rsidRPr="00837C22">
              <w:rPr>
                <w:color w:val="000000"/>
              </w:rPr>
              <w:t>5. Yurt</w:t>
            </w:r>
          </w:p>
        </w:tc>
        <w:tc>
          <w:tcPr>
            <w:tcW w:w="3023" w:type="dxa"/>
            <w:shd w:val="clear" w:color="auto" w:fill="auto"/>
            <w:noWrap/>
            <w:vAlign w:val="center"/>
            <w:hideMark/>
          </w:tcPr>
          <w:p w:rsidR="00E00553" w:rsidRPr="00837C22" w:rsidRDefault="00E00553" w:rsidP="00AC6E2F">
            <w:pPr>
              <w:ind w:right="1077"/>
              <w:jc w:val="center"/>
              <w:rPr>
                <w:color w:val="000000"/>
              </w:rPr>
            </w:pPr>
            <w:r w:rsidRPr="00837C22">
              <w:rPr>
                <w:color w:val="000000"/>
              </w:rPr>
              <w:t>4.453</w:t>
            </w:r>
          </w:p>
        </w:tc>
      </w:tr>
      <w:tr w:rsidR="00E00553" w:rsidRPr="00837C22" w:rsidTr="0034604D">
        <w:trPr>
          <w:trHeight w:val="267"/>
        </w:trPr>
        <w:tc>
          <w:tcPr>
            <w:tcW w:w="5669" w:type="dxa"/>
            <w:shd w:val="clear" w:color="auto" w:fill="auto"/>
            <w:noWrap/>
            <w:vAlign w:val="center"/>
            <w:hideMark/>
          </w:tcPr>
          <w:p w:rsidR="00E00553" w:rsidRPr="00837C22" w:rsidRDefault="00E00553" w:rsidP="00AC6E2F">
            <w:pPr>
              <w:ind w:right="1077"/>
              <w:rPr>
                <w:color w:val="000000"/>
              </w:rPr>
            </w:pPr>
            <w:r w:rsidRPr="00837C22">
              <w:rPr>
                <w:color w:val="000000"/>
              </w:rPr>
              <w:t>6. Yurt</w:t>
            </w:r>
          </w:p>
        </w:tc>
        <w:tc>
          <w:tcPr>
            <w:tcW w:w="3023" w:type="dxa"/>
            <w:shd w:val="clear" w:color="auto" w:fill="auto"/>
            <w:noWrap/>
            <w:vAlign w:val="center"/>
            <w:hideMark/>
          </w:tcPr>
          <w:p w:rsidR="00E00553" w:rsidRPr="00837C22" w:rsidRDefault="00E00553" w:rsidP="00AC6E2F">
            <w:pPr>
              <w:ind w:right="1077"/>
              <w:jc w:val="center"/>
              <w:rPr>
                <w:color w:val="000000"/>
              </w:rPr>
            </w:pPr>
            <w:r w:rsidRPr="00837C22">
              <w:rPr>
                <w:color w:val="000000"/>
              </w:rPr>
              <w:t>4.453</w:t>
            </w:r>
          </w:p>
        </w:tc>
      </w:tr>
      <w:tr w:rsidR="00E00553" w:rsidRPr="00837C22" w:rsidTr="0034604D">
        <w:trPr>
          <w:trHeight w:val="272"/>
        </w:trPr>
        <w:tc>
          <w:tcPr>
            <w:tcW w:w="5669" w:type="dxa"/>
            <w:shd w:val="clear" w:color="auto" w:fill="auto"/>
            <w:noWrap/>
            <w:vAlign w:val="center"/>
            <w:hideMark/>
          </w:tcPr>
          <w:p w:rsidR="00E00553" w:rsidRPr="00837C22" w:rsidRDefault="00E00553" w:rsidP="00AC6E2F">
            <w:pPr>
              <w:ind w:right="1077"/>
              <w:rPr>
                <w:color w:val="000000"/>
              </w:rPr>
            </w:pPr>
            <w:r w:rsidRPr="00837C22">
              <w:rPr>
                <w:color w:val="000000"/>
              </w:rPr>
              <w:t>7. Yurt</w:t>
            </w:r>
          </w:p>
        </w:tc>
        <w:tc>
          <w:tcPr>
            <w:tcW w:w="3023" w:type="dxa"/>
            <w:shd w:val="clear" w:color="auto" w:fill="auto"/>
            <w:noWrap/>
            <w:vAlign w:val="center"/>
            <w:hideMark/>
          </w:tcPr>
          <w:p w:rsidR="00E00553" w:rsidRPr="00837C22" w:rsidRDefault="00E00553" w:rsidP="00AC6E2F">
            <w:pPr>
              <w:ind w:right="1077"/>
              <w:jc w:val="center"/>
              <w:rPr>
                <w:color w:val="000000"/>
              </w:rPr>
            </w:pPr>
            <w:r w:rsidRPr="00837C22">
              <w:rPr>
                <w:color w:val="000000"/>
              </w:rPr>
              <w:t>4.330</w:t>
            </w:r>
          </w:p>
        </w:tc>
      </w:tr>
      <w:tr w:rsidR="00E00553" w:rsidRPr="00837C22" w:rsidTr="0034604D">
        <w:trPr>
          <w:trHeight w:val="261"/>
        </w:trPr>
        <w:tc>
          <w:tcPr>
            <w:tcW w:w="5669" w:type="dxa"/>
            <w:shd w:val="clear" w:color="auto" w:fill="auto"/>
            <w:noWrap/>
            <w:vAlign w:val="center"/>
            <w:hideMark/>
          </w:tcPr>
          <w:p w:rsidR="00E00553" w:rsidRPr="00837C22" w:rsidRDefault="00E00553" w:rsidP="00AC6E2F">
            <w:pPr>
              <w:ind w:right="1077"/>
              <w:rPr>
                <w:color w:val="000000"/>
              </w:rPr>
            </w:pPr>
            <w:r w:rsidRPr="00837C22">
              <w:rPr>
                <w:color w:val="000000"/>
              </w:rPr>
              <w:t>8. Yurt</w:t>
            </w:r>
          </w:p>
        </w:tc>
        <w:tc>
          <w:tcPr>
            <w:tcW w:w="3023" w:type="dxa"/>
            <w:shd w:val="clear" w:color="auto" w:fill="auto"/>
            <w:noWrap/>
            <w:vAlign w:val="center"/>
            <w:hideMark/>
          </w:tcPr>
          <w:p w:rsidR="00E00553" w:rsidRPr="00837C22" w:rsidRDefault="00E00553" w:rsidP="00AC6E2F">
            <w:pPr>
              <w:ind w:right="1077"/>
              <w:jc w:val="center"/>
              <w:rPr>
                <w:color w:val="000000"/>
              </w:rPr>
            </w:pPr>
            <w:r w:rsidRPr="00837C22">
              <w:rPr>
                <w:color w:val="000000"/>
              </w:rPr>
              <w:t>9.332</w:t>
            </w:r>
          </w:p>
        </w:tc>
      </w:tr>
      <w:tr w:rsidR="00E00553" w:rsidRPr="00837C22" w:rsidTr="0034604D">
        <w:trPr>
          <w:trHeight w:val="266"/>
        </w:trPr>
        <w:tc>
          <w:tcPr>
            <w:tcW w:w="5669" w:type="dxa"/>
            <w:shd w:val="clear" w:color="auto" w:fill="auto"/>
            <w:noWrap/>
            <w:vAlign w:val="center"/>
            <w:hideMark/>
          </w:tcPr>
          <w:p w:rsidR="00E00553" w:rsidRPr="00837C22" w:rsidRDefault="00E00553" w:rsidP="00AC6E2F">
            <w:pPr>
              <w:ind w:right="1077"/>
              <w:rPr>
                <w:color w:val="000000"/>
              </w:rPr>
            </w:pPr>
            <w:r w:rsidRPr="00837C22">
              <w:rPr>
                <w:color w:val="000000"/>
              </w:rPr>
              <w:t>9. Yurt</w:t>
            </w:r>
          </w:p>
        </w:tc>
        <w:tc>
          <w:tcPr>
            <w:tcW w:w="3023" w:type="dxa"/>
            <w:shd w:val="clear" w:color="auto" w:fill="auto"/>
            <w:noWrap/>
            <w:vAlign w:val="center"/>
            <w:hideMark/>
          </w:tcPr>
          <w:p w:rsidR="00E00553" w:rsidRPr="00837C22" w:rsidRDefault="00E00553" w:rsidP="00AC6E2F">
            <w:pPr>
              <w:ind w:right="1077"/>
              <w:jc w:val="center"/>
              <w:rPr>
                <w:color w:val="000000"/>
              </w:rPr>
            </w:pPr>
            <w:r w:rsidRPr="00837C22">
              <w:rPr>
                <w:color w:val="000000"/>
              </w:rPr>
              <w:t>7.800</w:t>
            </w:r>
          </w:p>
        </w:tc>
      </w:tr>
      <w:tr w:rsidR="00E00553" w:rsidRPr="00837C22" w:rsidTr="0034604D">
        <w:trPr>
          <w:trHeight w:val="253"/>
        </w:trPr>
        <w:tc>
          <w:tcPr>
            <w:tcW w:w="5669" w:type="dxa"/>
            <w:shd w:val="clear" w:color="auto" w:fill="auto"/>
            <w:noWrap/>
            <w:vAlign w:val="center"/>
            <w:hideMark/>
          </w:tcPr>
          <w:p w:rsidR="00E00553" w:rsidRPr="00837C22" w:rsidRDefault="00E00553" w:rsidP="00AC6E2F">
            <w:pPr>
              <w:ind w:right="1077"/>
              <w:rPr>
                <w:color w:val="000000"/>
              </w:rPr>
            </w:pPr>
            <w:r w:rsidRPr="00837C22">
              <w:rPr>
                <w:color w:val="000000"/>
              </w:rPr>
              <w:t>Osman Yazıcı Konukevi</w:t>
            </w:r>
          </w:p>
        </w:tc>
        <w:tc>
          <w:tcPr>
            <w:tcW w:w="3023" w:type="dxa"/>
            <w:shd w:val="clear" w:color="auto" w:fill="auto"/>
            <w:noWrap/>
            <w:vAlign w:val="center"/>
            <w:hideMark/>
          </w:tcPr>
          <w:p w:rsidR="00E00553" w:rsidRPr="00837C22" w:rsidRDefault="00E00553" w:rsidP="00AC6E2F">
            <w:pPr>
              <w:ind w:right="1077"/>
              <w:jc w:val="center"/>
              <w:rPr>
                <w:color w:val="000000"/>
              </w:rPr>
            </w:pPr>
            <w:r w:rsidRPr="00837C22">
              <w:rPr>
                <w:color w:val="000000"/>
              </w:rPr>
              <w:t>5.120</w:t>
            </w:r>
          </w:p>
        </w:tc>
      </w:tr>
      <w:tr w:rsidR="00E00553" w:rsidRPr="00837C22" w:rsidTr="0034604D">
        <w:trPr>
          <w:trHeight w:val="258"/>
        </w:trPr>
        <w:tc>
          <w:tcPr>
            <w:tcW w:w="5669" w:type="dxa"/>
            <w:shd w:val="clear" w:color="auto" w:fill="auto"/>
            <w:noWrap/>
            <w:vAlign w:val="center"/>
            <w:hideMark/>
          </w:tcPr>
          <w:p w:rsidR="00E00553" w:rsidRPr="00837C22" w:rsidRDefault="00E00553" w:rsidP="00AC6E2F">
            <w:pPr>
              <w:ind w:right="1077"/>
              <w:rPr>
                <w:color w:val="000000"/>
              </w:rPr>
            </w:pPr>
            <w:r w:rsidRPr="00837C22">
              <w:rPr>
                <w:color w:val="000000"/>
              </w:rPr>
              <w:t>F. Hızıroğlu Konukevi</w:t>
            </w:r>
          </w:p>
        </w:tc>
        <w:tc>
          <w:tcPr>
            <w:tcW w:w="3023" w:type="dxa"/>
            <w:shd w:val="clear" w:color="auto" w:fill="auto"/>
            <w:noWrap/>
            <w:vAlign w:val="center"/>
            <w:hideMark/>
          </w:tcPr>
          <w:p w:rsidR="00E00553" w:rsidRPr="00837C22" w:rsidRDefault="00E00553" w:rsidP="00AC6E2F">
            <w:pPr>
              <w:ind w:right="1077"/>
              <w:jc w:val="center"/>
              <w:rPr>
                <w:color w:val="000000"/>
              </w:rPr>
            </w:pPr>
            <w:r w:rsidRPr="00837C22">
              <w:rPr>
                <w:color w:val="000000"/>
              </w:rPr>
              <w:t>2.750</w:t>
            </w:r>
          </w:p>
        </w:tc>
      </w:tr>
      <w:tr w:rsidR="00E00553" w:rsidRPr="00837C22" w:rsidTr="0034604D">
        <w:trPr>
          <w:trHeight w:val="263"/>
        </w:trPr>
        <w:tc>
          <w:tcPr>
            <w:tcW w:w="5669" w:type="dxa"/>
            <w:shd w:val="clear" w:color="auto" w:fill="auto"/>
            <w:noWrap/>
            <w:vAlign w:val="center"/>
            <w:hideMark/>
          </w:tcPr>
          <w:p w:rsidR="00E00553" w:rsidRPr="00837C22" w:rsidRDefault="001679EF" w:rsidP="00AC6E2F">
            <w:pPr>
              <w:ind w:right="1077"/>
              <w:rPr>
                <w:color w:val="000000"/>
              </w:rPr>
            </w:pPr>
            <w:r>
              <w:rPr>
                <w:color w:val="000000"/>
              </w:rPr>
              <w:t xml:space="preserve">12. Konukevi </w:t>
            </w:r>
          </w:p>
        </w:tc>
        <w:tc>
          <w:tcPr>
            <w:tcW w:w="3023" w:type="dxa"/>
            <w:shd w:val="clear" w:color="auto" w:fill="auto"/>
            <w:noWrap/>
            <w:vAlign w:val="center"/>
            <w:hideMark/>
          </w:tcPr>
          <w:p w:rsidR="00E00553" w:rsidRPr="00837C22" w:rsidRDefault="00E00553" w:rsidP="00AC6E2F">
            <w:pPr>
              <w:ind w:right="1077"/>
              <w:jc w:val="center"/>
              <w:rPr>
                <w:color w:val="000000"/>
              </w:rPr>
            </w:pPr>
            <w:r w:rsidRPr="00837C22">
              <w:rPr>
                <w:color w:val="000000"/>
              </w:rPr>
              <w:t>5.030</w:t>
            </w:r>
          </w:p>
        </w:tc>
      </w:tr>
      <w:tr w:rsidR="00E00553" w:rsidRPr="00837C22" w:rsidTr="0034604D">
        <w:trPr>
          <w:trHeight w:val="251"/>
        </w:trPr>
        <w:tc>
          <w:tcPr>
            <w:tcW w:w="5669" w:type="dxa"/>
            <w:shd w:val="clear" w:color="auto" w:fill="auto"/>
            <w:noWrap/>
            <w:vAlign w:val="center"/>
            <w:hideMark/>
          </w:tcPr>
          <w:p w:rsidR="00E00553" w:rsidRPr="00837C22" w:rsidRDefault="00E00553" w:rsidP="00AC6E2F">
            <w:pPr>
              <w:ind w:right="1077"/>
              <w:rPr>
                <w:color w:val="000000"/>
              </w:rPr>
            </w:pPr>
            <w:r w:rsidRPr="00837C22">
              <w:rPr>
                <w:color w:val="000000"/>
              </w:rPr>
              <w:t>ODTÜ Kent Konukevi</w:t>
            </w:r>
          </w:p>
        </w:tc>
        <w:tc>
          <w:tcPr>
            <w:tcW w:w="3023" w:type="dxa"/>
            <w:shd w:val="clear" w:color="auto" w:fill="auto"/>
            <w:noWrap/>
            <w:vAlign w:val="center"/>
            <w:hideMark/>
          </w:tcPr>
          <w:p w:rsidR="00E00553" w:rsidRPr="00837C22" w:rsidRDefault="00E00553" w:rsidP="00AC6E2F">
            <w:pPr>
              <w:ind w:right="1077"/>
              <w:jc w:val="center"/>
              <w:rPr>
                <w:color w:val="000000"/>
              </w:rPr>
            </w:pPr>
            <w:r w:rsidRPr="00837C22">
              <w:rPr>
                <w:color w:val="000000"/>
              </w:rPr>
              <w:t>2.175</w:t>
            </w:r>
          </w:p>
        </w:tc>
      </w:tr>
      <w:tr w:rsidR="00E00553" w:rsidRPr="00837C22" w:rsidTr="0034604D">
        <w:trPr>
          <w:trHeight w:val="256"/>
        </w:trPr>
        <w:tc>
          <w:tcPr>
            <w:tcW w:w="5669" w:type="dxa"/>
            <w:shd w:val="clear" w:color="auto" w:fill="auto"/>
            <w:noWrap/>
            <w:vAlign w:val="center"/>
            <w:hideMark/>
          </w:tcPr>
          <w:p w:rsidR="00E00553" w:rsidRPr="00837C22" w:rsidRDefault="00E00553" w:rsidP="00AC6E2F">
            <w:pPr>
              <w:ind w:right="1077"/>
              <w:rPr>
                <w:color w:val="000000"/>
              </w:rPr>
            </w:pPr>
            <w:r w:rsidRPr="00837C22">
              <w:rPr>
                <w:color w:val="000000"/>
              </w:rPr>
              <w:t>İsa Demiray Yurdu</w:t>
            </w:r>
          </w:p>
        </w:tc>
        <w:tc>
          <w:tcPr>
            <w:tcW w:w="3023" w:type="dxa"/>
            <w:shd w:val="clear" w:color="auto" w:fill="auto"/>
            <w:noWrap/>
            <w:vAlign w:val="center"/>
            <w:hideMark/>
          </w:tcPr>
          <w:p w:rsidR="00E00553" w:rsidRPr="00837C22" w:rsidRDefault="00E00553" w:rsidP="00AC6E2F">
            <w:pPr>
              <w:ind w:right="1077"/>
              <w:jc w:val="center"/>
              <w:rPr>
                <w:color w:val="000000"/>
              </w:rPr>
            </w:pPr>
            <w:r w:rsidRPr="00837C22">
              <w:rPr>
                <w:color w:val="000000"/>
              </w:rPr>
              <w:t>10.250</w:t>
            </w:r>
          </w:p>
        </w:tc>
      </w:tr>
      <w:tr w:rsidR="00E00553" w:rsidRPr="00837C22" w:rsidTr="0034604D">
        <w:trPr>
          <w:trHeight w:val="244"/>
        </w:trPr>
        <w:tc>
          <w:tcPr>
            <w:tcW w:w="5669" w:type="dxa"/>
            <w:shd w:val="clear" w:color="auto" w:fill="auto"/>
            <w:noWrap/>
            <w:vAlign w:val="center"/>
            <w:hideMark/>
          </w:tcPr>
          <w:p w:rsidR="00E00553" w:rsidRPr="00837C22" w:rsidRDefault="00E00553" w:rsidP="00AC6E2F">
            <w:pPr>
              <w:ind w:right="1077"/>
              <w:rPr>
                <w:color w:val="000000"/>
              </w:rPr>
            </w:pPr>
            <w:r w:rsidRPr="00837C22">
              <w:rPr>
                <w:color w:val="000000"/>
              </w:rPr>
              <w:t>Faika Demiray Yurdu</w:t>
            </w:r>
          </w:p>
        </w:tc>
        <w:tc>
          <w:tcPr>
            <w:tcW w:w="3023" w:type="dxa"/>
            <w:shd w:val="clear" w:color="auto" w:fill="auto"/>
            <w:noWrap/>
            <w:vAlign w:val="center"/>
            <w:hideMark/>
          </w:tcPr>
          <w:p w:rsidR="00E00553" w:rsidRPr="00837C22" w:rsidRDefault="00E00553" w:rsidP="00AC6E2F">
            <w:pPr>
              <w:ind w:right="1077"/>
              <w:jc w:val="center"/>
              <w:rPr>
                <w:color w:val="000000"/>
              </w:rPr>
            </w:pPr>
            <w:r w:rsidRPr="00837C22">
              <w:rPr>
                <w:color w:val="000000"/>
              </w:rPr>
              <w:t>11.000</w:t>
            </w:r>
          </w:p>
        </w:tc>
      </w:tr>
      <w:tr w:rsidR="00E00553" w:rsidRPr="00837C22" w:rsidTr="0034604D">
        <w:trPr>
          <w:trHeight w:val="248"/>
        </w:trPr>
        <w:tc>
          <w:tcPr>
            <w:tcW w:w="5669" w:type="dxa"/>
            <w:shd w:val="clear" w:color="auto" w:fill="auto"/>
            <w:noWrap/>
            <w:vAlign w:val="center"/>
            <w:hideMark/>
          </w:tcPr>
          <w:p w:rsidR="00E00553" w:rsidRPr="00837C22" w:rsidRDefault="00E00553" w:rsidP="00AC6E2F">
            <w:pPr>
              <w:ind w:right="1077"/>
              <w:rPr>
                <w:color w:val="000000"/>
              </w:rPr>
            </w:pPr>
            <w:r w:rsidRPr="00837C22">
              <w:rPr>
                <w:color w:val="000000"/>
              </w:rPr>
              <w:t>Refika Aksoy Yurdu</w:t>
            </w:r>
          </w:p>
        </w:tc>
        <w:tc>
          <w:tcPr>
            <w:tcW w:w="3023" w:type="dxa"/>
            <w:shd w:val="clear" w:color="auto" w:fill="auto"/>
            <w:noWrap/>
            <w:vAlign w:val="center"/>
            <w:hideMark/>
          </w:tcPr>
          <w:p w:rsidR="00E00553" w:rsidRPr="00837C22" w:rsidRDefault="00E00553" w:rsidP="00AC6E2F">
            <w:pPr>
              <w:ind w:right="1077"/>
              <w:jc w:val="center"/>
              <w:rPr>
                <w:color w:val="000000"/>
              </w:rPr>
            </w:pPr>
            <w:r w:rsidRPr="00837C22">
              <w:rPr>
                <w:color w:val="000000"/>
              </w:rPr>
              <w:t>11.000</w:t>
            </w:r>
          </w:p>
        </w:tc>
      </w:tr>
      <w:tr w:rsidR="00E00553" w:rsidRPr="00837C22" w:rsidTr="0034604D">
        <w:trPr>
          <w:trHeight w:val="236"/>
        </w:trPr>
        <w:tc>
          <w:tcPr>
            <w:tcW w:w="5669" w:type="dxa"/>
            <w:shd w:val="clear" w:color="auto" w:fill="auto"/>
            <w:noWrap/>
            <w:vAlign w:val="center"/>
          </w:tcPr>
          <w:p w:rsidR="00E00553" w:rsidRPr="00837C22" w:rsidRDefault="00E00553" w:rsidP="00AC6E2F">
            <w:pPr>
              <w:ind w:right="1077"/>
              <w:rPr>
                <w:color w:val="000000"/>
              </w:rPr>
            </w:pPr>
            <w:r w:rsidRPr="00837C22">
              <w:rPr>
                <w:color w:val="000000"/>
              </w:rPr>
              <w:t>19. Yurt</w:t>
            </w:r>
          </w:p>
        </w:tc>
        <w:tc>
          <w:tcPr>
            <w:tcW w:w="3023" w:type="dxa"/>
            <w:shd w:val="clear" w:color="auto" w:fill="auto"/>
            <w:noWrap/>
            <w:vAlign w:val="center"/>
          </w:tcPr>
          <w:p w:rsidR="00E00553" w:rsidRPr="00837C22" w:rsidRDefault="00E00553" w:rsidP="00AC6E2F">
            <w:pPr>
              <w:ind w:right="1077"/>
              <w:jc w:val="center"/>
              <w:rPr>
                <w:color w:val="000000"/>
              </w:rPr>
            </w:pPr>
            <w:r w:rsidRPr="00837C22">
              <w:rPr>
                <w:color w:val="000000"/>
              </w:rPr>
              <w:t>14.252</w:t>
            </w:r>
          </w:p>
        </w:tc>
      </w:tr>
      <w:tr w:rsidR="00E00553" w:rsidRPr="00837C22" w:rsidTr="0034604D">
        <w:trPr>
          <w:trHeight w:val="236"/>
        </w:trPr>
        <w:tc>
          <w:tcPr>
            <w:tcW w:w="5669" w:type="dxa"/>
            <w:shd w:val="clear" w:color="auto" w:fill="auto"/>
            <w:noWrap/>
            <w:vAlign w:val="center"/>
            <w:hideMark/>
          </w:tcPr>
          <w:p w:rsidR="00E00553" w:rsidRPr="00837C22" w:rsidRDefault="001679EF" w:rsidP="00AC6E2F">
            <w:pPr>
              <w:ind w:right="1077"/>
              <w:rPr>
                <w:color w:val="000000"/>
              </w:rPr>
            </w:pPr>
            <w:r>
              <w:rPr>
                <w:color w:val="000000"/>
              </w:rPr>
              <w:t xml:space="preserve">15. Konukevi </w:t>
            </w:r>
          </w:p>
        </w:tc>
        <w:tc>
          <w:tcPr>
            <w:tcW w:w="3023" w:type="dxa"/>
            <w:shd w:val="clear" w:color="auto" w:fill="auto"/>
            <w:noWrap/>
            <w:vAlign w:val="center"/>
            <w:hideMark/>
          </w:tcPr>
          <w:p w:rsidR="00E00553" w:rsidRPr="00837C22" w:rsidRDefault="00E00553" w:rsidP="00AC6E2F">
            <w:pPr>
              <w:ind w:right="1077"/>
              <w:jc w:val="center"/>
              <w:rPr>
                <w:color w:val="000000"/>
              </w:rPr>
            </w:pPr>
            <w:r w:rsidRPr="00837C22">
              <w:rPr>
                <w:color w:val="000000"/>
              </w:rPr>
              <w:t>4.450</w:t>
            </w:r>
          </w:p>
        </w:tc>
      </w:tr>
      <w:tr w:rsidR="00E00553" w:rsidRPr="00837C22" w:rsidTr="0034604D">
        <w:trPr>
          <w:trHeight w:val="225"/>
        </w:trPr>
        <w:tc>
          <w:tcPr>
            <w:tcW w:w="5669" w:type="dxa"/>
            <w:shd w:val="clear" w:color="auto" w:fill="auto"/>
            <w:noWrap/>
            <w:vAlign w:val="center"/>
            <w:hideMark/>
          </w:tcPr>
          <w:p w:rsidR="00E00553" w:rsidRPr="00837C22" w:rsidRDefault="001679EF" w:rsidP="00AC6E2F">
            <w:pPr>
              <w:ind w:right="357"/>
              <w:rPr>
                <w:color w:val="000000"/>
              </w:rPr>
            </w:pPr>
            <w:r>
              <w:rPr>
                <w:color w:val="000000"/>
              </w:rPr>
              <w:t xml:space="preserve">16. </w:t>
            </w:r>
            <w:r w:rsidR="00E00553" w:rsidRPr="00837C22">
              <w:rPr>
                <w:color w:val="000000"/>
              </w:rPr>
              <w:t>Konukevi</w:t>
            </w:r>
          </w:p>
        </w:tc>
        <w:tc>
          <w:tcPr>
            <w:tcW w:w="3023" w:type="dxa"/>
            <w:shd w:val="clear" w:color="auto" w:fill="auto"/>
            <w:noWrap/>
            <w:vAlign w:val="center"/>
            <w:hideMark/>
          </w:tcPr>
          <w:p w:rsidR="00E00553" w:rsidRPr="00837C22" w:rsidRDefault="00E00553" w:rsidP="00AC6E2F">
            <w:pPr>
              <w:ind w:right="1077"/>
              <w:jc w:val="center"/>
              <w:rPr>
                <w:color w:val="000000"/>
              </w:rPr>
            </w:pPr>
            <w:r w:rsidRPr="00837C22">
              <w:rPr>
                <w:color w:val="000000"/>
              </w:rPr>
              <w:t>5.000</w:t>
            </w:r>
          </w:p>
        </w:tc>
      </w:tr>
      <w:tr w:rsidR="00C765CB" w:rsidRPr="00837C22" w:rsidTr="0034604D">
        <w:trPr>
          <w:trHeight w:val="225"/>
        </w:trPr>
        <w:tc>
          <w:tcPr>
            <w:tcW w:w="5669" w:type="dxa"/>
            <w:shd w:val="clear" w:color="auto" w:fill="auto"/>
            <w:noWrap/>
            <w:vAlign w:val="center"/>
          </w:tcPr>
          <w:p w:rsidR="00C765CB" w:rsidRDefault="00C765CB" w:rsidP="00AC6E2F">
            <w:pPr>
              <w:ind w:right="357"/>
              <w:rPr>
                <w:color w:val="000000"/>
              </w:rPr>
            </w:pPr>
            <w:r>
              <w:rPr>
                <w:color w:val="000000"/>
              </w:rPr>
              <w:t xml:space="preserve">20. Yurt </w:t>
            </w:r>
            <w:r w:rsidR="00A06608">
              <w:rPr>
                <w:color w:val="000000"/>
              </w:rPr>
              <w:t>(Lisansüstü Konukevi)</w:t>
            </w:r>
          </w:p>
        </w:tc>
        <w:tc>
          <w:tcPr>
            <w:tcW w:w="3023" w:type="dxa"/>
            <w:shd w:val="clear" w:color="auto" w:fill="auto"/>
            <w:noWrap/>
            <w:vAlign w:val="center"/>
          </w:tcPr>
          <w:p w:rsidR="00C765CB" w:rsidRPr="00837C22" w:rsidRDefault="00A71158" w:rsidP="00AC6E2F">
            <w:pPr>
              <w:ind w:right="1077"/>
              <w:jc w:val="center"/>
              <w:rPr>
                <w:color w:val="000000"/>
              </w:rPr>
            </w:pPr>
            <w:r>
              <w:rPr>
                <w:color w:val="000000"/>
              </w:rPr>
              <w:t>11.870</w:t>
            </w:r>
          </w:p>
        </w:tc>
      </w:tr>
      <w:tr w:rsidR="00E00553" w:rsidRPr="00837C22" w:rsidTr="0034604D">
        <w:trPr>
          <w:trHeight w:val="229"/>
        </w:trPr>
        <w:tc>
          <w:tcPr>
            <w:tcW w:w="5669" w:type="dxa"/>
            <w:shd w:val="clear" w:color="auto" w:fill="4472C4"/>
            <w:noWrap/>
            <w:vAlign w:val="center"/>
            <w:hideMark/>
          </w:tcPr>
          <w:p w:rsidR="00E00553" w:rsidRPr="00837C22" w:rsidRDefault="00E00553" w:rsidP="00AC6E2F">
            <w:pPr>
              <w:ind w:right="1077"/>
              <w:rPr>
                <w:bCs/>
                <w:color w:val="FFFFFF"/>
              </w:rPr>
            </w:pPr>
            <w:r w:rsidRPr="00837C22">
              <w:rPr>
                <w:bCs/>
                <w:color w:val="FFFFFF"/>
              </w:rPr>
              <w:t>Toplam</w:t>
            </w:r>
          </w:p>
        </w:tc>
        <w:tc>
          <w:tcPr>
            <w:tcW w:w="3023" w:type="dxa"/>
            <w:shd w:val="clear" w:color="auto" w:fill="4472C4"/>
            <w:noWrap/>
            <w:vAlign w:val="center"/>
            <w:hideMark/>
          </w:tcPr>
          <w:p w:rsidR="00E00553" w:rsidRPr="00837C22" w:rsidRDefault="00A71158" w:rsidP="00AC6E2F">
            <w:pPr>
              <w:ind w:right="1077"/>
              <w:jc w:val="center"/>
              <w:rPr>
                <w:bCs/>
                <w:color w:val="FFFFFF"/>
              </w:rPr>
            </w:pPr>
            <w:r>
              <w:rPr>
                <w:bCs/>
                <w:color w:val="FFFFFF"/>
              </w:rPr>
              <w:t>138.525</w:t>
            </w:r>
          </w:p>
        </w:tc>
      </w:tr>
    </w:tbl>
    <w:p w:rsidR="00E00553" w:rsidRPr="00316F37" w:rsidRDefault="00E00553" w:rsidP="007F02E5">
      <w:pPr>
        <w:pStyle w:val="Balk4"/>
        <w:numPr>
          <w:ilvl w:val="1"/>
          <w:numId w:val="8"/>
        </w:numPr>
        <w:spacing w:before="120" w:after="120" w:line="360" w:lineRule="auto"/>
        <w:ind w:left="0" w:firstLine="0"/>
        <w:rPr>
          <w:rFonts w:ascii="Times New Roman" w:hAnsi="Times New Roman"/>
          <w:i w:val="0"/>
          <w:color w:val="auto"/>
        </w:rPr>
      </w:pPr>
      <w:r w:rsidRPr="00316F37">
        <w:rPr>
          <w:rFonts w:ascii="Times New Roman" w:hAnsi="Times New Roman"/>
          <w:i w:val="0"/>
          <w:color w:val="auto"/>
        </w:rPr>
        <w:lastRenderedPageBreak/>
        <w:t>Ambar Alanları</w:t>
      </w:r>
    </w:p>
    <w:tbl>
      <w:tblPr>
        <w:tblW w:w="7797"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616"/>
        <w:gridCol w:w="901"/>
        <w:gridCol w:w="1280"/>
      </w:tblGrid>
      <w:tr w:rsidR="00E00553" w:rsidRPr="00837C22" w:rsidTr="00AC6E2F">
        <w:trPr>
          <w:trHeight w:val="269"/>
        </w:trPr>
        <w:tc>
          <w:tcPr>
            <w:tcW w:w="5616" w:type="dxa"/>
            <w:shd w:val="clear" w:color="auto" w:fill="4472C4"/>
            <w:noWrap/>
            <w:hideMark/>
          </w:tcPr>
          <w:p w:rsidR="00E00553" w:rsidRPr="00837C22" w:rsidRDefault="00E00553" w:rsidP="00AC6E2F">
            <w:pPr>
              <w:jc w:val="center"/>
              <w:rPr>
                <w:b/>
                <w:bCs/>
                <w:color w:val="FFFFFF"/>
              </w:rPr>
            </w:pPr>
            <w:r w:rsidRPr="00837C22">
              <w:rPr>
                <w:b/>
                <w:bCs/>
                <w:color w:val="FFFFFF"/>
              </w:rPr>
              <w:t>Ambar Adı</w:t>
            </w:r>
          </w:p>
        </w:tc>
        <w:tc>
          <w:tcPr>
            <w:tcW w:w="901" w:type="dxa"/>
            <w:shd w:val="clear" w:color="auto" w:fill="4472C4"/>
            <w:noWrap/>
            <w:hideMark/>
          </w:tcPr>
          <w:p w:rsidR="00E00553" w:rsidRPr="00837C22" w:rsidRDefault="00E00553" w:rsidP="00AC6E2F">
            <w:pPr>
              <w:jc w:val="center"/>
              <w:rPr>
                <w:b/>
                <w:bCs/>
                <w:color w:val="FFFFFF"/>
              </w:rPr>
            </w:pPr>
            <w:r w:rsidRPr="00837C22">
              <w:rPr>
                <w:b/>
                <w:bCs/>
                <w:color w:val="FFFFFF"/>
              </w:rPr>
              <w:t>Sayısı</w:t>
            </w:r>
          </w:p>
        </w:tc>
        <w:tc>
          <w:tcPr>
            <w:tcW w:w="1280" w:type="dxa"/>
            <w:shd w:val="clear" w:color="auto" w:fill="4472C4"/>
            <w:noWrap/>
            <w:hideMark/>
          </w:tcPr>
          <w:p w:rsidR="00E00553" w:rsidRPr="00837C22" w:rsidRDefault="00E00553" w:rsidP="00AC6E2F">
            <w:pPr>
              <w:jc w:val="center"/>
              <w:rPr>
                <w:b/>
                <w:bCs/>
                <w:color w:val="FFFFFF"/>
              </w:rPr>
            </w:pPr>
            <w:r w:rsidRPr="00837C22">
              <w:rPr>
                <w:b/>
                <w:bCs/>
                <w:color w:val="FFFFFF"/>
              </w:rPr>
              <w:t>M²</w:t>
            </w:r>
          </w:p>
        </w:tc>
      </w:tr>
      <w:tr w:rsidR="00E00553" w:rsidRPr="00837C22" w:rsidTr="00AC6E2F">
        <w:trPr>
          <w:trHeight w:hRule="exact" w:val="645"/>
        </w:trPr>
        <w:tc>
          <w:tcPr>
            <w:tcW w:w="5616" w:type="dxa"/>
            <w:shd w:val="clear" w:color="auto" w:fill="auto"/>
            <w:noWrap/>
            <w:vAlign w:val="center"/>
            <w:hideMark/>
          </w:tcPr>
          <w:p w:rsidR="00E00553" w:rsidRPr="00837C22" w:rsidRDefault="00E00553" w:rsidP="00AC6E2F">
            <w:pPr>
              <w:rPr>
                <w:bCs/>
                <w:color w:val="000000"/>
              </w:rPr>
            </w:pPr>
            <w:r w:rsidRPr="00837C22">
              <w:rPr>
                <w:bCs/>
                <w:color w:val="000000"/>
              </w:rPr>
              <w:t>Ana Depo (Elektrik – Elektronik – Su – Marangoz  - Anahtar –Fayans – Boya Malzemeleri)</w:t>
            </w:r>
          </w:p>
        </w:tc>
        <w:tc>
          <w:tcPr>
            <w:tcW w:w="901" w:type="dxa"/>
            <w:shd w:val="clear" w:color="auto" w:fill="auto"/>
            <w:noWrap/>
            <w:hideMark/>
          </w:tcPr>
          <w:p w:rsidR="00E00553" w:rsidRPr="00837C22" w:rsidRDefault="00E00553" w:rsidP="00AC6E2F">
            <w:pPr>
              <w:jc w:val="center"/>
              <w:rPr>
                <w:color w:val="000000"/>
              </w:rPr>
            </w:pPr>
            <w:r w:rsidRPr="00837C22">
              <w:rPr>
                <w:color w:val="000000"/>
              </w:rPr>
              <w:t>1</w:t>
            </w:r>
          </w:p>
        </w:tc>
        <w:tc>
          <w:tcPr>
            <w:tcW w:w="1280" w:type="dxa"/>
            <w:shd w:val="clear" w:color="auto" w:fill="auto"/>
            <w:noWrap/>
            <w:hideMark/>
          </w:tcPr>
          <w:p w:rsidR="00E00553" w:rsidRPr="00837C22" w:rsidRDefault="00E00553" w:rsidP="00AC6E2F">
            <w:pPr>
              <w:jc w:val="center"/>
              <w:rPr>
                <w:color w:val="000000"/>
              </w:rPr>
            </w:pPr>
            <w:r w:rsidRPr="00837C22">
              <w:rPr>
                <w:color w:val="000000"/>
              </w:rPr>
              <w:t>135</w:t>
            </w:r>
          </w:p>
        </w:tc>
      </w:tr>
      <w:tr w:rsidR="00E00553" w:rsidRPr="00837C22" w:rsidTr="00AC6E2F">
        <w:trPr>
          <w:trHeight w:hRule="exact" w:val="356"/>
        </w:trPr>
        <w:tc>
          <w:tcPr>
            <w:tcW w:w="5616" w:type="dxa"/>
            <w:shd w:val="clear" w:color="auto" w:fill="auto"/>
            <w:noWrap/>
            <w:vAlign w:val="center"/>
            <w:hideMark/>
          </w:tcPr>
          <w:p w:rsidR="00E00553" w:rsidRPr="00837C22" w:rsidRDefault="00E00553" w:rsidP="00AC6E2F">
            <w:pPr>
              <w:rPr>
                <w:bCs/>
              </w:rPr>
            </w:pPr>
            <w:r w:rsidRPr="00837C22">
              <w:rPr>
                <w:bCs/>
              </w:rPr>
              <w:t>Malzeme Deposu</w:t>
            </w:r>
          </w:p>
        </w:tc>
        <w:tc>
          <w:tcPr>
            <w:tcW w:w="901" w:type="dxa"/>
            <w:shd w:val="clear" w:color="auto" w:fill="auto"/>
            <w:noWrap/>
            <w:hideMark/>
          </w:tcPr>
          <w:p w:rsidR="00E00553" w:rsidRPr="00837C22" w:rsidRDefault="00E00553" w:rsidP="00AC6E2F">
            <w:pPr>
              <w:jc w:val="center"/>
            </w:pPr>
            <w:r w:rsidRPr="00837C22">
              <w:t>1</w:t>
            </w:r>
          </w:p>
        </w:tc>
        <w:tc>
          <w:tcPr>
            <w:tcW w:w="1280" w:type="dxa"/>
            <w:shd w:val="clear" w:color="auto" w:fill="auto"/>
            <w:noWrap/>
            <w:hideMark/>
          </w:tcPr>
          <w:p w:rsidR="00E00553" w:rsidRPr="00837C22" w:rsidRDefault="00E00553" w:rsidP="00AC6E2F">
            <w:pPr>
              <w:jc w:val="center"/>
            </w:pPr>
            <w:r w:rsidRPr="00837C22">
              <w:t>285,00</w:t>
            </w:r>
          </w:p>
        </w:tc>
      </w:tr>
      <w:tr w:rsidR="00E00553" w:rsidRPr="00837C22" w:rsidTr="00AC6E2F">
        <w:trPr>
          <w:trHeight w:hRule="exact" w:val="356"/>
        </w:trPr>
        <w:tc>
          <w:tcPr>
            <w:tcW w:w="5616" w:type="dxa"/>
            <w:shd w:val="clear" w:color="auto" w:fill="4472C4"/>
            <w:noWrap/>
            <w:vAlign w:val="center"/>
          </w:tcPr>
          <w:p w:rsidR="00E00553" w:rsidRPr="00837C22" w:rsidRDefault="00E00553" w:rsidP="00AC6E2F">
            <w:pPr>
              <w:rPr>
                <w:bCs/>
                <w:color w:val="FFFFFF"/>
              </w:rPr>
            </w:pPr>
            <w:r w:rsidRPr="00837C22">
              <w:rPr>
                <w:bCs/>
                <w:color w:val="FFFFFF"/>
              </w:rPr>
              <w:t>Toplam</w:t>
            </w:r>
          </w:p>
        </w:tc>
        <w:tc>
          <w:tcPr>
            <w:tcW w:w="901" w:type="dxa"/>
            <w:shd w:val="clear" w:color="auto" w:fill="4472C4"/>
            <w:noWrap/>
          </w:tcPr>
          <w:p w:rsidR="00E00553" w:rsidRPr="00837C22" w:rsidRDefault="00E00553" w:rsidP="00AC6E2F">
            <w:pPr>
              <w:jc w:val="center"/>
              <w:rPr>
                <w:color w:val="FFFFFF"/>
              </w:rPr>
            </w:pPr>
            <w:r w:rsidRPr="00837C22">
              <w:rPr>
                <w:color w:val="FFFFFF"/>
              </w:rPr>
              <w:t>3</w:t>
            </w:r>
          </w:p>
        </w:tc>
        <w:tc>
          <w:tcPr>
            <w:tcW w:w="1280" w:type="dxa"/>
            <w:shd w:val="clear" w:color="auto" w:fill="4472C4"/>
            <w:noWrap/>
          </w:tcPr>
          <w:p w:rsidR="00E00553" w:rsidRPr="00837C22" w:rsidRDefault="00E00553" w:rsidP="00AC6E2F">
            <w:pPr>
              <w:jc w:val="center"/>
              <w:rPr>
                <w:color w:val="FFFFFF"/>
              </w:rPr>
            </w:pPr>
            <w:r w:rsidRPr="00837C22">
              <w:rPr>
                <w:color w:val="FFFFFF"/>
              </w:rPr>
              <w:t>420,00</w:t>
            </w:r>
          </w:p>
        </w:tc>
      </w:tr>
    </w:tbl>
    <w:p w:rsidR="00E00553" w:rsidRPr="00837C22" w:rsidRDefault="00E00553" w:rsidP="00E00553">
      <w:pPr>
        <w:pStyle w:val="Balk4"/>
        <w:spacing w:before="0"/>
        <w:rPr>
          <w:rFonts w:ascii="Times New Roman" w:hAnsi="Times New Roman"/>
          <w:i w:val="0"/>
          <w:color w:val="000000"/>
        </w:rPr>
      </w:pPr>
    </w:p>
    <w:p w:rsidR="00E00553" w:rsidRPr="00837C22" w:rsidRDefault="00E00553" w:rsidP="007F02E5">
      <w:pPr>
        <w:pStyle w:val="Balk4"/>
        <w:numPr>
          <w:ilvl w:val="1"/>
          <w:numId w:val="8"/>
        </w:numPr>
        <w:spacing w:before="120" w:line="360" w:lineRule="auto"/>
        <w:ind w:left="0" w:firstLine="0"/>
        <w:rPr>
          <w:rFonts w:ascii="Times New Roman" w:hAnsi="Times New Roman"/>
          <w:i w:val="0"/>
          <w:color w:val="000000"/>
        </w:rPr>
      </w:pPr>
      <w:r w:rsidRPr="00837C22">
        <w:rPr>
          <w:rFonts w:ascii="Times New Roman" w:hAnsi="Times New Roman"/>
          <w:i w:val="0"/>
          <w:color w:val="000000"/>
        </w:rPr>
        <w:t>Arşiv Alanları</w:t>
      </w:r>
    </w:p>
    <w:tbl>
      <w:tblPr>
        <w:tblW w:w="778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691"/>
        <w:gridCol w:w="1024"/>
        <w:gridCol w:w="1072"/>
      </w:tblGrid>
      <w:tr w:rsidR="00E00553" w:rsidRPr="00837C22" w:rsidTr="00AC6E2F">
        <w:trPr>
          <w:trHeight w:hRule="exact" w:val="252"/>
        </w:trPr>
        <w:tc>
          <w:tcPr>
            <w:tcW w:w="5691" w:type="dxa"/>
            <w:shd w:val="clear" w:color="auto" w:fill="4472C4"/>
            <w:noWrap/>
            <w:hideMark/>
          </w:tcPr>
          <w:p w:rsidR="00E00553" w:rsidRPr="00837C22" w:rsidRDefault="00E00553" w:rsidP="00AC6E2F">
            <w:pPr>
              <w:jc w:val="center"/>
              <w:rPr>
                <w:bCs/>
                <w:color w:val="FFFFFF"/>
              </w:rPr>
            </w:pPr>
            <w:r w:rsidRPr="00837C22">
              <w:rPr>
                <w:bCs/>
                <w:color w:val="FFFFFF"/>
              </w:rPr>
              <w:t xml:space="preserve">Arşiv Adı </w:t>
            </w:r>
          </w:p>
        </w:tc>
        <w:tc>
          <w:tcPr>
            <w:tcW w:w="1024" w:type="dxa"/>
            <w:shd w:val="clear" w:color="auto" w:fill="4472C4"/>
            <w:noWrap/>
            <w:hideMark/>
          </w:tcPr>
          <w:p w:rsidR="00E00553" w:rsidRPr="00837C22" w:rsidRDefault="00E00553" w:rsidP="00AC6E2F">
            <w:pPr>
              <w:jc w:val="center"/>
              <w:rPr>
                <w:bCs/>
                <w:color w:val="FFFFFF"/>
              </w:rPr>
            </w:pPr>
            <w:r w:rsidRPr="00837C22">
              <w:rPr>
                <w:bCs/>
                <w:color w:val="FFFFFF"/>
              </w:rPr>
              <w:t>Sayısı</w:t>
            </w:r>
          </w:p>
        </w:tc>
        <w:tc>
          <w:tcPr>
            <w:tcW w:w="1072" w:type="dxa"/>
            <w:shd w:val="clear" w:color="auto" w:fill="4472C4"/>
            <w:noWrap/>
            <w:hideMark/>
          </w:tcPr>
          <w:p w:rsidR="00E00553" w:rsidRPr="00837C22" w:rsidRDefault="00E00553" w:rsidP="00AC6E2F">
            <w:pPr>
              <w:jc w:val="center"/>
              <w:rPr>
                <w:bCs/>
                <w:color w:val="FFFFFF"/>
              </w:rPr>
            </w:pPr>
            <w:r w:rsidRPr="00837C22">
              <w:rPr>
                <w:bCs/>
                <w:color w:val="FFFFFF"/>
              </w:rPr>
              <w:t>M²</w:t>
            </w:r>
          </w:p>
        </w:tc>
      </w:tr>
      <w:tr w:rsidR="00E00553" w:rsidRPr="00837C22" w:rsidTr="00AC6E2F">
        <w:trPr>
          <w:trHeight w:hRule="exact" w:val="252"/>
        </w:trPr>
        <w:tc>
          <w:tcPr>
            <w:tcW w:w="5691" w:type="dxa"/>
            <w:shd w:val="clear" w:color="auto" w:fill="auto"/>
            <w:noWrap/>
            <w:vAlign w:val="center"/>
            <w:hideMark/>
          </w:tcPr>
          <w:p w:rsidR="00E00553" w:rsidRPr="00837C22" w:rsidRDefault="00E00553" w:rsidP="00AC6E2F">
            <w:pPr>
              <w:rPr>
                <w:bCs/>
              </w:rPr>
            </w:pPr>
            <w:r w:rsidRPr="00837C22">
              <w:rPr>
                <w:bCs/>
              </w:rPr>
              <w:t>Arşiv (8. Yurt)</w:t>
            </w:r>
          </w:p>
        </w:tc>
        <w:tc>
          <w:tcPr>
            <w:tcW w:w="1024" w:type="dxa"/>
            <w:shd w:val="clear" w:color="auto" w:fill="auto"/>
            <w:noWrap/>
            <w:hideMark/>
          </w:tcPr>
          <w:p w:rsidR="00E00553" w:rsidRPr="00837C22" w:rsidRDefault="00E00553" w:rsidP="00AC6E2F">
            <w:pPr>
              <w:jc w:val="center"/>
            </w:pPr>
            <w:r w:rsidRPr="00837C22">
              <w:t>1</w:t>
            </w:r>
          </w:p>
        </w:tc>
        <w:tc>
          <w:tcPr>
            <w:tcW w:w="1072" w:type="dxa"/>
            <w:shd w:val="clear" w:color="auto" w:fill="auto"/>
            <w:noWrap/>
            <w:hideMark/>
          </w:tcPr>
          <w:p w:rsidR="00E00553" w:rsidRPr="00837C22" w:rsidRDefault="00E00553" w:rsidP="00AC6E2F">
            <w:pPr>
              <w:jc w:val="center"/>
            </w:pPr>
            <w:r w:rsidRPr="00837C22">
              <w:t>60,00</w:t>
            </w:r>
          </w:p>
        </w:tc>
      </w:tr>
      <w:tr w:rsidR="00E00553" w:rsidRPr="00837C22" w:rsidTr="00AC6E2F">
        <w:trPr>
          <w:trHeight w:hRule="exact" w:val="252"/>
        </w:trPr>
        <w:tc>
          <w:tcPr>
            <w:tcW w:w="5691" w:type="dxa"/>
            <w:shd w:val="clear" w:color="auto" w:fill="auto"/>
            <w:noWrap/>
            <w:vAlign w:val="center"/>
            <w:hideMark/>
          </w:tcPr>
          <w:p w:rsidR="00E00553" w:rsidRPr="00837C22" w:rsidRDefault="00E00553" w:rsidP="00AC6E2F">
            <w:pPr>
              <w:rPr>
                <w:bCs/>
                <w:color w:val="000000"/>
              </w:rPr>
            </w:pPr>
            <w:r w:rsidRPr="00837C22">
              <w:rPr>
                <w:bCs/>
                <w:color w:val="000000"/>
              </w:rPr>
              <w:t>Arşiv (2. Yurt)</w:t>
            </w:r>
          </w:p>
        </w:tc>
        <w:tc>
          <w:tcPr>
            <w:tcW w:w="1024" w:type="dxa"/>
            <w:shd w:val="clear" w:color="auto" w:fill="auto"/>
            <w:noWrap/>
            <w:hideMark/>
          </w:tcPr>
          <w:p w:rsidR="00E00553" w:rsidRPr="00837C22" w:rsidRDefault="00E00553" w:rsidP="00AC6E2F">
            <w:pPr>
              <w:jc w:val="center"/>
              <w:rPr>
                <w:color w:val="000000"/>
              </w:rPr>
            </w:pPr>
            <w:r w:rsidRPr="00837C22">
              <w:rPr>
                <w:color w:val="000000"/>
              </w:rPr>
              <w:t>1</w:t>
            </w:r>
          </w:p>
        </w:tc>
        <w:tc>
          <w:tcPr>
            <w:tcW w:w="1072" w:type="dxa"/>
            <w:shd w:val="clear" w:color="auto" w:fill="auto"/>
            <w:noWrap/>
            <w:hideMark/>
          </w:tcPr>
          <w:p w:rsidR="00E00553" w:rsidRPr="00837C22" w:rsidRDefault="00E00553" w:rsidP="00AC6E2F">
            <w:pPr>
              <w:jc w:val="center"/>
              <w:rPr>
                <w:color w:val="000000"/>
              </w:rPr>
            </w:pPr>
            <w:r w:rsidRPr="00837C22">
              <w:rPr>
                <w:color w:val="000000"/>
              </w:rPr>
              <w:t xml:space="preserve">  8,50</w:t>
            </w:r>
          </w:p>
        </w:tc>
      </w:tr>
      <w:tr w:rsidR="00E00553" w:rsidRPr="00837C22" w:rsidTr="00AC6E2F">
        <w:trPr>
          <w:trHeight w:hRule="exact" w:val="315"/>
        </w:trPr>
        <w:tc>
          <w:tcPr>
            <w:tcW w:w="5691" w:type="dxa"/>
            <w:shd w:val="clear" w:color="auto" w:fill="4472C4"/>
            <w:noWrap/>
            <w:vAlign w:val="center"/>
          </w:tcPr>
          <w:p w:rsidR="00E00553" w:rsidRPr="00837C22" w:rsidRDefault="00E00553" w:rsidP="00AC6E2F">
            <w:pPr>
              <w:rPr>
                <w:bCs/>
                <w:color w:val="FFFFFF"/>
              </w:rPr>
            </w:pPr>
            <w:r w:rsidRPr="00837C22">
              <w:rPr>
                <w:bCs/>
                <w:color w:val="FFFFFF"/>
              </w:rPr>
              <w:t>Toplam</w:t>
            </w:r>
          </w:p>
        </w:tc>
        <w:tc>
          <w:tcPr>
            <w:tcW w:w="1024" w:type="dxa"/>
            <w:shd w:val="clear" w:color="auto" w:fill="4472C4"/>
            <w:noWrap/>
          </w:tcPr>
          <w:p w:rsidR="00E00553" w:rsidRPr="00837C22" w:rsidRDefault="00E00553" w:rsidP="00AC6E2F">
            <w:pPr>
              <w:jc w:val="center"/>
              <w:rPr>
                <w:color w:val="FFFFFF"/>
              </w:rPr>
            </w:pPr>
            <w:r w:rsidRPr="00837C22">
              <w:rPr>
                <w:color w:val="FFFFFF"/>
              </w:rPr>
              <w:t>2</w:t>
            </w:r>
          </w:p>
        </w:tc>
        <w:tc>
          <w:tcPr>
            <w:tcW w:w="1072" w:type="dxa"/>
            <w:shd w:val="clear" w:color="auto" w:fill="4472C4"/>
            <w:noWrap/>
          </w:tcPr>
          <w:p w:rsidR="00E00553" w:rsidRPr="00837C22" w:rsidRDefault="00E00553" w:rsidP="00AC6E2F">
            <w:pPr>
              <w:jc w:val="center"/>
              <w:rPr>
                <w:color w:val="FFFFFF"/>
              </w:rPr>
            </w:pPr>
            <w:r w:rsidRPr="00837C22">
              <w:rPr>
                <w:color w:val="FFFFFF"/>
              </w:rPr>
              <w:t>68,50</w:t>
            </w:r>
          </w:p>
        </w:tc>
      </w:tr>
    </w:tbl>
    <w:p w:rsidR="00A06608" w:rsidRDefault="00A06608">
      <w:pPr>
        <w:spacing w:after="160" w:line="259" w:lineRule="auto"/>
        <w:rPr>
          <w:b/>
          <w:bCs/>
          <w:iCs/>
          <w:color w:val="000000"/>
        </w:rPr>
      </w:pPr>
    </w:p>
    <w:p w:rsidR="00E00553" w:rsidRPr="00837C22" w:rsidRDefault="00E00553" w:rsidP="007F02E5">
      <w:pPr>
        <w:pStyle w:val="Balk4"/>
        <w:numPr>
          <w:ilvl w:val="1"/>
          <w:numId w:val="8"/>
        </w:numPr>
        <w:spacing w:line="360" w:lineRule="auto"/>
        <w:ind w:left="0" w:firstLine="0"/>
        <w:rPr>
          <w:rFonts w:ascii="Times New Roman" w:hAnsi="Times New Roman"/>
          <w:i w:val="0"/>
          <w:color w:val="000000"/>
        </w:rPr>
      </w:pPr>
      <w:r w:rsidRPr="00837C22">
        <w:rPr>
          <w:rFonts w:ascii="Times New Roman" w:hAnsi="Times New Roman"/>
          <w:i w:val="0"/>
          <w:color w:val="000000"/>
        </w:rPr>
        <w:t>Atölyeler</w:t>
      </w:r>
    </w:p>
    <w:tbl>
      <w:tblPr>
        <w:tblW w:w="7654"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872"/>
        <w:gridCol w:w="1016"/>
        <w:gridCol w:w="876"/>
      </w:tblGrid>
      <w:tr w:rsidR="00E00553" w:rsidRPr="00837C22" w:rsidTr="00AC6E2F">
        <w:trPr>
          <w:trHeight w:val="251"/>
        </w:trPr>
        <w:tc>
          <w:tcPr>
            <w:tcW w:w="5872" w:type="dxa"/>
            <w:shd w:val="clear" w:color="auto" w:fill="4472C4"/>
            <w:noWrap/>
            <w:vAlign w:val="center"/>
            <w:hideMark/>
          </w:tcPr>
          <w:p w:rsidR="00E00553" w:rsidRPr="00837C22" w:rsidRDefault="00E00553" w:rsidP="00AC6E2F">
            <w:pPr>
              <w:jc w:val="center"/>
              <w:rPr>
                <w:bCs/>
                <w:color w:val="FFFFFF"/>
              </w:rPr>
            </w:pPr>
            <w:r w:rsidRPr="00837C22">
              <w:rPr>
                <w:bCs/>
                <w:color w:val="FFFFFF"/>
              </w:rPr>
              <w:t xml:space="preserve">Atölye Adı </w:t>
            </w:r>
          </w:p>
        </w:tc>
        <w:tc>
          <w:tcPr>
            <w:tcW w:w="1016" w:type="dxa"/>
            <w:shd w:val="clear" w:color="auto" w:fill="4472C4"/>
            <w:noWrap/>
            <w:vAlign w:val="center"/>
            <w:hideMark/>
          </w:tcPr>
          <w:p w:rsidR="00E00553" w:rsidRPr="00837C22" w:rsidRDefault="00E00553" w:rsidP="00AC6E2F">
            <w:pPr>
              <w:jc w:val="center"/>
              <w:rPr>
                <w:bCs/>
                <w:color w:val="FFFFFF"/>
              </w:rPr>
            </w:pPr>
            <w:r w:rsidRPr="00837C22">
              <w:rPr>
                <w:bCs/>
                <w:color w:val="FFFFFF"/>
              </w:rPr>
              <w:t>Sayısı</w:t>
            </w:r>
          </w:p>
        </w:tc>
        <w:tc>
          <w:tcPr>
            <w:tcW w:w="766" w:type="dxa"/>
            <w:shd w:val="clear" w:color="auto" w:fill="4472C4"/>
            <w:noWrap/>
            <w:vAlign w:val="center"/>
            <w:hideMark/>
          </w:tcPr>
          <w:p w:rsidR="00E00553" w:rsidRPr="00837C22" w:rsidRDefault="00E00553" w:rsidP="00AC6E2F">
            <w:pPr>
              <w:jc w:val="center"/>
              <w:rPr>
                <w:bCs/>
                <w:color w:val="FFFFFF"/>
              </w:rPr>
            </w:pPr>
            <w:r w:rsidRPr="00837C22">
              <w:rPr>
                <w:bCs/>
                <w:color w:val="FFFFFF"/>
              </w:rPr>
              <w:t>M²</w:t>
            </w:r>
          </w:p>
        </w:tc>
      </w:tr>
      <w:tr w:rsidR="00E00553" w:rsidRPr="00837C22" w:rsidTr="00AC6E2F">
        <w:trPr>
          <w:trHeight w:val="251"/>
        </w:trPr>
        <w:tc>
          <w:tcPr>
            <w:tcW w:w="5872" w:type="dxa"/>
            <w:shd w:val="clear" w:color="auto" w:fill="auto"/>
            <w:noWrap/>
            <w:hideMark/>
          </w:tcPr>
          <w:p w:rsidR="00E00553" w:rsidRPr="00837C22" w:rsidRDefault="00E00553" w:rsidP="00AC6E2F">
            <w:pPr>
              <w:rPr>
                <w:bCs/>
                <w:color w:val="000000"/>
              </w:rPr>
            </w:pPr>
            <w:r w:rsidRPr="00837C22">
              <w:rPr>
                <w:bCs/>
                <w:color w:val="000000"/>
              </w:rPr>
              <w:t>Çamaşırhane</w:t>
            </w:r>
          </w:p>
        </w:tc>
        <w:tc>
          <w:tcPr>
            <w:tcW w:w="1016" w:type="dxa"/>
            <w:shd w:val="clear" w:color="auto" w:fill="auto"/>
            <w:noWrap/>
            <w:hideMark/>
          </w:tcPr>
          <w:p w:rsidR="00E00553" w:rsidRPr="00837C22" w:rsidRDefault="00E00553" w:rsidP="00AC6E2F">
            <w:pPr>
              <w:jc w:val="center"/>
              <w:rPr>
                <w:color w:val="000000"/>
              </w:rPr>
            </w:pPr>
            <w:r w:rsidRPr="00837C22">
              <w:rPr>
                <w:color w:val="000000"/>
              </w:rPr>
              <w:t>1</w:t>
            </w:r>
          </w:p>
        </w:tc>
        <w:tc>
          <w:tcPr>
            <w:tcW w:w="766" w:type="dxa"/>
            <w:shd w:val="clear" w:color="auto" w:fill="auto"/>
            <w:noWrap/>
            <w:hideMark/>
          </w:tcPr>
          <w:p w:rsidR="00E00553" w:rsidRPr="00837C22" w:rsidRDefault="00E00553" w:rsidP="00AC6E2F">
            <w:pPr>
              <w:jc w:val="center"/>
              <w:rPr>
                <w:color w:val="000000"/>
              </w:rPr>
            </w:pPr>
            <w:r w:rsidRPr="00837C22">
              <w:rPr>
                <w:color w:val="000000"/>
              </w:rPr>
              <w:t>250,00</w:t>
            </w:r>
          </w:p>
        </w:tc>
      </w:tr>
      <w:tr w:rsidR="00E00553" w:rsidRPr="00837C22" w:rsidTr="00AC6E2F">
        <w:trPr>
          <w:trHeight w:val="251"/>
        </w:trPr>
        <w:tc>
          <w:tcPr>
            <w:tcW w:w="5872" w:type="dxa"/>
            <w:shd w:val="clear" w:color="auto" w:fill="auto"/>
            <w:noWrap/>
            <w:hideMark/>
          </w:tcPr>
          <w:p w:rsidR="00E00553" w:rsidRPr="00837C22" w:rsidRDefault="00E00553" w:rsidP="00AC6E2F">
            <w:pPr>
              <w:rPr>
                <w:bCs/>
                <w:color w:val="000000"/>
              </w:rPr>
            </w:pPr>
            <w:r w:rsidRPr="00837C22">
              <w:rPr>
                <w:bCs/>
                <w:color w:val="000000"/>
              </w:rPr>
              <w:t>Marangozhane</w:t>
            </w:r>
          </w:p>
        </w:tc>
        <w:tc>
          <w:tcPr>
            <w:tcW w:w="1016" w:type="dxa"/>
            <w:shd w:val="clear" w:color="auto" w:fill="auto"/>
            <w:noWrap/>
            <w:hideMark/>
          </w:tcPr>
          <w:p w:rsidR="00E00553" w:rsidRPr="00837C22" w:rsidRDefault="00E00553" w:rsidP="00AC6E2F">
            <w:pPr>
              <w:jc w:val="center"/>
              <w:rPr>
                <w:color w:val="000000"/>
              </w:rPr>
            </w:pPr>
            <w:r w:rsidRPr="00837C22">
              <w:rPr>
                <w:color w:val="000000"/>
              </w:rPr>
              <w:t>1</w:t>
            </w:r>
          </w:p>
        </w:tc>
        <w:tc>
          <w:tcPr>
            <w:tcW w:w="766" w:type="dxa"/>
            <w:shd w:val="clear" w:color="auto" w:fill="auto"/>
            <w:noWrap/>
            <w:hideMark/>
          </w:tcPr>
          <w:p w:rsidR="00E00553" w:rsidRPr="00837C22" w:rsidRDefault="00E00553" w:rsidP="00AC6E2F">
            <w:pPr>
              <w:jc w:val="center"/>
              <w:rPr>
                <w:color w:val="000000"/>
              </w:rPr>
            </w:pPr>
            <w:r w:rsidRPr="00837C22">
              <w:rPr>
                <w:color w:val="000000"/>
              </w:rPr>
              <w:t>120,00</w:t>
            </w:r>
          </w:p>
        </w:tc>
      </w:tr>
      <w:tr w:rsidR="00E00553" w:rsidRPr="00837C22" w:rsidTr="00AC6E2F">
        <w:trPr>
          <w:trHeight w:val="251"/>
        </w:trPr>
        <w:tc>
          <w:tcPr>
            <w:tcW w:w="5872" w:type="dxa"/>
            <w:shd w:val="clear" w:color="auto" w:fill="auto"/>
            <w:noWrap/>
            <w:hideMark/>
          </w:tcPr>
          <w:p w:rsidR="00E00553" w:rsidRPr="00837C22" w:rsidRDefault="00E00553" w:rsidP="00AC6E2F">
            <w:pPr>
              <w:rPr>
                <w:bCs/>
                <w:color w:val="000000"/>
              </w:rPr>
            </w:pPr>
            <w:r w:rsidRPr="00837C22">
              <w:rPr>
                <w:bCs/>
                <w:color w:val="000000"/>
              </w:rPr>
              <w:t>Anahtarcı</w:t>
            </w:r>
          </w:p>
        </w:tc>
        <w:tc>
          <w:tcPr>
            <w:tcW w:w="1016" w:type="dxa"/>
            <w:shd w:val="clear" w:color="auto" w:fill="auto"/>
            <w:noWrap/>
            <w:hideMark/>
          </w:tcPr>
          <w:p w:rsidR="00E00553" w:rsidRPr="00837C22" w:rsidRDefault="00E00553" w:rsidP="00AC6E2F">
            <w:pPr>
              <w:jc w:val="center"/>
              <w:rPr>
                <w:color w:val="000000"/>
              </w:rPr>
            </w:pPr>
            <w:r w:rsidRPr="00837C22">
              <w:rPr>
                <w:color w:val="000000"/>
              </w:rPr>
              <w:t>1</w:t>
            </w:r>
          </w:p>
        </w:tc>
        <w:tc>
          <w:tcPr>
            <w:tcW w:w="766" w:type="dxa"/>
            <w:shd w:val="clear" w:color="auto" w:fill="auto"/>
            <w:noWrap/>
            <w:hideMark/>
          </w:tcPr>
          <w:p w:rsidR="00E00553" w:rsidRPr="00837C22" w:rsidRDefault="00E00553" w:rsidP="00AC6E2F">
            <w:pPr>
              <w:jc w:val="center"/>
              <w:rPr>
                <w:color w:val="000000"/>
              </w:rPr>
            </w:pPr>
            <w:r w:rsidRPr="00837C22">
              <w:rPr>
                <w:color w:val="000000"/>
              </w:rPr>
              <w:t xml:space="preserve">  13,87</w:t>
            </w:r>
          </w:p>
        </w:tc>
      </w:tr>
      <w:tr w:rsidR="00E00553" w:rsidRPr="00837C22" w:rsidTr="00AC6E2F">
        <w:trPr>
          <w:trHeight w:val="251"/>
        </w:trPr>
        <w:tc>
          <w:tcPr>
            <w:tcW w:w="5872" w:type="dxa"/>
            <w:shd w:val="clear" w:color="auto" w:fill="auto"/>
            <w:noWrap/>
            <w:hideMark/>
          </w:tcPr>
          <w:p w:rsidR="00E00553" w:rsidRPr="00837C22" w:rsidRDefault="00E00553" w:rsidP="00AC6E2F">
            <w:pPr>
              <w:rPr>
                <w:bCs/>
                <w:color w:val="000000"/>
              </w:rPr>
            </w:pPr>
            <w:proofErr w:type="spellStart"/>
            <w:r w:rsidRPr="00837C22">
              <w:rPr>
                <w:bCs/>
                <w:color w:val="000000"/>
              </w:rPr>
              <w:t>Cihazcı</w:t>
            </w:r>
            <w:proofErr w:type="spellEnd"/>
          </w:p>
        </w:tc>
        <w:tc>
          <w:tcPr>
            <w:tcW w:w="1016" w:type="dxa"/>
            <w:shd w:val="clear" w:color="auto" w:fill="auto"/>
            <w:noWrap/>
            <w:hideMark/>
          </w:tcPr>
          <w:p w:rsidR="00E00553" w:rsidRPr="00837C22" w:rsidRDefault="00E00553" w:rsidP="00AC6E2F">
            <w:pPr>
              <w:jc w:val="center"/>
              <w:rPr>
                <w:color w:val="000000"/>
              </w:rPr>
            </w:pPr>
            <w:r w:rsidRPr="00837C22">
              <w:rPr>
                <w:color w:val="000000"/>
              </w:rPr>
              <w:t>1</w:t>
            </w:r>
          </w:p>
        </w:tc>
        <w:tc>
          <w:tcPr>
            <w:tcW w:w="766" w:type="dxa"/>
            <w:shd w:val="clear" w:color="auto" w:fill="auto"/>
            <w:noWrap/>
            <w:hideMark/>
          </w:tcPr>
          <w:p w:rsidR="00E00553" w:rsidRPr="00837C22" w:rsidRDefault="00E00553" w:rsidP="00AC6E2F">
            <w:pPr>
              <w:jc w:val="center"/>
              <w:rPr>
                <w:color w:val="000000"/>
              </w:rPr>
            </w:pPr>
            <w:r w:rsidRPr="00837C22">
              <w:rPr>
                <w:color w:val="000000"/>
              </w:rPr>
              <w:t xml:space="preserve">  13,00</w:t>
            </w:r>
          </w:p>
        </w:tc>
      </w:tr>
      <w:tr w:rsidR="00E00553" w:rsidRPr="00837C22" w:rsidTr="00AC6E2F">
        <w:trPr>
          <w:trHeight w:val="251"/>
        </w:trPr>
        <w:tc>
          <w:tcPr>
            <w:tcW w:w="5872" w:type="dxa"/>
            <w:shd w:val="clear" w:color="auto" w:fill="auto"/>
            <w:noWrap/>
            <w:hideMark/>
          </w:tcPr>
          <w:p w:rsidR="00E00553" w:rsidRPr="00837C22" w:rsidRDefault="00E00553" w:rsidP="00AC6E2F">
            <w:pPr>
              <w:rPr>
                <w:bCs/>
                <w:color w:val="000000"/>
              </w:rPr>
            </w:pPr>
            <w:r w:rsidRPr="00837C22">
              <w:rPr>
                <w:bCs/>
                <w:color w:val="000000"/>
              </w:rPr>
              <w:t>Teknisyen odası</w:t>
            </w:r>
          </w:p>
        </w:tc>
        <w:tc>
          <w:tcPr>
            <w:tcW w:w="1016" w:type="dxa"/>
            <w:shd w:val="clear" w:color="auto" w:fill="auto"/>
            <w:noWrap/>
            <w:hideMark/>
          </w:tcPr>
          <w:p w:rsidR="00E00553" w:rsidRPr="00837C22" w:rsidRDefault="00E00553" w:rsidP="00AC6E2F">
            <w:pPr>
              <w:jc w:val="center"/>
              <w:rPr>
                <w:color w:val="000000"/>
              </w:rPr>
            </w:pPr>
            <w:r w:rsidRPr="00837C22">
              <w:rPr>
                <w:color w:val="000000"/>
              </w:rPr>
              <w:t>1</w:t>
            </w:r>
          </w:p>
        </w:tc>
        <w:tc>
          <w:tcPr>
            <w:tcW w:w="766" w:type="dxa"/>
            <w:shd w:val="clear" w:color="auto" w:fill="auto"/>
            <w:noWrap/>
            <w:hideMark/>
          </w:tcPr>
          <w:p w:rsidR="00E00553" w:rsidRPr="00837C22" w:rsidRDefault="00E00553" w:rsidP="00AC6E2F">
            <w:pPr>
              <w:jc w:val="center"/>
              <w:rPr>
                <w:color w:val="000000"/>
              </w:rPr>
            </w:pPr>
            <w:r w:rsidRPr="00837C22">
              <w:rPr>
                <w:color w:val="000000"/>
              </w:rPr>
              <w:t xml:space="preserve">  40,00</w:t>
            </w:r>
          </w:p>
        </w:tc>
      </w:tr>
      <w:tr w:rsidR="00E00553" w:rsidRPr="00837C22" w:rsidTr="00AC6E2F">
        <w:trPr>
          <w:trHeight w:val="251"/>
        </w:trPr>
        <w:tc>
          <w:tcPr>
            <w:tcW w:w="5872" w:type="dxa"/>
            <w:shd w:val="clear" w:color="auto" w:fill="4472C4"/>
            <w:noWrap/>
            <w:hideMark/>
          </w:tcPr>
          <w:p w:rsidR="00E00553" w:rsidRPr="00837C22" w:rsidRDefault="00E00553" w:rsidP="00AC6E2F">
            <w:pPr>
              <w:rPr>
                <w:bCs/>
                <w:color w:val="FFFFFF"/>
              </w:rPr>
            </w:pPr>
            <w:r w:rsidRPr="00837C22">
              <w:rPr>
                <w:bCs/>
                <w:color w:val="FFFFFF"/>
              </w:rPr>
              <w:t>Toplam</w:t>
            </w:r>
          </w:p>
        </w:tc>
        <w:tc>
          <w:tcPr>
            <w:tcW w:w="1016" w:type="dxa"/>
            <w:shd w:val="clear" w:color="auto" w:fill="4472C4"/>
            <w:noWrap/>
            <w:hideMark/>
          </w:tcPr>
          <w:p w:rsidR="00E00553" w:rsidRPr="00837C22" w:rsidRDefault="00E00553" w:rsidP="00AC6E2F">
            <w:pPr>
              <w:jc w:val="center"/>
              <w:rPr>
                <w:color w:val="FFFFFF"/>
              </w:rPr>
            </w:pPr>
            <w:r w:rsidRPr="00837C22">
              <w:rPr>
                <w:color w:val="FFFFFF"/>
              </w:rPr>
              <w:t>5</w:t>
            </w:r>
          </w:p>
        </w:tc>
        <w:tc>
          <w:tcPr>
            <w:tcW w:w="766" w:type="dxa"/>
            <w:shd w:val="clear" w:color="auto" w:fill="4472C4"/>
            <w:noWrap/>
            <w:hideMark/>
          </w:tcPr>
          <w:p w:rsidR="00E00553" w:rsidRPr="00837C22" w:rsidRDefault="00E00553" w:rsidP="00AC6E2F">
            <w:pPr>
              <w:jc w:val="center"/>
              <w:rPr>
                <w:color w:val="FFFFFF"/>
              </w:rPr>
            </w:pPr>
            <w:r w:rsidRPr="00837C22">
              <w:rPr>
                <w:color w:val="FFFFFF"/>
              </w:rPr>
              <w:t>436,87</w:t>
            </w:r>
          </w:p>
        </w:tc>
      </w:tr>
    </w:tbl>
    <w:p w:rsidR="00E00553" w:rsidRPr="00837C22" w:rsidRDefault="00E00553" w:rsidP="00E00553">
      <w:pPr>
        <w:spacing w:before="120" w:after="60"/>
        <w:rPr>
          <w:b/>
          <w:bCs/>
        </w:rPr>
      </w:pPr>
    </w:p>
    <w:p w:rsidR="00E00553" w:rsidRPr="00837C22" w:rsidRDefault="00E00553" w:rsidP="00E00553">
      <w:pPr>
        <w:spacing w:before="120" w:after="60" w:line="360" w:lineRule="auto"/>
        <w:rPr>
          <w:b/>
          <w:bCs/>
        </w:rPr>
      </w:pPr>
      <w:r w:rsidRPr="00837C22">
        <w:rPr>
          <w:b/>
          <w:bCs/>
        </w:rPr>
        <w:t>Toplam Alan Kapasitesi</w:t>
      </w:r>
    </w:p>
    <w:tbl>
      <w:tblPr>
        <w:tblW w:w="778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147"/>
        <w:gridCol w:w="978"/>
        <w:gridCol w:w="4662"/>
      </w:tblGrid>
      <w:tr w:rsidR="00E00553" w:rsidRPr="00837C22" w:rsidTr="00AC6E2F">
        <w:trPr>
          <w:trHeight w:val="252"/>
        </w:trPr>
        <w:tc>
          <w:tcPr>
            <w:tcW w:w="2147" w:type="dxa"/>
            <w:shd w:val="clear" w:color="auto" w:fill="4472C4"/>
            <w:noWrap/>
            <w:vAlign w:val="center"/>
            <w:hideMark/>
          </w:tcPr>
          <w:p w:rsidR="00E00553" w:rsidRPr="00837C22" w:rsidRDefault="00E00553" w:rsidP="00AC6E2F">
            <w:pPr>
              <w:jc w:val="center"/>
              <w:rPr>
                <w:bCs/>
                <w:color w:val="FFFFFF"/>
              </w:rPr>
            </w:pPr>
            <w:r w:rsidRPr="00837C22">
              <w:rPr>
                <w:bCs/>
                <w:color w:val="FFFFFF"/>
              </w:rPr>
              <w:t>Alanlar</w:t>
            </w:r>
          </w:p>
        </w:tc>
        <w:tc>
          <w:tcPr>
            <w:tcW w:w="978" w:type="dxa"/>
            <w:shd w:val="clear" w:color="auto" w:fill="4472C4"/>
            <w:noWrap/>
            <w:vAlign w:val="center"/>
            <w:hideMark/>
          </w:tcPr>
          <w:p w:rsidR="00E00553" w:rsidRPr="00837C22" w:rsidRDefault="00E00553" w:rsidP="00AC6E2F">
            <w:pPr>
              <w:rPr>
                <w:bCs/>
                <w:color w:val="FFFFFF"/>
              </w:rPr>
            </w:pPr>
            <w:r w:rsidRPr="00837C22">
              <w:rPr>
                <w:bCs/>
                <w:color w:val="FFFFFF"/>
              </w:rPr>
              <w:t>Sayısı</w:t>
            </w:r>
          </w:p>
        </w:tc>
        <w:tc>
          <w:tcPr>
            <w:tcW w:w="4662" w:type="dxa"/>
            <w:shd w:val="clear" w:color="auto" w:fill="4472C4"/>
            <w:noWrap/>
            <w:vAlign w:val="center"/>
            <w:hideMark/>
          </w:tcPr>
          <w:p w:rsidR="00E00553" w:rsidRPr="00837C22" w:rsidRDefault="00E00553" w:rsidP="00AC6E2F">
            <w:pPr>
              <w:jc w:val="center"/>
              <w:rPr>
                <w:bCs/>
                <w:color w:val="FFFFFF"/>
              </w:rPr>
            </w:pPr>
            <w:r w:rsidRPr="00837C22">
              <w:rPr>
                <w:bCs/>
                <w:color w:val="FFFFFF"/>
              </w:rPr>
              <w:t>M²</w:t>
            </w:r>
          </w:p>
        </w:tc>
      </w:tr>
      <w:tr w:rsidR="00E00553" w:rsidRPr="00837C22" w:rsidTr="00AC6E2F">
        <w:trPr>
          <w:trHeight w:val="252"/>
        </w:trPr>
        <w:tc>
          <w:tcPr>
            <w:tcW w:w="2147" w:type="dxa"/>
            <w:shd w:val="clear" w:color="auto" w:fill="auto"/>
            <w:noWrap/>
            <w:vAlign w:val="center"/>
            <w:hideMark/>
          </w:tcPr>
          <w:p w:rsidR="00E00553" w:rsidRPr="00837C22" w:rsidRDefault="00E00553" w:rsidP="00AC6E2F">
            <w:pPr>
              <w:rPr>
                <w:bCs/>
                <w:color w:val="000000"/>
              </w:rPr>
            </w:pPr>
            <w:r w:rsidRPr="00837C22">
              <w:rPr>
                <w:bCs/>
                <w:color w:val="000000"/>
              </w:rPr>
              <w:t xml:space="preserve">Ambar Alanları </w:t>
            </w:r>
          </w:p>
        </w:tc>
        <w:tc>
          <w:tcPr>
            <w:tcW w:w="978" w:type="dxa"/>
            <w:shd w:val="clear" w:color="auto" w:fill="auto"/>
            <w:noWrap/>
            <w:vAlign w:val="center"/>
            <w:hideMark/>
          </w:tcPr>
          <w:p w:rsidR="00E00553" w:rsidRPr="00837C22" w:rsidRDefault="00E00553" w:rsidP="00AC6E2F">
            <w:pPr>
              <w:rPr>
                <w:color w:val="000000"/>
              </w:rPr>
            </w:pPr>
            <w:r w:rsidRPr="00837C22">
              <w:rPr>
                <w:color w:val="000000"/>
              </w:rPr>
              <w:t>3</w:t>
            </w:r>
          </w:p>
        </w:tc>
        <w:tc>
          <w:tcPr>
            <w:tcW w:w="4662" w:type="dxa"/>
            <w:shd w:val="clear" w:color="auto" w:fill="auto"/>
            <w:noWrap/>
            <w:vAlign w:val="center"/>
          </w:tcPr>
          <w:p w:rsidR="00E00553" w:rsidRPr="00837C22" w:rsidRDefault="00E00553" w:rsidP="00AC6E2F">
            <w:pPr>
              <w:jc w:val="center"/>
            </w:pPr>
            <w:r w:rsidRPr="00837C22">
              <w:t xml:space="preserve">      420,00</w:t>
            </w:r>
          </w:p>
        </w:tc>
      </w:tr>
      <w:tr w:rsidR="00E00553" w:rsidRPr="00837C22" w:rsidTr="00AC6E2F">
        <w:trPr>
          <w:trHeight w:val="252"/>
        </w:trPr>
        <w:tc>
          <w:tcPr>
            <w:tcW w:w="2147" w:type="dxa"/>
            <w:shd w:val="clear" w:color="auto" w:fill="auto"/>
            <w:noWrap/>
            <w:vAlign w:val="center"/>
            <w:hideMark/>
          </w:tcPr>
          <w:p w:rsidR="00E00553" w:rsidRPr="00837C22" w:rsidRDefault="00E00553" w:rsidP="00AC6E2F">
            <w:pPr>
              <w:rPr>
                <w:bCs/>
                <w:color w:val="000000"/>
              </w:rPr>
            </w:pPr>
            <w:r w:rsidRPr="00837C22">
              <w:rPr>
                <w:bCs/>
                <w:color w:val="000000"/>
              </w:rPr>
              <w:t>Arşiv Alanları</w:t>
            </w:r>
          </w:p>
        </w:tc>
        <w:tc>
          <w:tcPr>
            <w:tcW w:w="978" w:type="dxa"/>
            <w:shd w:val="clear" w:color="auto" w:fill="auto"/>
            <w:noWrap/>
            <w:vAlign w:val="center"/>
            <w:hideMark/>
          </w:tcPr>
          <w:p w:rsidR="00E00553" w:rsidRPr="00837C22" w:rsidRDefault="00E00553" w:rsidP="00AC6E2F">
            <w:pPr>
              <w:rPr>
                <w:color w:val="000000"/>
              </w:rPr>
            </w:pPr>
            <w:r w:rsidRPr="00837C22">
              <w:rPr>
                <w:color w:val="000000"/>
              </w:rPr>
              <w:t>2</w:t>
            </w:r>
          </w:p>
        </w:tc>
        <w:tc>
          <w:tcPr>
            <w:tcW w:w="4662" w:type="dxa"/>
            <w:shd w:val="clear" w:color="auto" w:fill="auto"/>
            <w:noWrap/>
            <w:vAlign w:val="center"/>
          </w:tcPr>
          <w:p w:rsidR="00E00553" w:rsidRPr="00837C22" w:rsidRDefault="00E00553" w:rsidP="00AC6E2F">
            <w:pPr>
              <w:jc w:val="center"/>
            </w:pPr>
            <w:r w:rsidRPr="00837C22">
              <w:t xml:space="preserve">        68,50</w:t>
            </w:r>
          </w:p>
        </w:tc>
      </w:tr>
      <w:tr w:rsidR="00E00553" w:rsidRPr="00837C22" w:rsidTr="00AC6E2F">
        <w:trPr>
          <w:trHeight w:val="252"/>
        </w:trPr>
        <w:tc>
          <w:tcPr>
            <w:tcW w:w="2147" w:type="dxa"/>
            <w:shd w:val="clear" w:color="auto" w:fill="auto"/>
            <w:noWrap/>
            <w:vAlign w:val="center"/>
            <w:hideMark/>
          </w:tcPr>
          <w:p w:rsidR="00E00553" w:rsidRPr="00837C22" w:rsidRDefault="00E00553" w:rsidP="00AC6E2F">
            <w:pPr>
              <w:rPr>
                <w:bCs/>
                <w:color w:val="000000"/>
              </w:rPr>
            </w:pPr>
            <w:r w:rsidRPr="00837C22">
              <w:rPr>
                <w:bCs/>
                <w:color w:val="000000"/>
              </w:rPr>
              <w:t>Atölyeler</w:t>
            </w:r>
          </w:p>
        </w:tc>
        <w:tc>
          <w:tcPr>
            <w:tcW w:w="978" w:type="dxa"/>
            <w:shd w:val="clear" w:color="auto" w:fill="auto"/>
            <w:noWrap/>
            <w:vAlign w:val="center"/>
            <w:hideMark/>
          </w:tcPr>
          <w:p w:rsidR="00E00553" w:rsidRPr="00837C22" w:rsidRDefault="00E00553" w:rsidP="00AC6E2F">
            <w:pPr>
              <w:rPr>
                <w:color w:val="000000"/>
              </w:rPr>
            </w:pPr>
            <w:r w:rsidRPr="00837C22">
              <w:rPr>
                <w:color w:val="000000"/>
              </w:rPr>
              <w:t>5</w:t>
            </w:r>
          </w:p>
        </w:tc>
        <w:tc>
          <w:tcPr>
            <w:tcW w:w="4662" w:type="dxa"/>
            <w:shd w:val="clear" w:color="auto" w:fill="auto"/>
            <w:noWrap/>
            <w:vAlign w:val="center"/>
          </w:tcPr>
          <w:p w:rsidR="00E00553" w:rsidRPr="00837C22" w:rsidRDefault="00E00553" w:rsidP="00AC6E2F">
            <w:pPr>
              <w:jc w:val="center"/>
            </w:pPr>
            <w:r w:rsidRPr="00837C22">
              <w:t xml:space="preserve">      436,87</w:t>
            </w:r>
          </w:p>
        </w:tc>
      </w:tr>
      <w:tr w:rsidR="00E00553" w:rsidRPr="00837C22" w:rsidTr="00AC6E2F">
        <w:trPr>
          <w:trHeight w:val="252"/>
        </w:trPr>
        <w:tc>
          <w:tcPr>
            <w:tcW w:w="2147" w:type="dxa"/>
            <w:shd w:val="clear" w:color="auto" w:fill="auto"/>
            <w:noWrap/>
            <w:vAlign w:val="center"/>
          </w:tcPr>
          <w:p w:rsidR="00E00553" w:rsidRPr="00837C22" w:rsidRDefault="00E00553" w:rsidP="00AC6E2F">
            <w:pPr>
              <w:rPr>
                <w:bCs/>
                <w:color w:val="000000"/>
              </w:rPr>
            </w:pPr>
            <w:r w:rsidRPr="00837C22">
              <w:rPr>
                <w:bCs/>
                <w:color w:val="000000"/>
              </w:rPr>
              <w:t>Yurt Binaları</w:t>
            </w:r>
          </w:p>
        </w:tc>
        <w:tc>
          <w:tcPr>
            <w:tcW w:w="978" w:type="dxa"/>
            <w:shd w:val="clear" w:color="auto" w:fill="auto"/>
            <w:noWrap/>
            <w:vAlign w:val="center"/>
          </w:tcPr>
          <w:p w:rsidR="00E00553" w:rsidRPr="00837C22" w:rsidRDefault="00E00553" w:rsidP="00AC6E2F">
            <w:pPr>
              <w:rPr>
                <w:color w:val="000000"/>
              </w:rPr>
            </w:pPr>
            <w:r w:rsidRPr="00837C22">
              <w:rPr>
                <w:color w:val="000000"/>
              </w:rPr>
              <w:t>18</w:t>
            </w:r>
          </w:p>
        </w:tc>
        <w:tc>
          <w:tcPr>
            <w:tcW w:w="4662" w:type="dxa"/>
            <w:shd w:val="clear" w:color="auto" w:fill="auto"/>
            <w:noWrap/>
            <w:vAlign w:val="center"/>
          </w:tcPr>
          <w:p w:rsidR="00E00553" w:rsidRPr="00837C22" w:rsidRDefault="00E00553" w:rsidP="00AC6E2F">
            <w:pPr>
              <w:jc w:val="center"/>
            </w:pPr>
            <w:r w:rsidRPr="00837C22">
              <w:t>126.655,00</w:t>
            </w:r>
          </w:p>
        </w:tc>
      </w:tr>
      <w:tr w:rsidR="00E00553" w:rsidRPr="00837C22" w:rsidTr="00AC6E2F">
        <w:trPr>
          <w:trHeight w:val="252"/>
        </w:trPr>
        <w:tc>
          <w:tcPr>
            <w:tcW w:w="2147" w:type="dxa"/>
            <w:shd w:val="clear" w:color="auto" w:fill="4472C4"/>
            <w:noWrap/>
            <w:hideMark/>
          </w:tcPr>
          <w:p w:rsidR="00E00553" w:rsidRPr="00837C22" w:rsidRDefault="00E00553" w:rsidP="00AC6E2F">
            <w:pPr>
              <w:rPr>
                <w:bCs/>
                <w:color w:val="FFFFFF"/>
              </w:rPr>
            </w:pPr>
            <w:r w:rsidRPr="00837C22">
              <w:rPr>
                <w:bCs/>
                <w:color w:val="FFFFFF"/>
              </w:rPr>
              <w:t>Toplam</w:t>
            </w:r>
          </w:p>
        </w:tc>
        <w:tc>
          <w:tcPr>
            <w:tcW w:w="978" w:type="dxa"/>
            <w:shd w:val="clear" w:color="auto" w:fill="4472C4"/>
            <w:noWrap/>
            <w:hideMark/>
          </w:tcPr>
          <w:p w:rsidR="00E00553" w:rsidRPr="00837C22" w:rsidRDefault="00E00553" w:rsidP="00AC6E2F">
            <w:pPr>
              <w:rPr>
                <w:color w:val="FFFFFF"/>
              </w:rPr>
            </w:pPr>
            <w:r w:rsidRPr="00837C22">
              <w:rPr>
                <w:color w:val="FFFFFF"/>
              </w:rPr>
              <w:t>28</w:t>
            </w:r>
          </w:p>
        </w:tc>
        <w:tc>
          <w:tcPr>
            <w:tcW w:w="4662" w:type="dxa"/>
            <w:shd w:val="clear" w:color="auto" w:fill="4472C4"/>
            <w:noWrap/>
            <w:hideMark/>
          </w:tcPr>
          <w:p w:rsidR="00E00553" w:rsidRPr="00837C22" w:rsidRDefault="00E00553" w:rsidP="00AC6E2F">
            <w:pPr>
              <w:jc w:val="center"/>
              <w:rPr>
                <w:color w:val="FFFFFF"/>
              </w:rPr>
            </w:pPr>
            <w:r w:rsidRPr="00837C22">
              <w:rPr>
                <w:color w:val="FFFFFF"/>
              </w:rPr>
              <w:t>127.580,37</w:t>
            </w:r>
          </w:p>
        </w:tc>
      </w:tr>
    </w:tbl>
    <w:p w:rsidR="00E00553" w:rsidRPr="00837C22" w:rsidRDefault="00E00553" w:rsidP="00E00553">
      <w:pPr>
        <w:spacing w:after="200" w:line="276" w:lineRule="auto"/>
        <w:rPr>
          <w:bCs/>
          <w:color w:val="000000"/>
        </w:rPr>
      </w:pPr>
    </w:p>
    <w:p w:rsidR="00E00553" w:rsidRDefault="00E00553" w:rsidP="00E00553">
      <w:pPr>
        <w:spacing w:after="160" w:line="259" w:lineRule="auto"/>
        <w:rPr>
          <w:b/>
          <w:bCs/>
          <w:color w:val="000000"/>
        </w:rPr>
      </w:pPr>
      <w:bookmarkStart w:id="10" w:name="_Toc324495731"/>
      <w:r>
        <w:rPr>
          <w:color w:val="000000"/>
        </w:rPr>
        <w:br w:type="page"/>
      </w:r>
    </w:p>
    <w:p w:rsidR="00E00553" w:rsidRPr="00837C22" w:rsidRDefault="00E00553" w:rsidP="007F02E5">
      <w:pPr>
        <w:pStyle w:val="Balk3"/>
        <w:numPr>
          <w:ilvl w:val="0"/>
          <w:numId w:val="4"/>
        </w:numPr>
        <w:spacing w:before="0" w:after="120"/>
        <w:ind w:left="0" w:firstLine="0"/>
        <w:rPr>
          <w:rFonts w:ascii="Times New Roman" w:hAnsi="Times New Roman"/>
          <w:color w:val="000000"/>
        </w:rPr>
      </w:pPr>
      <w:r w:rsidRPr="00837C22">
        <w:rPr>
          <w:rFonts w:ascii="Times New Roman" w:hAnsi="Times New Roman"/>
          <w:color w:val="000000"/>
        </w:rPr>
        <w:lastRenderedPageBreak/>
        <w:t>Örgüt Yapısı</w:t>
      </w:r>
      <w:bookmarkEnd w:id="10"/>
      <w:r w:rsidRPr="00837C22">
        <w:rPr>
          <w:rFonts w:ascii="Times New Roman" w:hAnsi="Times New Roman"/>
          <w:color w:val="000000"/>
        </w:rPr>
        <w:t xml:space="preserve"> </w:t>
      </w:r>
    </w:p>
    <w:p w:rsidR="00E00553" w:rsidRPr="00837C22" w:rsidRDefault="001168E0" w:rsidP="00E00553">
      <w:pPr>
        <w:spacing w:after="120" w:line="360" w:lineRule="auto"/>
        <w:jc w:val="both"/>
      </w:pPr>
      <w:r>
        <w:rPr>
          <w:noProof/>
          <w:sz w:val="20"/>
          <w:szCs w:val="20"/>
        </w:rPr>
        <w:drawing>
          <wp:anchor distT="0" distB="0" distL="114300" distR="114300" simplePos="0" relativeHeight="251701248" behindDoc="0" locked="0" layoutInCell="1" allowOverlap="1" wp14:anchorId="6F65889A" wp14:editId="253661C6">
            <wp:simplePos x="0" y="0"/>
            <wp:positionH relativeFrom="column">
              <wp:posOffset>-758190</wp:posOffset>
            </wp:positionH>
            <wp:positionV relativeFrom="paragraph">
              <wp:posOffset>382270</wp:posOffset>
            </wp:positionV>
            <wp:extent cx="7256145" cy="4904740"/>
            <wp:effectExtent l="0" t="0" r="0" b="0"/>
            <wp:wrapSquare wrapText="bothSides"/>
            <wp:docPr id="1"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7">
                      <a:extLst>
                        <a:ext uri="{28A0092B-C50C-407E-A947-70E740481C1C}">
                          <a14:useLocalDpi xmlns:a14="http://schemas.microsoft.com/office/drawing/2010/main" val="0"/>
                        </a:ext>
                      </a:extLst>
                    </a:blip>
                    <a:srcRect l="-5708" t="-3090" r="-4140" b="-20644"/>
                    <a:stretch>
                      <a:fillRect/>
                    </a:stretch>
                  </pic:blipFill>
                  <pic:spPr bwMode="auto">
                    <a:xfrm>
                      <a:off x="0" y="0"/>
                      <a:ext cx="7256145" cy="4904740"/>
                    </a:xfrm>
                    <a:prstGeom prst="rect">
                      <a:avLst/>
                    </a:prstGeom>
                    <a:noFill/>
                    <a:ln>
                      <a:noFill/>
                    </a:ln>
                  </pic:spPr>
                </pic:pic>
              </a:graphicData>
            </a:graphic>
            <wp14:sizeRelH relativeFrom="page">
              <wp14:pctWidth>0</wp14:pctWidth>
            </wp14:sizeRelH>
            <wp14:sizeRelV relativeFrom="page">
              <wp14:pctHeight>0</wp14:pctHeight>
            </wp14:sizeRelV>
          </wp:anchor>
        </w:drawing>
      </w:r>
      <w:r w:rsidR="00E00553" w:rsidRPr="00837C22">
        <w:t>Birimimizin idari örgütlenmesi ile ilgili şema aşağıda yer almaktadır.</w:t>
      </w:r>
    </w:p>
    <w:p w:rsidR="00E00553" w:rsidRPr="00837C22" w:rsidRDefault="00E00553" w:rsidP="00E00553">
      <w:pPr>
        <w:spacing w:after="200" w:line="276" w:lineRule="auto"/>
        <w:rPr>
          <w:sz w:val="20"/>
          <w:szCs w:val="20"/>
        </w:rPr>
      </w:pPr>
    </w:p>
    <w:p w:rsidR="00E00553" w:rsidRDefault="00E00553" w:rsidP="00E00553">
      <w:r>
        <w:br w:type="page"/>
      </w:r>
    </w:p>
    <w:p w:rsidR="00E00553" w:rsidRPr="00837C22" w:rsidRDefault="00E00553" w:rsidP="00E00553">
      <w:pPr>
        <w:pStyle w:val="Balk3"/>
        <w:spacing w:before="120" w:after="120" w:line="360" w:lineRule="auto"/>
        <w:rPr>
          <w:rFonts w:ascii="Times New Roman" w:hAnsi="Times New Roman"/>
          <w:color w:val="000000"/>
        </w:rPr>
      </w:pPr>
      <w:r>
        <w:rPr>
          <w:rFonts w:ascii="Times New Roman" w:hAnsi="Times New Roman"/>
          <w:color w:val="000000"/>
        </w:rPr>
        <w:lastRenderedPageBreak/>
        <w:t xml:space="preserve">3.        </w:t>
      </w:r>
      <w:r w:rsidRPr="00837C22">
        <w:rPr>
          <w:rFonts w:ascii="Times New Roman" w:hAnsi="Times New Roman"/>
          <w:color w:val="000000"/>
        </w:rPr>
        <w:t>Bilgi ve Teknolojik Kaynaklar</w:t>
      </w:r>
    </w:p>
    <w:p w:rsidR="00E00553" w:rsidRPr="00837C22" w:rsidRDefault="00E00553" w:rsidP="00E00553">
      <w:pPr>
        <w:spacing w:before="120" w:after="120" w:line="360" w:lineRule="auto"/>
        <w:jc w:val="both"/>
      </w:pPr>
      <w:r w:rsidRPr="00837C22">
        <w:t>Birimimiz faaliyetlerini gerçekleştirirken aşağıda kısaca içeriğine değinilen yazılımlar kullanmaktadır.</w:t>
      </w:r>
    </w:p>
    <w:p w:rsidR="00E00553" w:rsidRPr="00837C22" w:rsidRDefault="00E00553" w:rsidP="00E00553">
      <w:pPr>
        <w:pStyle w:val="Balk4"/>
        <w:tabs>
          <w:tab w:val="left" w:pos="567"/>
        </w:tabs>
        <w:spacing w:before="240" w:after="240"/>
        <w:rPr>
          <w:rFonts w:ascii="Times New Roman" w:hAnsi="Times New Roman"/>
          <w:i w:val="0"/>
          <w:color w:val="auto"/>
        </w:rPr>
      </w:pPr>
      <w:r w:rsidRPr="00837C22">
        <w:rPr>
          <w:rFonts w:ascii="Times New Roman" w:hAnsi="Times New Roman"/>
          <w:i w:val="0"/>
          <w:color w:val="auto"/>
        </w:rPr>
        <w:t xml:space="preserve">3.1. </w:t>
      </w:r>
      <w:r>
        <w:rPr>
          <w:rFonts w:ascii="Times New Roman" w:hAnsi="Times New Roman"/>
          <w:i w:val="0"/>
          <w:color w:val="auto"/>
        </w:rPr>
        <w:t xml:space="preserve">     </w:t>
      </w:r>
      <w:r w:rsidRPr="00837C22">
        <w:rPr>
          <w:rFonts w:ascii="Times New Roman" w:hAnsi="Times New Roman"/>
          <w:i w:val="0"/>
          <w:color w:val="auto"/>
        </w:rPr>
        <w:t>Yazılımlar</w:t>
      </w:r>
    </w:p>
    <w:p w:rsidR="00E00553" w:rsidRPr="00837C22" w:rsidRDefault="00E00553" w:rsidP="00E00553">
      <w:pPr>
        <w:pStyle w:val="Balk4"/>
        <w:tabs>
          <w:tab w:val="left" w:pos="567"/>
        </w:tabs>
        <w:spacing w:before="240" w:after="240"/>
        <w:rPr>
          <w:rFonts w:ascii="Times New Roman" w:hAnsi="Times New Roman"/>
          <w:i w:val="0"/>
          <w:color w:val="auto"/>
        </w:rPr>
      </w:pPr>
      <w:r w:rsidRPr="00837C22">
        <w:rPr>
          <w:rFonts w:ascii="Times New Roman" w:hAnsi="Times New Roman"/>
          <w:i w:val="0"/>
          <w:color w:val="auto"/>
        </w:rPr>
        <w:t xml:space="preserve">3.1.1. </w:t>
      </w:r>
      <w:r>
        <w:rPr>
          <w:rFonts w:ascii="Times New Roman" w:hAnsi="Times New Roman"/>
          <w:i w:val="0"/>
          <w:color w:val="auto"/>
        </w:rPr>
        <w:t xml:space="preserve"> </w:t>
      </w:r>
      <w:r w:rsidRPr="00837C22">
        <w:rPr>
          <w:rFonts w:ascii="Times New Roman" w:hAnsi="Times New Roman"/>
          <w:i w:val="0"/>
          <w:color w:val="auto"/>
        </w:rPr>
        <w:t>Yurtlar Müdürlüğü Bilgi Sistemi</w:t>
      </w:r>
    </w:p>
    <w:p w:rsidR="00E00553" w:rsidRPr="00837C22" w:rsidRDefault="00E00553" w:rsidP="00E00553">
      <w:pPr>
        <w:tabs>
          <w:tab w:val="left" w:pos="726"/>
        </w:tabs>
        <w:spacing w:line="360" w:lineRule="auto"/>
        <w:jc w:val="both"/>
      </w:pPr>
      <w:r w:rsidRPr="00837C22">
        <w:rPr>
          <w:noProof/>
        </w:rPr>
        <w:drawing>
          <wp:inline distT="0" distB="0" distL="0" distR="0" wp14:anchorId="396FAEA2" wp14:editId="0C8B3C8B">
            <wp:extent cx="4876800" cy="380115"/>
            <wp:effectExtent l="0" t="0" r="0" b="127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2215" cy="393008"/>
                    </a:xfrm>
                    <a:prstGeom prst="rect">
                      <a:avLst/>
                    </a:prstGeom>
                    <a:noFill/>
                    <a:ln>
                      <a:noFill/>
                    </a:ln>
                  </pic:spPr>
                </pic:pic>
              </a:graphicData>
            </a:graphic>
          </wp:inline>
        </w:drawing>
      </w:r>
    </w:p>
    <w:p w:rsidR="00E00553" w:rsidRPr="00837C22" w:rsidRDefault="00E00553" w:rsidP="00E00553">
      <w:pPr>
        <w:spacing w:before="120" w:after="120" w:line="360" w:lineRule="auto"/>
        <w:jc w:val="both"/>
      </w:pPr>
      <w:r w:rsidRPr="00837C22">
        <w:t>2000 Yılından itibaren kullanılmaya başlanılan sistem; yurt öğrencilerine ait özlük bilgileri, kayıt işlemleri, burs takibi, istatistiki bilgiler, yoklamalar, ücret takipleri ile yurtlarda oluşan günlük arıza ve onarımların takibi ve bu konulardaki devinimler</w:t>
      </w:r>
      <w:r w:rsidRPr="00837C22">
        <w:rPr>
          <w:color w:val="FF0000"/>
        </w:rPr>
        <w:t xml:space="preserve"> </w:t>
      </w:r>
      <w:r w:rsidRPr="00837C22">
        <w:t>‘’Yurtlar Müdürlüğü Bilgi Sistemi’’ ile kayıt altına alınmaktadır.</w:t>
      </w:r>
    </w:p>
    <w:p w:rsidR="00E00553" w:rsidRPr="00837C22" w:rsidRDefault="00E00553" w:rsidP="00E00553">
      <w:pPr>
        <w:spacing w:before="120" w:after="120" w:line="360" w:lineRule="auto"/>
        <w:jc w:val="both"/>
      </w:pPr>
      <w:r w:rsidRPr="00837C22">
        <w:t>Yurtlar Müdürlüğü Bilgi Sistemi ile ilgili yedekleme, toplu veri girişi ve veri paylaşımlarının sağlanmasına yönelik olarak bilgi teknolojilerinde meydana gelen değişikliklere uygun güncellemeler hizmet satın alması yöntemi ile sağlanmaktadır.</w:t>
      </w:r>
    </w:p>
    <w:p w:rsidR="00E00553" w:rsidRPr="00837C22" w:rsidRDefault="00973B55" w:rsidP="00E00553">
      <w:pPr>
        <w:spacing w:before="120" w:after="120" w:line="360" w:lineRule="auto"/>
        <w:jc w:val="both"/>
      </w:pPr>
      <w:r>
        <w:t>2022-2023 Eğitim dönemi</w:t>
      </w:r>
      <w:r w:rsidR="00E00553" w:rsidRPr="00837C22">
        <w:t xml:space="preserve"> içerisinde Bilgi İşlem Daire Başkanlığı ile yapılan görüşmeler sonucunda Yurtlar Müdürlüğü Bilgi Sistemi ile Öğrenci İşleri Bilgi Sistemi arasında uyum sağlanması için altyapı çalışmaları başlatılamamıştır.</w:t>
      </w:r>
    </w:p>
    <w:p w:rsidR="00E00553" w:rsidRPr="00837C22" w:rsidRDefault="00E00553" w:rsidP="00E00553">
      <w:pPr>
        <w:spacing w:before="120" w:after="120" w:line="360" w:lineRule="auto"/>
        <w:jc w:val="both"/>
      </w:pPr>
      <w:r w:rsidRPr="00837C22">
        <w:rPr>
          <w:b/>
        </w:rPr>
        <w:t xml:space="preserve"> 3.1.2. WEB Sayfamız</w:t>
      </w:r>
    </w:p>
    <w:p w:rsidR="00E00553" w:rsidRPr="00837C22" w:rsidRDefault="007925D6" w:rsidP="00E00553">
      <w:pPr>
        <w:tabs>
          <w:tab w:val="left" w:pos="726"/>
        </w:tabs>
        <w:spacing w:line="360" w:lineRule="auto"/>
      </w:pPr>
      <w:r>
        <w:rPr>
          <w:noProof/>
        </w:rPr>
        <w:drawing>
          <wp:inline distT="0" distB="0" distL="0" distR="0">
            <wp:extent cx="5443402" cy="3381375"/>
            <wp:effectExtent l="0" t="0" r="508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8268" cy="3384398"/>
                    </a:xfrm>
                    <a:prstGeom prst="rect">
                      <a:avLst/>
                    </a:prstGeom>
                    <a:noFill/>
                    <a:ln>
                      <a:noFill/>
                    </a:ln>
                  </pic:spPr>
                </pic:pic>
              </a:graphicData>
            </a:graphic>
          </wp:inline>
        </w:drawing>
      </w:r>
    </w:p>
    <w:p w:rsidR="00E00553" w:rsidRDefault="00E00553" w:rsidP="00E00553">
      <w:pPr>
        <w:spacing w:before="120" w:after="120" w:line="360" w:lineRule="auto"/>
        <w:jc w:val="both"/>
      </w:pPr>
      <w:r w:rsidRPr="00837C22">
        <w:lastRenderedPageBreak/>
        <w:t>Üniversitemiz Bilgi İşlem Daire Başkanlığı tarafından bir yazılımla hazırlanan resmi web sayfamızda, yurtlarımıza ilişkin güncel bilgilere ve duyurulara yer verilmektedir. Ayrıca Yurtlar Müdürlüğü ve Yurt Müdürlükleri ile ilgili güncel iletişim bilgilerine de web sayfamızdan ulaşılmaktadır.</w:t>
      </w:r>
    </w:p>
    <w:p w:rsidR="00E00553" w:rsidRPr="00837C22" w:rsidRDefault="00E00553" w:rsidP="00E00553">
      <w:pPr>
        <w:spacing w:before="120" w:after="120" w:line="360" w:lineRule="auto"/>
        <w:jc w:val="both"/>
      </w:pPr>
      <w:r w:rsidRPr="00837C22">
        <w:rPr>
          <w:b/>
        </w:rPr>
        <w:t xml:space="preserve"> 3.1.3. Akıllı Kalem Kontrol ve Güvenlik Sistemi</w:t>
      </w:r>
    </w:p>
    <w:p w:rsidR="00E00553" w:rsidRPr="00837C22" w:rsidRDefault="00E00553" w:rsidP="00E00553">
      <w:pPr>
        <w:spacing w:line="360" w:lineRule="auto"/>
      </w:pPr>
      <w:r w:rsidRPr="00837C22">
        <w:rPr>
          <w:noProof/>
        </w:rPr>
        <w:drawing>
          <wp:inline distT="0" distB="0" distL="0" distR="0" wp14:anchorId="3179DE4B" wp14:editId="2B51B06C">
            <wp:extent cx="4705350" cy="4105275"/>
            <wp:effectExtent l="0" t="0" r="0" b="9525"/>
            <wp:docPr id="53" name="Resim 53" descr="akıllı k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kıllı kal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5350" cy="4105275"/>
                    </a:xfrm>
                    <a:prstGeom prst="rect">
                      <a:avLst/>
                    </a:prstGeom>
                    <a:noFill/>
                    <a:ln>
                      <a:noFill/>
                    </a:ln>
                  </pic:spPr>
                </pic:pic>
              </a:graphicData>
            </a:graphic>
          </wp:inline>
        </w:drawing>
      </w:r>
    </w:p>
    <w:p w:rsidR="00E00553" w:rsidRPr="00837C22" w:rsidRDefault="00E00553" w:rsidP="00E00553">
      <w:pPr>
        <w:tabs>
          <w:tab w:val="left" w:pos="726"/>
        </w:tabs>
        <w:spacing w:line="360" w:lineRule="auto"/>
        <w:jc w:val="both"/>
      </w:pPr>
      <w:r w:rsidRPr="00837C22">
        <w:tab/>
      </w:r>
    </w:p>
    <w:p w:rsidR="00E00553" w:rsidRPr="00837C22" w:rsidRDefault="00E00553" w:rsidP="00E00553">
      <w:pPr>
        <w:tabs>
          <w:tab w:val="left" w:pos="726"/>
        </w:tabs>
        <w:spacing w:line="360" w:lineRule="auto"/>
        <w:jc w:val="both"/>
      </w:pPr>
      <w:r w:rsidRPr="00837C22">
        <w:t xml:space="preserve">2003 yılından itibaren kullanılmaya başlanılan Akıllı Kalem Kontrol ve Güvenlik Sistemi Yurtlar Müdürlüğüne bağlı binaların genel güvenliğini sağlamak amacı ile çevre güvenlik personeli tarafından kullanılan bekçi tur sistemi ile belli </w:t>
      </w:r>
      <w:proofErr w:type="gramStart"/>
      <w:r w:rsidRPr="00837C22">
        <w:t>periyotlarda</w:t>
      </w:r>
      <w:proofErr w:type="gramEnd"/>
      <w:r w:rsidRPr="00837C22">
        <w:t xml:space="preserve"> ve önceden belirlenmiş noktalarda yapılan kontrollere ait bilgiler kayıt altına alınır. Bu kayıtların günlük raporları alınarak dosyalanır.</w:t>
      </w:r>
    </w:p>
    <w:p w:rsidR="00E00553" w:rsidRPr="00837C22" w:rsidRDefault="00E00553" w:rsidP="00E00553">
      <w:pPr>
        <w:tabs>
          <w:tab w:val="left" w:pos="726"/>
        </w:tabs>
        <w:spacing w:line="360" w:lineRule="auto"/>
        <w:jc w:val="both"/>
      </w:pPr>
      <w:r w:rsidRPr="00837C22">
        <w:t xml:space="preserve">Sistem ile ilgili olarak herhangi bir güncelleme ya da bakım yapılmasına gerek olmadığı için bu programla ilgili güncelleme ve yedekleme bakım sözleşmesi yapılmamaktadır. Ancak birimimize bağlı binalardaki kontrol noktalarında bulunan </w:t>
      </w:r>
      <w:proofErr w:type="spellStart"/>
      <w:r w:rsidRPr="00837C22">
        <w:t>TOM’lar</w:t>
      </w:r>
      <w:proofErr w:type="spellEnd"/>
      <w:r w:rsidRPr="00837C22">
        <w:t xml:space="preserve"> arıza yaptığında yenisi ile değiştirilmekte olup sadece TOM alınması için bir harcama yapılmaktadır.</w:t>
      </w:r>
    </w:p>
    <w:p w:rsidR="00E00553" w:rsidRPr="00837C22" w:rsidRDefault="00E00553" w:rsidP="00E00553">
      <w:pPr>
        <w:spacing w:after="160" w:line="259" w:lineRule="auto"/>
      </w:pPr>
      <w:r w:rsidRPr="00837C22">
        <w:br w:type="page"/>
      </w:r>
    </w:p>
    <w:p w:rsidR="00E00553" w:rsidRPr="00837C22" w:rsidRDefault="00E00553" w:rsidP="00E00553">
      <w:pPr>
        <w:tabs>
          <w:tab w:val="left" w:pos="726"/>
        </w:tabs>
        <w:spacing w:after="240" w:line="360" w:lineRule="auto"/>
        <w:jc w:val="both"/>
      </w:pPr>
      <w:r w:rsidRPr="00837C22">
        <w:rPr>
          <w:b/>
        </w:rPr>
        <w:lastRenderedPageBreak/>
        <w:t xml:space="preserve">  3.1.4. Yurtlar Müdürlüğü Personel Bilgi Sistemi</w:t>
      </w:r>
    </w:p>
    <w:p w:rsidR="00E00553" w:rsidRPr="00837C22" w:rsidRDefault="00E00553" w:rsidP="00E00553">
      <w:r w:rsidRPr="00837C22">
        <w:rPr>
          <w:noProof/>
        </w:rPr>
        <w:drawing>
          <wp:inline distT="0" distB="0" distL="0" distR="0" wp14:anchorId="77E9FC84" wp14:editId="668959A0">
            <wp:extent cx="4781550" cy="2789238"/>
            <wp:effectExtent l="0" t="0" r="0" b="0"/>
            <wp:docPr id="54" name="Resim 54" descr="Ym 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Ym per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97740" cy="2798682"/>
                    </a:xfrm>
                    <a:prstGeom prst="rect">
                      <a:avLst/>
                    </a:prstGeom>
                    <a:noFill/>
                    <a:ln>
                      <a:noFill/>
                    </a:ln>
                  </pic:spPr>
                </pic:pic>
              </a:graphicData>
            </a:graphic>
          </wp:inline>
        </w:drawing>
      </w:r>
    </w:p>
    <w:p w:rsidR="00E00553" w:rsidRDefault="00E00553" w:rsidP="00E00553">
      <w:pPr>
        <w:spacing w:line="360" w:lineRule="auto"/>
        <w:jc w:val="both"/>
      </w:pPr>
    </w:p>
    <w:p w:rsidR="00E00553" w:rsidRPr="00837C22" w:rsidRDefault="00E00553" w:rsidP="00E00553">
      <w:pPr>
        <w:spacing w:before="120" w:after="120" w:line="360" w:lineRule="auto"/>
        <w:jc w:val="both"/>
      </w:pPr>
      <w:r w:rsidRPr="00837C22">
        <w:t>Birimimiz tarafından yapılan Yurtlar Müdürlüğü Personel Bilgi Sisteminde, Yurtlar Müdürlüğü personeline ait personel</w:t>
      </w:r>
      <w:r w:rsidR="0087705E">
        <w:t>in sicili, statü</w:t>
      </w:r>
      <w:r w:rsidRPr="00837C22">
        <w:t>,</w:t>
      </w:r>
      <w:r w:rsidR="0087705E">
        <w:t xml:space="preserve"> unvan, </w:t>
      </w:r>
      <w:r w:rsidRPr="00837C22">
        <w:t xml:space="preserve"> öğrenim</w:t>
      </w:r>
      <w:r w:rsidR="0087705E">
        <w:t xml:space="preserve"> durumu</w:t>
      </w:r>
      <w:r w:rsidRPr="00837C22">
        <w:t xml:space="preserve">, </w:t>
      </w:r>
      <w:r w:rsidR="0087705E">
        <w:t xml:space="preserve">işe başlama tarihi </w:t>
      </w:r>
      <w:r w:rsidRPr="00837C22">
        <w:t xml:space="preserve">bu program aracılığı ile kayıt altına alınmaktadır. </w:t>
      </w:r>
    </w:p>
    <w:p w:rsidR="00E00553" w:rsidRPr="00837C22" w:rsidRDefault="00E00553" w:rsidP="00E00553">
      <w:pPr>
        <w:spacing w:before="120" w:after="120" w:line="360" w:lineRule="auto"/>
        <w:jc w:val="both"/>
      </w:pPr>
      <w:r w:rsidRPr="00837C22">
        <w:rPr>
          <w:noProof/>
        </w:rPr>
        <w:drawing>
          <wp:anchor distT="0" distB="0" distL="114300" distR="114300" simplePos="0" relativeHeight="251699200" behindDoc="1" locked="0" layoutInCell="1" allowOverlap="1" wp14:anchorId="3E402AC3" wp14:editId="3EB55A4D">
            <wp:simplePos x="0" y="0"/>
            <wp:positionH relativeFrom="margin">
              <wp:align>left</wp:align>
            </wp:positionH>
            <wp:positionV relativeFrom="paragraph">
              <wp:posOffset>471805</wp:posOffset>
            </wp:positionV>
            <wp:extent cx="2666365" cy="1924050"/>
            <wp:effectExtent l="0" t="0" r="635" b="0"/>
            <wp:wrapTight wrapText="bothSides">
              <wp:wrapPolygon edited="0">
                <wp:start x="0" y="0"/>
                <wp:lineTo x="0" y="21386"/>
                <wp:lineTo x="21451" y="21386"/>
                <wp:lineTo x="21451" y="0"/>
                <wp:lineTo x="0" y="0"/>
              </wp:wrapPolygon>
            </wp:wrapTight>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636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7C22">
        <w:rPr>
          <w:b/>
          <w:noProof/>
        </w:rPr>
        <w:drawing>
          <wp:anchor distT="0" distB="0" distL="114300" distR="114300" simplePos="0" relativeHeight="251700224" behindDoc="1" locked="0" layoutInCell="1" allowOverlap="1" wp14:anchorId="4E55FF2F" wp14:editId="542B854A">
            <wp:simplePos x="0" y="0"/>
            <wp:positionH relativeFrom="column">
              <wp:posOffset>2750921</wp:posOffset>
            </wp:positionH>
            <wp:positionV relativeFrom="paragraph">
              <wp:posOffset>475843</wp:posOffset>
            </wp:positionV>
            <wp:extent cx="2969895" cy="1933575"/>
            <wp:effectExtent l="0" t="0" r="1905" b="9525"/>
            <wp:wrapTight wrapText="bothSides">
              <wp:wrapPolygon edited="0">
                <wp:start x="0" y="0"/>
                <wp:lineTo x="0" y="21494"/>
                <wp:lineTo x="21475" y="21494"/>
                <wp:lineTo x="21475" y="0"/>
                <wp:lineTo x="0" y="0"/>
              </wp:wrapPolygon>
            </wp:wrapTight>
            <wp:docPr id="12" name="Resim 12" descr="edy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edyss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989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7C22">
        <w:rPr>
          <w:b/>
        </w:rPr>
        <w:t xml:space="preserve">3.1.5. Elektronik Belge Yönetim Sistemi ( </w:t>
      </w:r>
      <w:proofErr w:type="spellStart"/>
      <w:r w:rsidRPr="00837C22">
        <w:rPr>
          <w:b/>
        </w:rPr>
        <w:t>Ebys</w:t>
      </w:r>
      <w:proofErr w:type="spellEnd"/>
      <w:r w:rsidRPr="00837C22">
        <w:rPr>
          <w:b/>
        </w:rPr>
        <w:t xml:space="preserve"> ), Elektronik Doküman Yönetim Sistemi (EDYS)</w:t>
      </w:r>
    </w:p>
    <w:p w:rsidR="00E00553" w:rsidRPr="00837C22" w:rsidRDefault="00E00553" w:rsidP="00E00553">
      <w:pPr>
        <w:spacing w:line="360" w:lineRule="auto"/>
        <w:jc w:val="both"/>
      </w:pPr>
      <w:proofErr w:type="gramStart"/>
      <w:r w:rsidRPr="00837C22">
        <w:t xml:space="preserve">10/10/1984 tarihli ve 3056 sayılı Başbakanlık Teşkilatı Hakkında Kanun Hükmünde Kararnamenin Değiştirilerek Kabulü Hakkında Kanunun 2 </w:t>
      </w:r>
      <w:proofErr w:type="spellStart"/>
      <w:r w:rsidRPr="00837C22">
        <w:t>nci</w:t>
      </w:r>
      <w:proofErr w:type="spellEnd"/>
      <w:r w:rsidRPr="00837C22">
        <w:t xml:space="preserve"> ve 33 üncü maddeleri hükümlerine dayanılarak hazırlanan ‘’Resmi Yazışmalarda Uygulanacak Esas ve Usuller Hakkında Yönetmelik’’ hükümlerine uygun evrak ve belgelerin üretilmesi, kaydedilmesi, gönderilmesi, takibi ile gelen evrak ve belgelerin havalesi, kaydedilmesi, işleme alınması ve cevaplandırılması süreçlerinde izlenmesi gereken yol, yöntem ve usullere uygun olarak hazırlanan EBYS ile bilgi, belge veya doküman alışverişinin hızlı ve güvenli bir biçimde yürütülmesi sağlanmıştır.</w:t>
      </w:r>
      <w:proofErr w:type="gramEnd"/>
    </w:p>
    <w:p w:rsidR="00E00553" w:rsidRPr="00837C22" w:rsidRDefault="00E00553" w:rsidP="00E00553">
      <w:pPr>
        <w:spacing w:line="360" w:lineRule="auto"/>
        <w:jc w:val="both"/>
      </w:pPr>
      <w:r w:rsidRPr="00837C22">
        <w:lastRenderedPageBreak/>
        <w:t>Üniversitemiz ve bağlı birimlerinde kullanılmakta olan ‘’Elektronik Belge Yönetim Sistemi’’  Bilgi İşlem Daire Başkanlığı tarafından takip ve kontrol edilmekte ve gerekli güncellemeler yapılmaktadır.</w:t>
      </w:r>
    </w:p>
    <w:p w:rsidR="00E00553" w:rsidRPr="00837C22" w:rsidRDefault="00E00553" w:rsidP="00E00553">
      <w:pPr>
        <w:spacing w:before="120" w:after="120" w:line="360" w:lineRule="auto"/>
        <w:jc w:val="both"/>
        <w:rPr>
          <w:b/>
        </w:rPr>
      </w:pPr>
      <w:r w:rsidRPr="00837C22">
        <w:rPr>
          <w:b/>
        </w:rPr>
        <w:t>3.1.6. ODTÜ SİS - Öğrenci Bilgi Sistemi</w:t>
      </w:r>
    </w:p>
    <w:p w:rsidR="00E00553" w:rsidRPr="00837C22" w:rsidRDefault="00E00553" w:rsidP="00E00553">
      <w:pPr>
        <w:spacing w:before="120" w:after="120" w:line="360" w:lineRule="auto"/>
        <w:jc w:val="both"/>
        <w:rPr>
          <w:b/>
        </w:rPr>
      </w:pPr>
      <w:r w:rsidRPr="00837C22">
        <w:rPr>
          <w:noProof/>
        </w:rPr>
        <w:drawing>
          <wp:inline distT="0" distB="0" distL="0" distR="0" wp14:anchorId="24A55235" wp14:editId="754F8B6D">
            <wp:extent cx="4859655" cy="2415728"/>
            <wp:effectExtent l="0" t="0" r="0" b="381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59655" cy="2415728"/>
                    </a:xfrm>
                    <a:prstGeom prst="rect">
                      <a:avLst/>
                    </a:prstGeom>
                    <a:noFill/>
                    <a:ln>
                      <a:noFill/>
                    </a:ln>
                  </pic:spPr>
                </pic:pic>
              </a:graphicData>
            </a:graphic>
          </wp:inline>
        </w:drawing>
      </w:r>
    </w:p>
    <w:p w:rsidR="00E00553" w:rsidRPr="00837C22" w:rsidRDefault="00E00553" w:rsidP="00E00553">
      <w:pPr>
        <w:spacing w:before="120" w:after="120" w:line="360" w:lineRule="auto"/>
        <w:jc w:val="both"/>
      </w:pPr>
      <w:r w:rsidRPr="00837C22">
        <w:t>Üniversitemizce kullanılan bu program ile yurtta kalan öğrencilerimizin gerektiğinde akademik bilgilerinin ( Sınıf, Üniversiteye kayıt durumu, Özlük bilgileri ) kontrolü için kullanılmaktadır.</w:t>
      </w:r>
    </w:p>
    <w:p w:rsidR="00E00553" w:rsidRPr="00837C22" w:rsidRDefault="00E00553" w:rsidP="00E00553">
      <w:pPr>
        <w:spacing w:before="120" w:after="120" w:line="360" w:lineRule="auto"/>
        <w:jc w:val="both"/>
      </w:pPr>
      <w:r w:rsidRPr="00837C22">
        <w:rPr>
          <w:b/>
        </w:rPr>
        <w:t>3.1.7. EKAP (Elektronik Kamu Alımları Platformu)</w:t>
      </w:r>
    </w:p>
    <w:p w:rsidR="00E00553" w:rsidRPr="00837C22" w:rsidRDefault="00E00553" w:rsidP="00E00553">
      <w:pPr>
        <w:spacing w:before="120" w:after="120" w:line="360" w:lineRule="auto"/>
        <w:jc w:val="both"/>
      </w:pPr>
      <w:r w:rsidRPr="00837C22">
        <w:rPr>
          <w:noProof/>
        </w:rPr>
        <w:drawing>
          <wp:inline distT="0" distB="0" distL="0" distR="0" wp14:anchorId="07A4BC14" wp14:editId="55CFF8E5">
            <wp:extent cx="4859020" cy="2314575"/>
            <wp:effectExtent l="0" t="0" r="0" b="9525"/>
            <wp:docPr id="56" name="Resim 56" descr="C:\Users\admin\Desktop\Screenshot_2019-01-21 EKAP (Elektronik Kamu Alımları Platform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Screenshot_2019-01-21 EKAP (Elektronik Kamu Alımları Platformu)-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9933" cy="2315010"/>
                    </a:xfrm>
                    <a:prstGeom prst="rect">
                      <a:avLst/>
                    </a:prstGeom>
                    <a:noFill/>
                    <a:ln>
                      <a:noFill/>
                    </a:ln>
                  </pic:spPr>
                </pic:pic>
              </a:graphicData>
            </a:graphic>
          </wp:inline>
        </w:drawing>
      </w:r>
    </w:p>
    <w:p w:rsidR="00A06608" w:rsidRDefault="00E00553" w:rsidP="00E00553">
      <w:pPr>
        <w:spacing w:before="120" w:after="120" w:line="360" w:lineRule="auto"/>
        <w:jc w:val="both"/>
        <w:rPr>
          <w:bCs/>
        </w:rPr>
      </w:pPr>
      <w:r w:rsidRPr="00837C22">
        <w:rPr>
          <w:bCs/>
        </w:rPr>
        <w:t>EKAP Resmî Gazete 17 Aralık 2010 Sayı:27788 tebliğ ile kullanılmaya başlanmıştır.  Elektronik Kamu Alımları Platformu (EKAP): İdareler ile kamu alımları sürecine taraf olanların bu sürece ilişkin işlemleri internet üzerinden gerçekleştirebilecekleri, Kurum tarafından yönetilen elektronik kamu alım platformudur. Üniversitemiz ve bağlı birimlerinde tüm ihale süreçleri ile doğrudan temin alımlarında kullanılan platformdur.</w:t>
      </w:r>
    </w:p>
    <w:p w:rsidR="00A06608" w:rsidRDefault="00A06608">
      <w:pPr>
        <w:spacing w:after="160" w:line="259" w:lineRule="auto"/>
        <w:rPr>
          <w:bCs/>
        </w:rPr>
      </w:pPr>
      <w:r>
        <w:rPr>
          <w:bCs/>
        </w:rPr>
        <w:br w:type="page"/>
      </w:r>
    </w:p>
    <w:p w:rsidR="00E00553" w:rsidRPr="00837C22" w:rsidRDefault="00E00553" w:rsidP="00E00553">
      <w:pPr>
        <w:spacing w:before="120" w:after="120" w:line="360" w:lineRule="auto"/>
        <w:jc w:val="both"/>
        <w:rPr>
          <w:bCs/>
        </w:rPr>
      </w:pPr>
    </w:p>
    <w:p w:rsidR="00E00553" w:rsidRPr="00837C22" w:rsidRDefault="00E00553" w:rsidP="00E00553">
      <w:pPr>
        <w:spacing w:before="120" w:after="120" w:line="360" w:lineRule="auto"/>
        <w:jc w:val="both"/>
      </w:pPr>
      <w:r w:rsidRPr="00837C22">
        <w:rPr>
          <w:b/>
        </w:rPr>
        <w:t>3.1.8. Kamu Harcama ve Muhasebe Bilişim Sistemi (KBS)</w:t>
      </w:r>
    </w:p>
    <w:p w:rsidR="00E00553" w:rsidRPr="00837C22" w:rsidRDefault="00E00553" w:rsidP="00E00553">
      <w:pPr>
        <w:spacing w:line="360" w:lineRule="auto"/>
      </w:pPr>
      <w:r w:rsidRPr="00837C22">
        <w:rPr>
          <w:noProof/>
        </w:rPr>
        <w:drawing>
          <wp:inline distT="0" distB="0" distL="0" distR="0" wp14:anchorId="268C5AC9" wp14:editId="71839294">
            <wp:extent cx="4654000" cy="2581275"/>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187" cy="2588589"/>
                    </a:xfrm>
                    <a:prstGeom prst="rect">
                      <a:avLst/>
                    </a:prstGeom>
                    <a:noFill/>
                    <a:ln>
                      <a:noFill/>
                    </a:ln>
                  </pic:spPr>
                </pic:pic>
              </a:graphicData>
            </a:graphic>
          </wp:inline>
        </w:drawing>
      </w:r>
    </w:p>
    <w:p w:rsidR="00E00553" w:rsidRPr="00837C22" w:rsidRDefault="00E00553" w:rsidP="00E00553">
      <w:pPr>
        <w:pStyle w:val="Balk5"/>
        <w:tabs>
          <w:tab w:val="left" w:pos="851"/>
        </w:tabs>
        <w:spacing w:before="120" w:after="120" w:line="360" w:lineRule="auto"/>
        <w:jc w:val="both"/>
        <w:rPr>
          <w:rFonts w:ascii="Times New Roman" w:hAnsi="Times New Roman"/>
          <w:color w:val="auto"/>
        </w:rPr>
      </w:pPr>
      <w:r w:rsidRPr="00837C22">
        <w:rPr>
          <w:rFonts w:ascii="Times New Roman" w:hAnsi="Times New Roman"/>
          <w:color w:val="auto"/>
        </w:rPr>
        <w:t>2007 Yılından itibaren uygulanmakta olan ‘’Taşınır net’’</w:t>
      </w:r>
      <w:r w:rsidRPr="00837C22">
        <w:rPr>
          <w:rFonts w:ascii="Times New Roman" w:hAnsi="Times New Roman"/>
          <w:color w:val="FF0000"/>
        </w:rPr>
        <w:t xml:space="preserve"> </w:t>
      </w:r>
      <w:r w:rsidRPr="00837C22">
        <w:rPr>
          <w:rFonts w:ascii="Times New Roman" w:hAnsi="Times New Roman"/>
          <w:color w:val="auto"/>
        </w:rPr>
        <w:t>uygulaması 2014 yılı itibariyle kullanımdan kaldırılarak; Kamu Harcama ve Muhasebe Bilişim Sistemine (KBS) geçilmiştir. KBS sayesinde, harcama birimleri ile muhasebe birimleri arasındaki veri transferinde kâğıt kullanımı en aza indirilerek, harcama sürecinde kullanılan ve elektronik ortama taşınması, takip edilmesi ve denetime elverişli şekilde muhafazası mümkün olan belgelere ilişkin uygulama birliği sağlanmıştır. Harcama sürecinin bütçe aşamasından başlayarak ödenek, tahakkuk, harcama, muhasebe, raporlama ve kesin hesaba kadar olan tüm aşamaları izlenerek, iç kontrol ile elektronik denetime elverişli, hızlı ve güvenlikli bir ortamda işleyen bir yapı kurulmuştur.</w:t>
      </w:r>
    </w:p>
    <w:p w:rsidR="00E00553" w:rsidRPr="00837C22" w:rsidRDefault="00E00553" w:rsidP="00E00553">
      <w:pPr>
        <w:spacing w:before="120" w:after="120" w:line="360" w:lineRule="auto"/>
        <w:jc w:val="both"/>
      </w:pPr>
      <w:r w:rsidRPr="00837C22">
        <w:t>Birimimize alınan malzemelerin girişlerinin yapılarak takibi, sayımı ve bunlara ilişkin listelerin düzenlenmesi bu program aracılığı ile sağlanmaktadır.</w:t>
      </w:r>
    </w:p>
    <w:p w:rsidR="00E00553" w:rsidRPr="00837C22" w:rsidRDefault="00E00553" w:rsidP="00E00553">
      <w:pPr>
        <w:spacing w:after="160" w:line="259" w:lineRule="auto"/>
        <w:rPr>
          <w:bCs/>
        </w:rPr>
      </w:pPr>
      <w:r w:rsidRPr="00837C22">
        <w:rPr>
          <w:bCs/>
        </w:rPr>
        <w:br w:type="page"/>
      </w:r>
    </w:p>
    <w:p w:rsidR="00E00553" w:rsidRPr="00837C22" w:rsidRDefault="00E00553" w:rsidP="00E00553">
      <w:pPr>
        <w:spacing w:before="120" w:after="120" w:line="360" w:lineRule="auto"/>
        <w:jc w:val="both"/>
        <w:rPr>
          <w:b/>
          <w:bCs/>
        </w:rPr>
      </w:pPr>
      <w:r w:rsidRPr="00837C22">
        <w:rPr>
          <w:b/>
        </w:rPr>
        <w:lastRenderedPageBreak/>
        <w:t>3.1.9.</w:t>
      </w:r>
      <w:r w:rsidRPr="00837C22">
        <w:rPr>
          <w:b/>
          <w:bCs/>
        </w:rPr>
        <w:t xml:space="preserve"> HYS ve MYS (Harcama Yönetim Sistemi-Muhasebe Yönetim Sistemi)</w:t>
      </w:r>
    </w:p>
    <w:p w:rsidR="00E00553" w:rsidRPr="00837C22" w:rsidRDefault="00E00553" w:rsidP="00E00553">
      <w:pPr>
        <w:spacing w:before="120" w:after="120" w:line="360" w:lineRule="auto"/>
        <w:jc w:val="both"/>
      </w:pPr>
      <w:r w:rsidRPr="00837C22">
        <w:rPr>
          <w:noProof/>
        </w:rPr>
        <w:drawing>
          <wp:inline distT="0" distB="0" distL="0" distR="0" wp14:anchorId="5F9B357E" wp14:editId="60601B2E">
            <wp:extent cx="5018410" cy="2381250"/>
            <wp:effectExtent l="0" t="0" r="0" b="0"/>
            <wp:docPr id="58" name="Resim 58" descr="file:///C:/Users/admin/AppData/Local/Temp/Screenshot_2019-01-21%20M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Users/admin/AppData/Local/Temp/Screenshot_2019-01-21%20MY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1431" cy="2387429"/>
                    </a:xfrm>
                    <a:prstGeom prst="rect">
                      <a:avLst/>
                    </a:prstGeom>
                    <a:noFill/>
                    <a:ln>
                      <a:noFill/>
                    </a:ln>
                  </pic:spPr>
                </pic:pic>
              </a:graphicData>
            </a:graphic>
          </wp:inline>
        </w:drawing>
      </w:r>
    </w:p>
    <w:p w:rsidR="00E00553" w:rsidRDefault="00E00553" w:rsidP="00E00553">
      <w:pPr>
        <w:spacing w:before="120" w:after="120" w:line="360" w:lineRule="auto"/>
        <w:jc w:val="both"/>
        <w:rPr>
          <w:bCs/>
        </w:rPr>
      </w:pPr>
      <w:r w:rsidRPr="00837C22">
        <w:rPr>
          <w:bCs/>
        </w:rPr>
        <w:t xml:space="preserve">Harcama Yönetim Sistemi, “Harcama Talimatı Onay Belgesi” ile “Ödeme Emri Belgesi” </w:t>
      </w:r>
      <w:proofErr w:type="spellStart"/>
      <w:r w:rsidRPr="00837C22">
        <w:rPr>
          <w:bCs/>
        </w:rPr>
        <w:t>nin</w:t>
      </w:r>
      <w:proofErr w:type="spellEnd"/>
      <w:r w:rsidRPr="00837C22">
        <w:rPr>
          <w:bCs/>
        </w:rPr>
        <w:t xml:space="preserve"> </w:t>
      </w:r>
    </w:p>
    <w:p w:rsidR="00E00553" w:rsidRPr="00837C22" w:rsidRDefault="00E00553" w:rsidP="00E00553">
      <w:pPr>
        <w:spacing w:before="120" w:after="120" w:line="360" w:lineRule="auto"/>
        <w:jc w:val="both"/>
        <w:rPr>
          <w:bCs/>
        </w:rPr>
      </w:pPr>
      <w:proofErr w:type="gramStart"/>
      <w:r w:rsidRPr="00837C22">
        <w:rPr>
          <w:bCs/>
        </w:rPr>
        <w:t>e</w:t>
      </w:r>
      <w:proofErr w:type="gramEnd"/>
      <w:r w:rsidRPr="00837C22">
        <w:rPr>
          <w:bCs/>
        </w:rPr>
        <w:t>-belge standartlarına uygun olarak elektronik ortamda hazırlamasına ve harcama işlemlerini yürütebilmesine imkân tanıyan bilişim sistemidir. Üniversitemiz 2018 Yılı itibariyle kullanmaya başlamıştır.</w:t>
      </w:r>
    </w:p>
    <w:p w:rsidR="00E00553" w:rsidRPr="00837C22" w:rsidRDefault="00E00553" w:rsidP="00E00553">
      <w:pPr>
        <w:spacing w:before="120" w:after="120" w:line="360" w:lineRule="auto"/>
        <w:jc w:val="both"/>
        <w:rPr>
          <w:b/>
          <w:bCs/>
        </w:rPr>
      </w:pPr>
      <w:r w:rsidRPr="00837C22">
        <w:rPr>
          <w:b/>
        </w:rPr>
        <w:t xml:space="preserve">3.1.10 </w:t>
      </w:r>
      <w:r w:rsidRPr="00837C22">
        <w:rPr>
          <w:b/>
          <w:bCs/>
        </w:rPr>
        <w:t>Bütçe Yönetimi (ODTÜ Portal)</w:t>
      </w:r>
    </w:p>
    <w:p w:rsidR="00E00553" w:rsidRPr="00837C22" w:rsidRDefault="00E00553" w:rsidP="00E00553">
      <w:pPr>
        <w:spacing w:before="120" w:after="120" w:line="360" w:lineRule="auto"/>
        <w:jc w:val="both"/>
      </w:pPr>
      <w:r w:rsidRPr="00837C22">
        <w:rPr>
          <w:noProof/>
        </w:rPr>
        <w:drawing>
          <wp:inline distT="0" distB="0" distL="0" distR="0" wp14:anchorId="61FFAFF1" wp14:editId="290D9089">
            <wp:extent cx="4859020" cy="1685925"/>
            <wp:effectExtent l="0" t="0" r="0" b="9525"/>
            <wp:docPr id="59" name="Resim 59" descr="file:///C:/Users/admin/AppData/Local/Temp/Screenshot_2019-01-21%20ODTU%20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Users/admin/AppData/Local/Temp/Screenshot_2019-01-21%20ODTU%20Portal.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61873" cy="1686915"/>
                    </a:xfrm>
                    <a:prstGeom prst="rect">
                      <a:avLst/>
                    </a:prstGeom>
                    <a:noFill/>
                    <a:ln>
                      <a:noFill/>
                    </a:ln>
                  </pic:spPr>
                </pic:pic>
              </a:graphicData>
            </a:graphic>
          </wp:inline>
        </w:drawing>
      </w:r>
    </w:p>
    <w:p w:rsidR="00E00553" w:rsidRPr="00837C22" w:rsidRDefault="00E00553" w:rsidP="00E00553">
      <w:pPr>
        <w:spacing w:before="120" w:after="120" w:line="360" w:lineRule="auto"/>
        <w:jc w:val="both"/>
      </w:pPr>
      <w:r w:rsidRPr="00837C22">
        <w:t xml:space="preserve">Üniversitemiz Bütünleşik Bilgi Sistemi kapsamında oluşturulan Bütçe Yönetimi ile ilgili olan platformdur. Bu platform sayfası ile birimler; Merkezi Yönetim Bütçe Kanunu ile verilen ödenekleri takip edebilmektedir. Bütçe kaydı talebi, ödenek ekleme, avans/kredi ve nakit harcama girişleri bu platform üzerinden yapılmakta olup; sonuçları ayrıca raporlanabilmektedir. </w:t>
      </w:r>
    </w:p>
    <w:p w:rsidR="002F6B89" w:rsidRDefault="002F6B89" w:rsidP="00E00553">
      <w:pPr>
        <w:spacing w:after="160" w:line="259" w:lineRule="auto"/>
        <w:rPr>
          <w:b/>
        </w:rPr>
      </w:pPr>
    </w:p>
    <w:p w:rsidR="002F6B89" w:rsidRDefault="002F6B89" w:rsidP="00E00553">
      <w:pPr>
        <w:spacing w:after="160" w:line="259" w:lineRule="auto"/>
        <w:rPr>
          <w:b/>
        </w:rPr>
      </w:pPr>
    </w:p>
    <w:p w:rsidR="002F6B89" w:rsidRDefault="002F6B89" w:rsidP="00E00553">
      <w:pPr>
        <w:spacing w:after="160" w:line="259" w:lineRule="auto"/>
        <w:rPr>
          <w:b/>
        </w:rPr>
      </w:pPr>
    </w:p>
    <w:p w:rsidR="002F6B89" w:rsidRDefault="002F6B89" w:rsidP="00E00553">
      <w:pPr>
        <w:spacing w:after="160" w:line="259" w:lineRule="auto"/>
        <w:rPr>
          <w:b/>
        </w:rPr>
      </w:pPr>
    </w:p>
    <w:p w:rsidR="0087705E" w:rsidRDefault="0087705E" w:rsidP="0087705E">
      <w:pPr>
        <w:pStyle w:val="ListeParagraf"/>
        <w:spacing w:before="120" w:after="120" w:line="360" w:lineRule="auto"/>
        <w:ind w:left="0"/>
        <w:contextualSpacing w:val="0"/>
        <w:rPr>
          <w:b/>
        </w:rPr>
      </w:pPr>
    </w:p>
    <w:p w:rsidR="002F6B89" w:rsidRPr="0087705E" w:rsidRDefault="002F6B89" w:rsidP="0087705E">
      <w:pPr>
        <w:pStyle w:val="ListeParagraf"/>
        <w:spacing w:before="120" w:after="120" w:line="360" w:lineRule="auto"/>
        <w:ind w:left="0"/>
        <w:contextualSpacing w:val="0"/>
        <w:rPr>
          <w:b/>
          <w:color w:val="404040"/>
        </w:rPr>
      </w:pPr>
      <w:r>
        <w:rPr>
          <w:b/>
        </w:rPr>
        <w:lastRenderedPageBreak/>
        <w:t xml:space="preserve">3.1.11 </w:t>
      </w:r>
      <w:r w:rsidR="0087705E">
        <w:rPr>
          <w:rStyle w:val="Balk5Char"/>
          <w:rFonts w:ascii="Times New Roman" w:hAnsi="Times New Roman"/>
          <w:b/>
          <w:color w:val="404040"/>
        </w:rPr>
        <w:t>PDB Puantaj İşlemleri Programı</w:t>
      </w:r>
      <w:r w:rsidR="0087705E" w:rsidRPr="000F1032">
        <w:rPr>
          <w:rStyle w:val="Balk5Char"/>
          <w:rFonts w:ascii="Times New Roman" w:hAnsi="Times New Roman"/>
          <w:b/>
          <w:color w:val="404040"/>
        </w:rPr>
        <w:t xml:space="preserve"> </w:t>
      </w:r>
    </w:p>
    <w:p w:rsidR="002F6B89" w:rsidRDefault="002F6B89" w:rsidP="00E00553">
      <w:pPr>
        <w:spacing w:after="160" w:line="259" w:lineRule="auto"/>
        <w:rPr>
          <w:b/>
        </w:rPr>
      </w:pPr>
      <w:r>
        <w:rPr>
          <w:noProof/>
        </w:rPr>
        <w:drawing>
          <wp:inline distT="0" distB="0" distL="0" distR="0" wp14:anchorId="0E8760D7" wp14:editId="7A9AE188">
            <wp:extent cx="5705475" cy="1176587"/>
            <wp:effectExtent l="0" t="0" r="0" b="508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0396" cy="1204410"/>
                    </a:xfrm>
                    <a:prstGeom prst="rect">
                      <a:avLst/>
                    </a:prstGeom>
                    <a:noFill/>
                    <a:ln>
                      <a:noFill/>
                    </a:ln>
                  </pic:spPr>
                </pic:pic>
              </a:graphicData>
            </a:graphic>
          </wp:inline>
        </w:drawing>
      </w:r>
    </w:p>
    <w:p w:rsidR="00E00553" w:rsidRPr="002F6B89" w:rsidRDefault="0087705E" w:rsidP="002F6B89">
      <w:pPr>
        <w:spacing w:after="160" w:line="259" w:lineRule="auto"/>
        <w:jc w:val="both"/>
      </w:pPr>
      <w:r>
        <w:t>Puantaj Modülü; geçici i</w:t>
      </w:r>
      <w:r w:rsidRPr="00FA6D03">
        <w:t xml:space="preserve">şçi, </w:t>
      </w:r>
      <w:r>
        <w:t>sürekli i</w:t>
      </w:r>
      <w:r w:rsidRPr="00FA6D03">
        <w:t>şçi, 696 KHK</w:t>
      </w:r>
      <w:r>
        <w:t xml:space="preserve"> kapsamında s</w:t>
      </w:r>
      <w:r w:rsidRPr="00FA6D03">
        <w:t xml:space="preserve">ürekli </w:t>
      </w:r>
      <w:r>
        <w:t>i</w:t>
      </w:r>
      <w:r w:rsidRPr="00FA6D03">
        <w:t xml:space="preserve">şçi, statülerinde </w:t>
      </w:r>
      <w:r w:rsidR="008F77C6">
        <w:t xml:space="preserve">Yurtlar Müdürlüğünde çalışan </w:t>
      </w:r>
      <w:r>
        <w:t>i</w:t>
      </w:r>
      <w:r w:rsidR="002F6B89" w:rsidRPr="002F6B89">
        <w:t xml:space="preserve">şçilerin aylık ödemelerinde esas alınan, </w:t>
      </w:r>
      <w:r w:rsidR="002F6B89">
        <w:t xml:space="preserve">saat ve gün bazında </w:t>
      </w:r>
      <w:r w:rsidR="002F6B89" w:rsidRPr="002F6B89">
        <w:t xml:space="preserve">çalışma </w:t>
      </w:r>
      <w:r w:rsidR="002F6B89">
        <w:t xml:space="preserve">sürelerinin, rapor, izin, vardiya çalışması, </w:t>
      </w:r>
      <w:r w:rsidR="002F6B89" w:rsidRPr="002F6B89">
        <w:t>yol ücreti</w:t>
      </w:r>
      <w:r w:rsidR="002F6B89">
        <w:t xml:space="preserve"> ve fazla mesai vb. bilgilerinin kayıt altında tutulması ve raporlanması amacı ile kullanılan bir programdır.</w:t>
      </w:r>
      <w:r w:rsidR="002F6B89" w:rsidRPr="002F6B89">
        <w:t xml:space="preserve">  </w:t>
      </w:r>
    </w:p>
    <w:p w:rsidR="00E00553" w:rsidRPr="00837C22" w:rsidRDefault="00E00553" w:rsidP="00E00553">
      <w:pPr>
        <w:pStyle w:val="Balk4"/>
        <w:tabs>
          <w:tab w:val="left" w:pos="567"/>
        </w:tabs>
        <w:spacing w:before="120" w:after="120"/>
        <w:rPr>
          <w:rFonts w:ascii="Times New Roman" w:hAnsi="Times New Roman"/>
          <w:color w:val="FF0000"/>
        </w:rPr>
      </w:pPr>
      <w:r w:rsidRPr="00837C22">
        <w:rPr>
          <w:rFonts w:ascii="Times New Roman" w:hAnsi="Times New Roman"/>
          <w:i w:val="0"/>
          <w:color w:val="auto"/>
        </w:rPr>
        <w:t>3.</w:t>
      </w:r>
      <w:proofErr w:type="gramStart"/>
      <w:r w:rsidRPr="00837C22">
        <w:rPr>
          <w:rFonts w:ascii="Times New Roman" w:hAnsi="Times New Roman"/>
          <w:i w:val="0"/>
          <w:color w:val="auto"/>
        </w:rPr>
        <w:t xml:space="preserve">2 </w:t>
      </w:r>
      <w:r w:rsidR="0087705E">
        <w:rPr>
          <w:rFonts w:ascii="Times New Roman" w:hAnsi="Times New Roman"/>
          <w:i w:val="0"/>
          <w:color w:val="auto"/>
        </w:rPr>
        <w:t xml:space="preserve"> </w:t>
      </w:r>
      <w:r w:rsidRPr="00837C22">
        <w:rPr>
          <w:rFonts w:ascii="Times New Roman" w:hAnsi="Times New Roman"/>
          <w:i w:val="0"/>
          <w:color w:val="auto"/>
        </w:rPr>
        <w:t>Bilgisayar</w:t>
      </w:r>
      <w:proofErr w:type="gramEnd"/>
      <w:r w:rsidRPr="00837C22">
        <w:rPr>
          <w:rFonts w:ascii="Times New Roman" w:hAnsi="Times New Roman"/>
          <w:i w:val="0"/>
          <w:color w:val="auto"/>
        </w:rPr>
        <w:t xml:space="preserve"> ve Diğer Teknolojik Kaynaklar</w:t>
      </w:r>
    </w:p>
    <w:p w:rsidR="00E00553" w:rsidRPr="00837C22" w:rsidRDefault="00E00553" w:rsidP="00E00553">
      <w:pPr>
        <w:spacing w:before="120" w:after="120" w:line="360" w:lineRule="auto"/>
        <w:jc w:val="both"/>
      </w:pPr>
      <w:r w:rsidRPr="00837C22">
        <w:t>Bilgi iletişim ve güvenlik sistemimizle ilgili olarak aşağıda sayıları belirtilen bilgisayar ve teknolojik kaynaklar kullanılmaktadır.</w:t>
      </w:r>
    </w:p>
    <w:tbl>
      <w:tblPr>
        <w:tblW w:w="9336"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422"/>
        <w:gridCol w:w="4481"/>
        <w:gridCol w:w="1433"/>
      </w:tblGrid>
      <w:tr w:rsidR="00E00553" w:rsidRPr="00837C22" w:rsidTr="00AC6E2F">
        <w:trPr>
          <w:trHeight w:val="434"/>
        </w:trPr>
        <w:tc>
          <w:tcPr>
            <w:tcW w:w="7903" w:type="dxa"/>
            <w:gridSpan w:val="2"/>
            <w:shd w:val="clear" w:color="auto" w:fill="4472C4"/>
            <w:noWrap/>
            <w:vAlign w:val="center"/>
            <w:hideMark/>
          </w:tcPr>
          <w:p w:rsidR="00E00553" w:rsidRPr="00837C22" w:rsidRDefault="00E00553" w:rsidP="00AC6E2F">
            <w:pPr>
              <w:jc w:val="center"/>
              <w:rPr>
                <w:b/>
                <w:bCs/>
                <w:color w:val="FFFFFF"/>
              </w:rPr>
            </w:pPr>
            <w:r w:rsidRPr="00837C22">
              <w:rPr>
                <w:b/>
                <w:color w:val="FFFFFF"/>
              </w:rPr>
              <w:t>Teknolojik Kaynaklar</w:t>
            </w:r>
          </w:p>
        </w:tc>
        <w:tc>
          <w:tcPr>
            <w:tcW w:w="1433" w:type="dxa"/>
            <w:shd w:val="clear" w:color="auto" w:fill="4472C4"/>
            <w:noWrap/>
            <w:vAlign w:val="center"/>
            <w:hideMark/>
          </w:tcPr>
          <w:p w:rsidR="00E00553" w:rsidRPr="00837C22" w:rsidRDefault="00E00553" w:rsidP="00AC6E2F">
            <w:pPr>
              <w:jc w:val="center"/>
              <w:rPr>
                <w:b/>
                <w:bCs/>
                <w:color w:val="FFFFFF"/>
              </w:rPr>
            </w:pPr>
            <w:r w:rsidRPr="00837C22">
              <w:rPr>
                <w:b/>
                <w:color w:val="FFFFFF"/>
              </w:rPr>
              <w:t>Adet</w:t>
            </w:r>
          </w:p>
        </w:tc>
      </w:tr>
      <w:tr w:rsidR="00E00553" w:rsidRPr="00837C22" w:rsidTr="00AC6E2F">
        <w:trPr>
          <w:trHeight w:val="302"/>
        </w:trPr>
        <w:tc>
          <w:tcPr>
            <w:tcW w:w="3422" w:type="dxa"/>
            <w:shd w:val="clear" w:color="auto" w:fill="auto"/>
            <w:noWrap/>
            <w:vAlign w:val="center"/>
            <w:hideMark/>
          </w:tcPr>
          <w:p w:rsidR="00E00553" w:rsidRPr="00837C22" w:rsidRDefault="00E00553" w:rsidP="00AC6E2F">
            <w:pPr>
              <w:rPr>
                <w:bCs/>
                <w:color w:val="000000"/>
              </w:rPr>
            </w:pPr>
            <w:r w:rsidRPr="00837C22">
              <w:rPr>
                <w:color w:val="000000"/>
              </w:rPr>
              <w:t>Bilgisayarlar</w:t>
            </w:r>
          </w:p>
        </w:tc>
        <w:tc>
          <w:tcPr>
            <w:tcW w:w="4480" w:type="dxa"/>
            <w:shd w:val="clear" w:color="auto" w:fill="auto"/>
            <w:noWrap/>
            <w:vAlign w:val="center"/>
            <w:hideMark/>
          </w:tcPr>
          <w:p w:rsidR="00E00553" w:rsidRPr="00837C22" w:rsidRDefault="00E00553" w:rsidP="00AC6E2F">
            <w:r w:rsidRPr="00837C22">
              <w:t>Kişisel Bilgisayar</w:t>
            </w:r>
          </w:p>
        </w:tc>
        <w:tc>
          <w:tcPr>
            <w:tcW w:w="1433" w:type="dxa"/>
            <w:shd w:val="clear" w:color="auto" w:fill="auto"/>
            <w:noWrap/>
            <w:hideMark/>
          </w:tcPr>
          <w:p w:rsidR="00E00553" w:rsidRPr="00837C22" w:rsidRDefault="00E00553" w:rsidP="00AC6E2F">
            <w:pPr>
              <w:jc w:val="center"/>
            </w:pPr>
            <w:r>
              <w:t>88</w:t>
            </w:r>
          </w:p>
        </w:tc>
      </w:tr>
      <w:tr w:rsidR="00E00553" w:rsidRPr="00837C22" w:rsidTr="00AC6E2F">
        <w:trPr>
          <w:trHeight w:val="302"/>
        </w:trPr>
        <w:tc>
          <w:tcPr>
            <w:tcW w:w="3422" w:type="dxa"/>
            <w:vMerge w:val="restart"/>
            <w:shd w:val="clear" w:color="auto" w:fill="auto"/>
            <w:noWrap/>
            <w:vAlign w:val="center"/>
            <w:hideMark/>
          </w:tcPr>
          <w:p w:rsidR="00E00553" w:rsidRPr="00837C22" w:rsidRDefault="00E00553" w:rsidP="00AC6E2F">
            <w:pPr>
              <w:rPr>
                <w:bCs/>
                <w:color w:val="000000"/>
              </w:rPr>
            </w:pPr>
            <w:r w:rsidRPr="00837C22">
              <w:rPr>
                <w:color w:val="000000"/>
              </w:rPr>
              <w:t>Diğer Donanımlar</w:t>
            </w:r>
          </w:p>
        </w:tc>
        <w:tc>
          <w:tcPr>
            <w:tcW w:w="4480" w:type="dxa"/>
            <w:shd w:val="clear" w:color="auto" w:fill="auto"/>
            <w:noWrap/>
            <w:vAlign w:val="center"/>
            <w:hideMark/>
          </w:tcPr>
          <w:p w:rsidR="00E00553" w:rsidRPr="00837C22" w:rsidRDefault="00E00553" w:rsidP="00AC6E2F">
            <w:r w:rsidRPr="00837C22">
              <w:t>Yazıcı</w:t>
            </w:r>
          </w:p>
        </w:tc>
        <w:tc>
          <w:tcPr>
            <w:tcW w:w="1433" w:type="dxa"/>
            <w:shd w:val="clear" w:color="auto" w:fill="auto"/>
            <w:noWrap/>
            <w:hideMark/>
          </w:tcPr>
          <w:p w:rsidR="00E00553" w:rsidRPr="00837C22" w:rsidRDefault="00E00553" w:rsidP="00AC6E2F">
            <w:pPr>
              <w:jc w:val="center"/>
              <w:rPr>
                <w:color w:val="000000" w:themeColor="text1"/>
              </w:rPr>
            </w:pPr>
            <w:r w:rsidRPr="00837C22">
              <w:rPr>
                <w:color w:val="000000" w:themeColor="text1"/>
              </w:rPr>
              <w:t>24</w:t>
            </w:r>
          </w:p>
        </w:tc>
      </w:tr>
      <w:tr w:rsidR="00E00553" w:rsidRPr="00837C22" w:rsidTr="00AC6E2F">
        <w:trPr>
          <w:trHeight w:val="302"/>
        </w:trPr>
        <w:tc>
          <w:tcPr>
            <w:tcW w:w="3422" w:type="dxa"/>
            <w:vMerge/>
            <w:shd w:val="clear" w:color="auto" w:fill="auto"/>
            <w:vAlign w:val="center"/>
            <w:hideMark/>
          </w:tcPr>
          <w:p w:rsidR="00E00553" w:rsidRPr="00837C22" w:rsidRDefault="00E00553" w:rsidP="00AC6E2F">
            <w:pPr>
              <w:rPr>
                <w:bCs/>
                <w:color w:val="000000"/>
              </w:rPr>
            </w:pPr>
          </w:p>
        </w:tc>
        <w:tc>
          <w:tcPr>
            <w:tcW w:w="4480" w:type="dxa"/>
            <w:shd w:val="clear" w:color="auto" w:fill="auto"/>
            <w:noWrap/>
            <w:vAlign w:val="center"/>
            <w:hideMark/>
          </w:tcPr>
          <w:p w:rsidR="00E00553" w:rsidRPr="00837C22" w:rsidRDefault="00E00553" w:rsidP="00AC6E2F">
            <w:r w:rsidRPr="00837C22">
              <w:t>Fotokopi Makinası</w:t>
            </w:r>
          </w:p>
        </w:tc>
        <w:tc>
          <w:tcPr>
            <w:tcW w:w="1433" w:type="dxa"/>
            <w:shd w:val="clear" w:color="auto" w:fill="auto"/>
            <w:noWrap/>
            <w:hideMark/>
          </w:tcPr>
          <w:p w:rsidR="00E00553" w:rsidRPr="00837C22" w:rsidRDefault="00E00553" w:rsidP="00AC6E2F">
            <w:pPr>
              <w:jc w:val="center"/>
              <w:rPr>
                <w:color w:val="FF0000"/>
              </w:rPr>
            </w:pPr>
            <w:r w:rsidRPr="00837C22">
              <w:rPr>
                <w:color w:val="000000" w:themeColor="text1"/>
              </w:rPr>
              <w:t>1</w:t>
            </w:r>
          </w:p>
        </w:tc>
      </w:tr>
      <w:tr w:rsidR="00E00553" w:rsidRPr="00837C22" w:rsidTr="00AC6E2F">
        <w:trPr>
          <w:trHeight w:val="302"/>
        </w:trPr>
        <w:tc>
          <w:tcPr>
            <w:tcW w:w="3422" w:type="dxa"/>
            <w:vMerge/>
            <w:shd w:val="clear" w:color="auto" w:fill="auto"/>
            <w:vAlign w:val="center"/>
            <w:hideMark/>
          </w:tcPr>
          <w:p w:rsidR="00E00553" w:rsidRPr="00837C22" w:rsidRDefault="00E00553" w:rsidP="00AC6E2F">
            <w:pPr>
              <w:rPr>
                <w:bCs/>
                <w:color w:val="000000"/>
              </w:rPr>
            </w:pPr>
          </w:p>
        </w:tc>
        <w:tc>
          <w:tcPr>
            <w:tcW w:w="4480" w:type="dxa"/>
            <w:shd w:val="clear" w:color="auto" w:fill="auto"/>
            <w:noWrap/>
            <w:vAlign w:val="center"/>
            <w:hideMark/>
          </w:tcPr>
          <w:p w:rsidR="00E00553" w:rsidRPr="00837C22" w:rsidRDefault="00E00553" w:rsidP="00AC6E2F">
            <w:r w:rsidRPr="00837C22">
              <w:t>Faks</w:t>
            </w:r>
          </w:p>
        </w:tc>
        <w:tc>
          <w:tcPr>
            <w:tcW w:w="1433" w:type="dxa"/>
            <w:shd w:val="clear" w:color="auto" w:fill="auto"/>
            <w:noWrap/>
            <w:hideMark/>
          </w:tcPr>
          <w:p w:rsidR="00E00553" w:rsidRPr="00837C22" w:rsidRDefault="00E00553" w:rsidP="00AC6E2F">
            <w:pPr>
              <w:jc w:val="center"/>
              <w:rPr>
                <w:color w:val="FF0000"/>
              </w:rPr>
            </w:pPr>
            <w:r w:rsidRPr="00837C22">
              <w:rPr>
                <w:color w:val="000000" w:themeColor="text1"/>
              </w:rPr>
              <w:t>1</w:t>
            </w:r>
          </w:p>
        </w:tc>
      </w:tr>
      <w:tr w:rsidR="00E00553" w:rsidRPr="00837C22" w:rsidTr="00AC6E2F">
        <w:trPr>
          <w:trHeight w:val="302"/>
        </w:trPr>
        <w:tc>
          <w:tcPr>
            <w:tcW w:w="3422" w:type="dxa"/>
            <w:vMerge/>
            <w:shd w:val="clear" w:color="auto" w:fill="auto"/>
            <w:vAlign w:val="center"/>
            <w:hideMark/>
          </w:tcPr>
          <w:p w:rsidR="00E00553" w:rsidRPr="00837C22" w:rsidRDefault="00E00553" w:rsidP="00AC6E2F">
            <w:pPr>
              <w:rPr>
                <w:bCs/>
                <w:color w:val="000000"/>
              </w:rPr>
            </w:pPr>
          </w:p>
        </w:tc>
        <w:tc>
          <w:tcPr>
            <w:tcW w:w="4480" w:type="dxa"/>
            <w:shd w:val="clear" w:color="auto" w:fill="auto"/>
            <w:noWrap/>
            <w:vAlign w:val="center"/>
            <w:hideMark/>
          </w:tcPr>
          <w:p w:rsidR="00E00553" w:rsidRPr="00837C22" w:rsidRDefault="00E00553" w:rsidP="00AC6E2F">
            <w:r w:rsidRPr="00837C22">
              <w:t>Teksir Makinesi</w:t>
            </w:r>
          </w:p>
        </w:tc>
        <w:tc>
          <w:tcPr>
            <w:tcW w:w="1433" w:type="dxa"/>
            <w:shd w:val="clear" w:color="auto" w:fill="auto"/>
            <w:noWrap/>
            <w:hideMark/>
          </w:tcPr>
          <w:p w:rsidR="00E00553" w:rsidRPr="00837C22" w:rsidRDefault="00E00553" w:rsidP="00AC6E2F">
            <w:pPr>
              <w:jc w:val="center"/>
              <w:rPr>
                <w:color w:val="FF0000"/>
              </w:rPr>
            </w:pPr>
            <w:r w:rsidRPr="00837C22">
              <w:rPr>
                <w:color w:val="000000" w:themeColor="text1"/>
              </w:rPr>
              <w:t>1</w:t>
            </w:r>
          </w:p>
        </w:tc>
      </w:tr>
      <w:tr w:rsidR="00E00553" w:rsidRPr="00837C22" w:rsidTr="00AC6E2F">
        <w:trPr>
          <w:trHeight w:val="302"/>
        </w:trPr>
        <w:tc>
          <w:tcPr>
            <w:tcW w:w="3422" w:type="dxa"/>
            <w:vMerge/>
            <w:shd w:val="clear" w:color="auto" w:fill="auto"/>
            <w:vAlign w:val="center"/>
            <w:hideMark/>
          </w:tcPr>
          <w:p w:rsidR="00E00553" w:rsidRPr="00837C22" w:rsidRDefault="00E00553" w:rsidP="00AC6E2F">
            <w:pPr>
              <w:rPr>
                <w:bCs/>
                <w:color w:val="000000"/>
              </w:rPr>
            </w:pPr>
          </w:p>
        </w:tc>
        <w:tc>
          <w:tcPr>
            <w:tcW w:w="4480" w:type="dxa"/>
            <w:shd w:val="clear" w:color="auto" w:fill="auto"/>
            <w:noWrap/>
            <w:vAlign w:val="center"/>
            <w:hideMark/>
          </w:tcPr>
          <w:p w:rsidR="00E00553" w:rsidRPr="00837C22" w:rsidRDefault="00E00553" w:rsidP="00AC6E2F">
            <w:r w:rsidRPr="00837C22">
              <w:t>Telefon Makinesi</w:t>
            </w:r>
          </w:p>
        </w:tc>
        <w:tc>
          <w:tcPr>
            <w:tcW w:w="1433" w:type="dxa"/>
            <w:shd w:val="clear" w:color="auto" w:fill="auto"/>
            <w:noWrap/>
            <w:hideMark/>
          </w:tcPr>
          <w:p w:rsidR="00E00553" w:rsidRPr="00837C22" w:rsidRDefault="00E00553" w:rsidP="00AC6E2F">
            <w:pPr>
              <w:jc w:val="center"/>
              <w:rPr>
                <w:color w:val="FF0000"/>
              </w:rPr>
            </w:pPr>
            <w:r w:rsidRPr="00837C22">
              <w:rPr>
                <w:color w:val="000000" w:themeColor="text1"/>
              </w:rPr>
              <w:t>63</w:t>
            </w:r>
          </w:p>
        </w:tc>
      </w:tr>
      <w:tr w:rsidR="00E00553" w:rsidRPr="00837C22" w:rsidTr="00AC6E2F">
        <w:trPr>
          <w:trHeight w:val="302"/>
        </w:trPr>
        <w:tc>
          <w:tcPr>
            <w:tcW w:w="3422" w:type="dxa"/>
            <w:vMerge/>
            <w:shd w:val="clear" w:color="auto" w:fill="auto"/>
            <w:vAlign w:val="center"/>
            <w:hideMark/>
          </w:tcPr>
          <w:p w:rsidR="00E00553" w:rsidRPr="00837C22" w:rsidRDefault="00E00553" w:rsidP="00AC6E2F">
            <w:pPr>
              <w:rPr>
                <w:bCs/>
                <w:color w:val="000000"/>
              </w:rPr>
            </w:pPr>
          </w:p>
        </w:tc>
        <w:tc>
          <w:tcPr>
            <w:tcW w:w="4480" w:type="dxa"/>
            <w:shd w:val="clear" w:color="auto" w:fill="auto"/>
            <w:noWrap/>
            <w:vAlign w:val="center"/>
            <w:hideMark/>
          </w:tcPr>
          <w:p w:rsidR="00E00553" w:rsidRPr="00837C22" w:rsidRDefault="00E00553" w:rsidP="00AC6E2F">
            <w:r w:rsidRPr="00837C22">
              <w:t>Akıllı Kalem</w:t>
            </w:r>
          </w:p>
        </w:tc>
        <w:tc>
          <w:tcPr>
            <w:tcW w:w="1433" w:type="dxa"/>
            <w:shd w:val="clear" w:color="auto" w:fill="auto"/>
            <w:noWrap/>
            <w:hideMark/>
          </w:tcPr>
          <w:p w:rsidR="00E00553" w:rsidRPr="00837C22" w:rsidRDefault="00E00553" w:rsidP="00AC6E2F">
            <w:pPr>
              <w:jc w:val="center"/>
              <w:rPr>
                <w:color w:val="FF0000"/>
              </w:rPr>
            </w:pPr>
            <w:r w:rsidRPr="00837C22">
              <w:rPr>
                <w:color w:val="000000" w:themeColor="text1"/>
              </w:rPr>
              <w:t>2</w:t>
            </w:r>
          </w:p>
        </w:tc>
      </w:tr>
      <w:tr w:rsidR="00E00553" w:rsidRPr="00837C22" w:rsidTr="00AC6E2F">
        <w:trPr>
          <w:trHeight w:val="302"/>
        </w:trPr>
        <w:tc>
          <w:tcPr>
            <w:tcW w:w="3422" w:type="dxa"/>
            <w:vMerge/>
            <w:shd w:val="clear" w:color="auto" w:fill="auto"/>
            <w:vAlign w:val="center"/>
            <w:hideMark/>
          </w:tcPr>
          <w:p w:rsidR="00E00553" w:rsidRPr="00837C22" w:rsidRDefault="00E00553" w:rsidP="00AC6E2F">
            <w:pPr>
              <w:rPr>
                <w:bCs/>
                <w:color w:val="000000"/>
              </w:rPr>
            </w:pPr>
          </w:p>
        </w:tc>
        <w:tc>
          <w:tcPr>
            <w:tcW w:w="4480" w:type="dxa"/>
            <w:shd w:val="clear" w:color="auto" w:fill="auto"/>
            <w:noWrap/>
            <w:vAlign w:val="center"/>
            <w:hideMark/>
          </w:tcPr>
          <w:p w:rsidR="00E00553" w:rsidRPr="00837C22" w:rsidRDefault="00E00553" w:rsidP="00AC6E2F">
            <w:r w:rsidRPr="00837C22">
              <w:t>Telsiz</w:t>
            </w:r>
          </w:p>
        </w:tc>
        <w:tc>
          <w:tcPr>
            <w:tcW w:w="1433" w:type="dxa"/>
            <w:shd w:val="clear" w:color="auto" w:fill="auto"/>
            <w:noWrap/>
            <w:hideMark/>
          </w:tcPr>
          <w:p w:rsidR="00E00553" w:rsidRPr="00837C22" w:rsidRDefault="00E00553" w:rsidP="00AC6E2F">
            <w:pPr>
              <w:jc w:val="center"/>
              <w:rPr>
                <w:color w:val="000000" w:themeColor="text1"/>
              </w:rPr>
            </w:pPr>
            <w:r w:rsidRPr="00837C22">
              <w:rPr>
                <w:color w:val="000000" w:themeColor="text1"/>
              </w:rPr>
              <w:t>1</w:t>
            </w:r>
          </w:p>
        </w:tc>
      </w:tr>
      <w:tr w:rsidR="00E00553" w:rsidRPr="00837C22" w:rsidTr="00AC6E2F">
        <w:trPr>
          <w:trHeight w:val="302"/>
        </w:trPr>
        <w:tc>
          <w:tcPr>
            <w:tcW w:w="3422" w:type="dxa"/>
            <w:shd w:val="clear" w:color="auto" w:fill="auto"/>
            <w:noWrap/>
            <w:vAlign w:val="center"/>
            <w:hideMark/>
          </w:tcPr>
          <w:p w:rsidR="00E00553" w:rsidRPr="00837C22" w:rsidRDefault="00E00553" w:rsidP="00AC6E2F">
            <w:pPr>
              <w:rPr>
                <w:bCs/>
                <w:color w:val="000000"/>
              </w:rPr>
            </w:pPr>
            <w:r w:rsidRPr="00837C22">
              <w:rPr>
                <w:color w:val="000000"/>
              </w:rPr>
              <w:t>Sunucu</w:t>
            </w:r>
          </w:p>
        </w:tc>
        <w:tc>
          <w:tcPr>
            <w:tcW w:w="4480" w:type="dxa"/>
            <w:shd w:val="clear" w:color="auto" w:fill="auto"/>
            <w:noWrap/>
            <w:vAlign w:val="center"/>
            <w:hideMark/>
          </w:tcPr>
          <w:p w:rsidR="00E00553" w:rsidRPr="00837C22" w:rsidRDefault="00E00553" w:rsidP="00AC6E2F">
            <w:r w:rsidRPr="00837C22">
              <w:t xml:space="preserve">Kasa </w:t>
            </w:r>
          </w:p>
        </w:tc>
        <w:tc>
          <w:tcPr>
            <w:tcW w:w="1433" w:type="dxa"/>
            <w:shd w:val="clear" w:color="auto" w:fill="auto"/>
            <w:noWrap/>
            <w:hideMark/>
          </w:tcPr>
          <w:p w:rsidR="00E00553" w:rsidRPr="00837C22" w:rsidRDefault="00E00553" w:rsidP="00AC6E2F">
            <w:pPr>
              <w:jc w:val="center"/>
              <w:rPr>
                <w:color w:val="FF0000"/>
              </w:rPr>
            </w:pPr>
            <w:r w:rsidRPr="00837C22">
              <w:rPr>
                <w:color w:val="000000" w:themeColor="text1"/>
              </w:rPr>
              <w:t>2</w:t>
            </w:r>
          </w:p>
        </w:tc>
      </w:tr>
    </w:tbl>
    <w:p w:rsidR="00E00553" w:rsidRDefault="00E00553" w:rsidP="00E00553">
      <w:pPr>
        <w:pStyle w:val="Balk3"/>
        <w:spacing w:before="120"/>
        <w:rPr>
          <w:rFonts w:ascii="Times New Roman" w:hAnsi="Times New Roman"/>
          <w:color w:val="000000"/>
        </w:rPr>
      </w:pPr>
      <w:bookmarkStart w:id="11" w:name="_Toc324495733"/>
    </w:p>
    <w:p w:rsidR="00E00553" w:rsidRPr="00837C22" w:rsidRDefault="00E00553" w:rsidP="007F02E5">
      <w:pPr>
        <w:pStyle w:val="Balk3"/>
        <w:numPr>
          <w:ilvl w:val="0"/>
          <w:numId w:val="9"/>
        </w:numPr>
        <w:tabs>
          <w:tab w:val="left" w:pos="567"/>
        </w:tabs>
        <w:spacing w:before="0" w:after="120"/>
        <w:ind w:left="0" w:firstLine="0"/>
        <w:rPr>
          <w:rFonts w:ascii="Times New Roman" w:hAnsi="Times New Roman"/>
          <w:color w:val="000000"/>
        </w:rPr>
      </w:pPr>
      <w:r w:rsidRPr="00837C22">
        <w:rPr>
          <w:rFonts w:ascii="Times New Roman" w:hAnsi="Times New Roman"/>
          <w:color w:val="000000"/>
        </w:rPr>
        <w:t>İnsan Kaynakları</w:t>
      </w:r>
      <w:bookmarkEnd w:id="11"/>
    </w:p>
    <w:p w:rsidR="00E00553" w:rsidRPr="00837C22" w:rsidRDefault="00E00553" w:rsidP="00E00553">
      <w:pPr>
        <w:spacing w:before="120" w:after="120" w:line="360" w:lineRule="auto"/>
        <w:jc w:val="both"/>
      </w:pPr>
      <w:r w:rsidRPr="00837C22">
        <w:t>B</w:t>
      </w:r>
      <w:r>
        <w:t>i</w:t>
      </w:r>
      <w:r w:rsidR="007925A2">
        <w:t>rimimize bağlı olarak toplam 306</w:t>
      </w:r>
      <w:r w:rsidRPr="00837C22">
        <w:t xml:space="preserve"> personel görev yapmaktadır. </w:t>
      </w:r>
    </w:p>
    <w:p w:rsidR="00E00553" w:rsidRPr="00837C22" w:rsidRDefault="00E00553" w:rsidP="00E00553">
      <w:pPr>
        <w:pStyle w:val="Balk4"/>
        <w:tabs>
          <w:tab w:val="left" w:pos="567"/>
        </w:tabs>
        <w:spacing w:before="120" w:after="120"/>
        <w:rPr>
          <w:rFonts w:ascii="Times New Roman" w:hAnsi="Times New Roman"/>
          <w:i w:val="0"/>
          <w:color w:val="auto"/>
        </w:rPr>
      </w:pPr>
      <w:r w:rsidRPr="00837C22">
        <w:rPr>
          <w:rFonts w:ascii="Times New Roman" w:hAnsi="Times New Roman"/>
          <w:i w:val="0"/>
          <w:color w:val="auto"/>
        </w:rPr>
        <w:t xml:space="preserve">4.1. </w:t>
      </w:r>
      <w:r>
        <w:rPr>
          <w:rFonts w:ascii="Times New Roman" w:hAnsi="Times New Roman"/>
          <w:i w:val="0"/>
          <w:color w:val="auto"/>
        </w:rPr>
        <w:t xml:space="preserve">     </w:t>
      </w:r>
      <w:r w:rsidRPr="00837C22">
        <w:rPr>
          <w:rFonts w:ascii="Times New Roman" w:hAnsi="Times New Roman"/>
          <w:i w:val="0"/>
          <w:color w:val="auto"/>
        </w:rPr>
        <w:t>İdari Personel</w:t>
      </w:r>
    </w:p>
    <w:p w:rsidR="008F77C6" w:rsidRDefault="00E00553" w:rsidP="00E00553">
      <w:pPr>
        <w:spacing w:before="120" w:after="120" w:line="360" w:lineRule="auto"/>
        <w:jc w:val="both"/>
      </w:pPr>
      <w:r w:rsidRPr="00837C22">
        <w:t>Kadrolu personelin unvanlarına, cinsiyetlerine, eğitim durumlarına, yaşlarına ve hizmet sürelerine göre dağılımları aşağıdaki tablolarda belirtilmiştir.</w:t>
      </w:r>
    </w:p>
    <w:p w:rsidR="008F77C6" w:rsidRDefault="008F77C6">
      <w:pPr>
        <w:spacing w:after="160" w:line="259" w:lineRule="auto"/>
      </w:pPr>
      <w:r>
        <w:br w:type="page"/>
      </w:r>
    </w:p>
    <w:p w:rsidR="00E00553" w:rsidRPr="005F57E0" w:rsidRDefault="00953029" w:rsidP="00E00553">
      <w:pPr>
        <w:spacing w:before="120" w:after="120" w:line="360" w:lineRule="auto"/>
        <w:jc w:val="both"/>
      </w:pPr>
      <w:r>
        <w:rPr>
          <w:b/>
        </w:rPr>
        <w:lastRenderedPageBreak/>
        <w:t>4.1.1</w:t>
      </w:r>
      <w:r w:rsidR="00E00553" w:rsidRPr="005F57E0">
        <w:rPr>
          <w:b/>
        </w:rPr>
        <w:t>.</w:t>
      </w:r>
      <w:r w:rsidR="00E00553">
        <w:rPr>
          <w:b/>
        </w:rPr>
        <w:t xml:space="preserve"> </w:t>
      </w:r>
      <w:r w:rsidR="00E00553">
        <w:rPr>
          <w:b/>
        </w:rPr>
        <w:tab/>
      </w:r>
      <w:r w:rsidR="00E00553" w:rsidRPr="00837C22">
        <w:rPr>
          <w:b/>
        </w:rPr>
        <w:t>657 Sayılı Devlet Memurlarının Kadroları İtibariyle Dağılımı</w:t>
      </w:r>
    </w:p>
    <w:tbl>
      <w:tblPr>
        <w:tblW w:w="8931"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253"/>
        <w:gridCol w:w="4678"/>
      </w:tblGrid>
      <w:tr w:rsidR="00E00553" w:rsidRPr="00837C22" w:rsidTr="0039526B">
        <w:trPr>
          <w:trHeight w:val="408"/>
        </w:trPr>
        <w:tc>
          <w:tcPr>
            <w:tcW w:w="4253" w:type="dxa"/>
            <w:shd w:val="clear" w:color="auto" w:fill="4472C4"/>
            <w:noWrap/>
            <w:vAlign w:val="center"/>
            <w:hideMark/>
          </w:tcPr>
          <w:p w:rsidR="00E00553" w:rsidRPr="00837C22" w:rsidRDefault="00E00553" w:rsidP="00AC6E2F">
            <w:pPr>
              <w:jc w:val="center"/>
              <w:rPr>
                <w:bCs/>
                <w:color w:val="FFFFFF"/>
              </w:rPr>
            </w:pPr>
            <w:r w:rsidRPr="00837C22">
              <w:rPr>
                <w:bCs/>
                <w:color w:val="FFFFFF"/>
              </w:rPr>
              <w:t>Kadrosu</w:t>
            </w:r>
          </w:p>
        </w:tc>
        <w:tc>
          <w:tcPr>
            <w:tcW w:w="4678" w:type="dxa"/>
            <w:shd w:val="clear" w:color="auto" w:fill="4472C4"/>
            <w:noWrap/>
            <w:vAlign w:val="center"/>
            <w:hideMark/>
          </w:tcPr>
          <w:p w:rsidR="00E00553" w:rsidRPr="00837C22" w:rsidRDefault="00E00553" w:rsidP="00AC6E2F">
            <w:pPr>
              <w:jc w:val="center"/>
              <w:rPr>
                <w:bCs/>
                <w:color w:val="FFFFFF"/>
              </w:rPr>
            </w:pPr>
            <w:r w:rsidRPr="00837C22">
              <w:rPr>
                <w:bCs/>
                <w:color w:val="FFFFFF"/>
              </w:rPr>
              <w:t>Kişi Sayısı</w:t>
            </w:r>
          </w:p>
        </w:tc>
      </w:tr>
      <w:tr w:rsidR="00E00553" w:rsidRPr="00837C22" w:rsidTr="0039526B">
        <w:trPr>
          <w:trHeight w:val="300"/>
        </w:trPr>
        <w:tc>
          <w:tcPr>
            <w:tcW w:w="4253" w:type="dxa"/>
            <w:shd w:val="clear" w:color="auto" w:fill="auto"/>
            <w:noWrap/>
            <w:vAlign w:val="center"/>
            <w:hideMark/>
          </w:tcPr>
          <w:p w:rsidR="00E00553" w:rsidRPr="00837C22" w:rsidRDefault="007925A2" w:rsidP="00AC6E2F">
            <w:pPr>
              <w:rPr>
                <w:bCs/>
                <w:color w:val="000000"/>
              </w:rPr>
            </w:pPr>
            <w:r>
              <w:rPr>
                <w:bCs/>
                <w:color w:val="000000"/>
              </w:rPr>
              <w:t>Şube Müdürü</w:t>
            </w:r>
          </w:p>
        </w:tc>
        <w:tc>
          <w:tcPr>
            <w:tcW w:w="4678" w:type="dxa"/>
            <w:shd w:val="clear" w:color="auto" w:fill="auto"/>
            <w:noWrap/>
            <w:vAlign w:val="center"/>
            <w:hideMark/>
          </w:tcPr>
          <w:p w:rsidR="00E00553" w:rsidRPr="00837C22" w:rsidRDefault="00FE7C64" w:rsidP="007925A2">
            <w:pPr>
              <w:jc w:val="center"/>
              <w:rPr>
                <w:color w:val="000000"/>
              </w:rPr>
            </w:pPr>
            <w:r>
              <w:rPr>
                <w:color w:val="000000"/>
              </w:rPr>
              <w:t>1</w:t>
            </w:r>
          </w:p>
        </w:tc>
      </w:tr>
      <w:tr w:rsidR="007925A2" w:rsidRPr="00837C22" w:rsidTr="0039526B">
        <w:trPr>
          <w:trHeight w:val="300"/>
        </w:trPr>
        <w:tc>
          <w:tcPr>
            <w:tcW w:w="4253" w:type="dxa"/>
            <w:shd w:val="clear" w:color="auto" w:fill="auto"/>
            <w:noWrap/>
            <w:vAlign w:val="center"/>
          </w:tcPr>
          <w:p w:rsidR="007925A2" w:rsidRPr="00837C22" w:rsidRDefault="007925A2" w:rsidP="00AC6E2F">
            <w:pPr>
              <w:rPr>
                <w:bCs/>
                <w:color w:val="000000"/>
              </w:rPr>
            </w:pPr>
            <w:r w:rsidRPr="00837C22">
              <w:rPr>
                <w:bCs/>
                <w:color w:val="000000"/>
              </w:rPr>
              <w:t>Yurt Müdürü</w:t>
            </w:r>
          </w:p>
        </w:tc>
        <w:tc>
          <w:tcPr>
            <w:tcW w:w="4678" w:type="dxa"/>
            <w:shd w:val="clear" w:color="auto" w:fill="auto"/>
            <w:noWrap/>
            <w:vAlign w:val="center"/>
          </w:tcPr>
          <w:p w:rsidR="007925A2" w:rsidRDefault="007925A2" w:rsidP="00AC6E2F">
            <w:pPr>
              <w:jc w:val="center"/>
              <w:rPr>
                <w:color w:val="000000"/>
              </w:rPr>
            </w:pPr>
            <w:r>
              <w:rPr>
                <w:color w:val="000000"/>
              </w:rPr>
              <w:t>10</w:t>
            </w:r>
          </w:p>
        </w:tc>
      </w:tr>
      <w:tr w:rsidR="0094316A" w:rsidRPr="00837C22" w:rsidTr="0039526B">
        <w:trPr>
          <w:trHeight w:val="300"/>
        </w:trPr>
        <w:tc>
          <w:tcPr>
            <w:tcW w:w="4253" w:type="dxa"/>
            <w:shd w:val="clear" w:color="auto" w:fill="auto"/>
            <w:noWrap/>
            <w:vAlign w:val="center"/>
          </w:tcPr>
          <w:p w:rsidR="0094316A" w:rsidRPr="00837C22" w:rsidRDefault="0094316A" w:rsidP="00AC6E2F">
            <w:pPr>
              <w:rPr>
                <w:bCs/>
                <w:color w:val="000000"/>
              </w:rPr>
            </w:pPr>
            <w:r>
              <w:rPr>
                <w:bCs/>
                <w:color w:val="000000"/>
              </w:rPr>
              <w:t xml:space="preserve">Yurt Müdür Vekili </w:t>
            </w:r>
          </w:p>
        </w:tc>
        <w:tc>
          <w:tcPr>
            <w:tcW w:w="4678" w:type="dxa"/>
            <w:shd w:val="clear" w:color="auto" w:fill="auto"/>
            <w:noWrap/>
            <w:vAlign w:val="center"/>
          </w:tcPr>
          <w:p w:rsidR="0094316A" w:rsidRDefault="0094316A" w:rsidP="00AC6E2F">
            <w:pPr>
              <w:jc w:val="center"/>
              <w:rPr>
                <w:color w:val="000000"/>
              </w:rPr>
            </w:pPr>
            <w:r>
              <w:rPr>
                <w:color w:val="000000"/>
              </w:rPr>
              <w:t>2</w:t>
            </w:r>
          </w:p>
        </w:tc>
      </w:tr>
      <w:tr w:rsidR="00E00553" w:rsidRPr="00837C22" w:rsidTr="0039526B">
        <w:trPr>
          <w:trHeight w:val="300"/>
        </w:trPr>
        <w:tc>
          <w:tcPr>
            <w:tcW w:w="4253" w:type="dxa"/>
            <w:shd w:val="clear" w:color="auto" w:fill="auto"/>
            <w:noWrap/>
            <w:vAlign w:val="center"/>
            <w:hideMark/>
          </w:tcPr>
          <w:p w:rsidR="00E00553" w:rsidRPr="00837C22" w:rsidRDefault="00E00553" w:rsidP="004E372D">
            <w:pPr>
              <w:rPr>
                <w:bCs/>
                <w:color w:val="000000"/>
              </w:rPr>
            </w:pPr>
            <w:r w:rsidRPr="00837C22">
              <w:rPr>
                <w:bCs/>
                <w:color w:val="000000"/>
              </w:rPr>
              <w:t xml:space="preserve">Yurt Müdürü </w:t>
            </w:r>
            <w:r w:rsidR="004E372D">
              <w:rPr>
                <w:bCs/>
                <w:color w:val="000000"/>
              </w:rPr>
              <w:t>Yardımcısı</w:t>
            </w:r>
          </w:p>
        </w:tc>
        <w:tc>
          <w:tcPr>
            <w:tcW w:w="4678" w:type="dxa"/>
            <w:shd w:val="clear" w:color="auto" w:fill="auto"/>
            <w:noWrap/>
            <w:vAlign w:val="center"/>
            <w:hideMark/>
          </w:tcPr>
          <w:p w:rsidR="00E00553" w:rsidRPr="00837C22" w:rsidRDefault="0094316A" w:rsidP="00AC6E2F">
            <w:pPr>
              <w:jc w:val="center"/>
              <w:rPr>
                <w:color w:val="000000"/>
              </w:rPr>
            </w:pPr>
            <w:r>
              <w:rPr>
                <w:color w:val="000000"/>
              </w:rPr>
              <w:t>1</w:t>
            </w:r>
          </w:p>
        </w:tc>
      </w:tr>
      <w:tr w:rsidR="00E00553" w:rsidRPr="00837C22" w:rsidTr="0039526B">
        <w:trPr>
          <w:trHeight w:val="300"/>
        </w:trPr>
        <w:tc>
          <w:tcPr>
            <w:tcW w:w="4253" w:type="dxa"/>
            <w:shd w:val="clear" w:color="auto" w:fill="auto"/>
            <w:noWrap/>
            <w:vAlign w:val="center"/>
            <w:hideMark/>
          </w:tcPr>
          <w:p w:rsidR="00E00553" w:rsidRPr="00837C22" w:rsidRDefault="00E00553" w:rsidP="00AC6E2F">
            <w:pPr>
              <w:rPr>
                <w:bCs/>
                <w:color w:val="000000"/>
              </w:rPr>
            </w:pPr>
            <w:r w:rsidRPr="00837C22">
              <w:rPr>
                <w:bCs/>
                <w:color w:val="000000"/>
              </w:rPr>
              <w:t>Yurt Müdür</w:t>
            </w:r>
            <w:r w:rsidR="00F16BEC">
              <w:rPr>
                <w:bCs/>
                <w:color w:val="000000"/>
              </w:rPr>
              <w:t>ü</w:t>
            </w:r>
            <w:r w:rsidRPr="00837C22">
              <w:rPr>
                <w:bCs/>
                <w:color w:val="000000"/>
              </w:rPr>
              <w:t xml:space="preserve"> Yardımcısı Vekili</w:t>
            </w:r>
          </w:p>
        </w:tc>
        <w:tc>
          <w:tcPr>
            <w:tcW w:w="4678" w:type="dxa"/>
            <w:shd w:val="clear" w:color="auto" w:fill="auto"/>
            <w:noWrap/>
            <w:vAlign w:val="center"/>
            <w:hideMark/>
          </w:tcPr>
          <w:p w:rsidR="00E00553" w:rsidRPr="00837C22" w:rsidRDefault="00BA15FF" w:rsidP="00AC6E2F">
            <w:pPr>
              <w:jc w:val="center"/>
              <w:rPr>
                <w:color w:val="000000"/>
              </w:rPr>
            </w:pPr>
            <w:r>
              <w:rPr>
                <w:color w:val="000000"/>
              </w:rPr>
              <w:t>3</w:t>
            </w:r>
          </w:p>
        </w:tc>
      </w:tr>
      <w:tr w:rsidR="00E00553" w:rsidRPr="00837C22" w:rsidTr="0039526B">
        <w:trPr>
          <w:trHeight w:val="300"/>
        </w:trPr>
        <w:tc>
          <w:tcPr>
            <w:tcW w:w="4253" w:type="dxa"/>
            <w:shd w:val="clear" w:color="auto" w:fill="auto"/>
            <w:noWrap/>
            <w:vAlign w:val="center"/>
            <w:hideMark/>
          </w:tcPr>
          <w:p w:rsidR="00E00553" w:rsidRPr="00837C22" w:rsidRDefault="00E00553" w:rsidP="00AC6E2F">
            <w:pPr>
              <w:rPr>
                <w:bCs/>
                <w:color w:val="000000"/>
              </w:rPr>
            </w:pPr>
            <w:r w:rsidRPr="00837C22">
              <w:rPr>
                <w:bCs/>
                <w:color w:val="000000"/>
              </w:rPr>
              <w:t>Mühendis</w:t>
            </w:r>
          </w:p>
        </w:tc>
        <w:tc>
          <w:tcPr>
            <w:tcW w:w="4678" w:type="dxa"/>
            <w:shd w:val="clear" w:color="auto" w:fill="auto"/>
            <w:noWrap/>
            <w:vAlign w:val="center"/>
            <w:hideMark/>
          </w:tcPr>
          <w:p w:rsidR="00E00553" w:rsidRPr="00837C22" w:rsidRDefault="00E00553" w:rsidP="00AC6E2F">
            <w:pPr>
              <w:jc w:val="center"/>
              <w:rPr>
                <w:color w:val="000000"/>
              </w:rPr>
            </w:pPr>
            <w:r w:rsidRPr="00837C22">
              <w:rPr>
                <w:color w:val="000000"/>
              </w:rPr>
              <w:t>1</w:t>
            </w:r>
          </w:p>
        </w:tc>
      </w:tr>
      <w:tr w:rsidR="00F16BEC" w:rsidRPr="00837C22" w:rsidTr="0039526B">
        <w:trPr>
          <w:trHeight w:val="300"/>
        </w:trPr>
        <w:tc>
          <w:tcPr>
            <w:tcW w:w="4253" w:type="dxa"/>
            <w:shd w:val="clear" w:color="auto" w:fill="auto"/>
            <w:noWrap/>
            <w:vAlign w:val="center"/>
          </w:tcPr>
          <w:p w:rsidR="00F16BEC" w:rsidRPr="00837C22" w:rsidRDefault="00F16BEC" w:rsidP="00AC6E2F">
            <w:pPr>
              <w:rPr>
                <w:bCs/>
                <w:color w:val="000000"/>
              </w:rPr>
            </w:pPr>
            <w:r>
              <w:rPr>
                <w:bCs/>
                <w:color w:val="000000"/>
              </w:rPr>
              <w:t>Psikolog</w:t>
            </w:r>
          </w:p>
        </w:tc>
        <w:tc>
          <w:tcPr>
            <w:tcW w:w="4678" w:type="dxa"/>
            <w:shd w:val="clear" w:color="auto" w:fill="auto"/>
            <w:noWrap/>
            <w:vAlign w:val="center"/>
          </w:tcPr>
          <w:p w:rsidR="00F16BEC" w:rsidRDefault="00F16BEC" w:rsidP="00AC6E2F">
            <w:pPr>
              <w:jc w:val="center"/>
              <w:rPr>
                <w:color w:val="000000"/>
              </w:rPr>
            </w:pPr>
            <w:r>
              <w:rPr>
                <w:color w:val="000000"/>
              </w:rPr>
              <w:t>1</w:t>
            </w:r>
          </w:p>
        </w:tc>
      </w:tr>
      <w:tr w:rsidR="00E00553" w:rsidRPr="00837C22" w:rsidTr="0039526B">
        <w:trPr>
          <w:trHeight w:val="300"/>
        </w:trPr>
        <w:tc>
          <w:tcPr>
            <w:tcW w:w="4253" w:type="dxa"/>
            <w:shd w:val="clear" w:color="auto" w:fill="auto"/>
            <w:noWrap/>
            <w:vAlign w:val="center"/>
            <w:hideMark/>
          </w:tcPr>
          <w:p w:rsidR="00E00553" w:rsidRPr="00837C22" w:rsidRDefault="00E00553" w:rsidP="00AC6E2F">
            <w:pPr>
              <w:rPr>
                <w:bCs/>
                <w:color w:val="000000"/>
              </w:rPr>
            </w:pPr>
            <w:r w:rsidRPr="00837C22">
              <w:rPr>
                <w:bCs/>
                <w:color w:val="000000"/>
              </w:rPr>
              <w:t>Şef</w:t>
            </w:r>
          </w:p>
        </w:tc>
        <w:tc>
          <w:tcPr>
            <w:tcW w:w="4678" w:type="dxa"/>
            <w:shd w:val="clear" w:color="auto" w:fill="auto"/>
            <w:noWrap/>
            <w:vAlign w:val="center"/>
            <w:hideMark/>
          </w:tcPr>
          <w:p w:rsidR="00E00553" w:rsidRPr="00837C22" w:rsidRDefault="007925A2" w:rsidP="00AC6E2F">
            <w:pPr>
              <w:jc w:val="center"/>
              <w:rPr>
                <w:color w:val="000000"/>
              </w:rPr>
            </w:pPr>
            <w:r>
              <w:rPr>
                <w:color w:val="000000"/>
              </w:rPr>
              <w:t>8</w:t>
            </w:r>
          </w:p>
        </w:tc>
      </w:tr>
      <w:tr w:rsidR="00E00553" w:rsidRPr="00837C22" w:rsidTr="0039526B">
        <w:trPr>
          <w:trHeight w:val="300"/>
        </w:trPr>
        <w:tc>
          <w:tcPr>
            <w:tcW w:w="4253" w:type="dxa"/>
            <w:shd w:val="clear" w:color="auto" w:fill="auto"/>
            <w:noWrap/>
            <w:vAlign w:val="center"/>
            <w:hideMark/>
          </w:tcPr>
          <w:p w:rsidR="00E00553" w:rsidRPr="00837C22" w:rsidRDefault="00E00553" w:rsidP="00AC6E2F">
            <w:pPr>
              <w:rPr>
                <w:bCs/>
                <w:color w:val="000000"/>
              </w:rPr>
            </w:pPr>
            <w:r w:rsidRPr="00837C22">
              <w:rPr>
                <w:bCs/>
                <w:color w:val="000000"/>
              </w:rPr>
              <w:t>Bilgisayar İşletmeni</w:t>
            </w:r>
          </w:p>
        </w:tc>
        <w:tc>
          <w:tcPr>
            <w:tcW w:w="4678" w:type="dxa"/>
            <w:shd w:val="clear" w:color="auto" w:fill="auto"/>
            <w:noWrap/>
            <w:vAlign w:val="center"/>
            <w:hideMark/>
          </w:tcPr>
          <w:p w:rsidR="00E00553" w:rsidRPr="00837C22" w:rsidRDefault="007925A2" w:rsidP="00AC6E2F">
            <w:pPr>
              <w:jc w:val="center"/>
              <w:rPr>
                <w:color w:val="000000"/>
              </w:rPr>
            </w:pPr>
            <w:r>
              <w:rPr>
                <w:color w:val="000000"/>
              </w:rPr>
              <w:t>25</w:t>
            </w:r>
          </w:p>
        </w:tc>
      </w:tr>
      <w:tr w:rsidR="00E00553" w:rsidRPr="00837C22" w:rsidTr="0039526B">
        <w:trPr>
          <w:trHeight w:val="300"/>
        </w:trPr>
        <w:tc>
          <w:tcPr>
            <w:tcW w:w="4253" w:type="dxa"/>
            <w:shd w:val="clear" w:color="auto" w:fill="auto"/>
            <w:noWrap/>
            <w:vAlign w:val="center"/>
            <w:hideMark/>
          </w:tcPr>
          <w:p w:rsidR="00E00553" w:rsidRPr="00837C22" w:rsidRDefault="00E00553" w:rsidP="00AC6E2F">
            <w:pPr>
              <w:rPr>
                <w:bCs/>
                <w:color w:val="000000"/>
              </w:rPr>
            </w:pPr>
            <w:r w:rsidRPr="00837C22">
              <w:rPr>
                <w:bCs/>
                <w:color w:val="000000"/>
              </w:rPr>
              <w:t>Memur</w:t>
            </w:r>
          </w:p>
        </w:tc>
        <w:tc>
          <w:tcPr>
            <w:tcW w:w="4678" w:type="dxa"/>
            <w:shd w:val="clear" w:color="auto" w:fill="auto"/>
            <w:noWrap/>
            <w:vAlign w:val="center"/>
            <w:hideMark/>
          </w:tcPr>
          <w:p w:rsidR="00E00553" w:rsidRPr="00837C22" w:rsidRDefault="007925A2" w:rsidP="00AC6E2F">
            <w:pPr>
              <w:jc w:val="center"/>
              <w:rPr>
                <w:color w:val="000000"/>
              </w:rPr>
            </w:pPr>
            <w:r>
              <w:rPr>
                <w:color w:val="000000"/>
              </w:rPr>
              <w:t>1</w:t>
            </w:r>
          </w:p>
        </w:tc>
      </w:tr>
      <w:tr w:rsidR="00E00553" w:rsidRPr="00837C22" w:rsidTr="0039526B">
        <w:trPr>
          <w:trHeight w:val="300"/>
        </w:trPr>
        <w:tc>
          <w:tcPr>
            <w:tcW w:w="4253" w:type="dxa"/>
            <w:shd w:val="clear" w:color="auto" w:fill="auto"/>
            <w:noWrap/>
            <w:vAlign w:val="center"/>
            <w:hideMark/>
          </w:tcPr>
          <w:p w:rsidR="00E00553" w:rsidRPr="00837C22" w:rsidRDefault="00E00553" w:rsidP="00AC6E2F">
            <w:pPr>
              <w:rPr>
                <w:bCs/>
                <w:color w:val="000000"/>
              </w:rPr>
            </w:pPr>
            <w:r w:rsidRPr="00837C22">
              <w:rPr>
                <w:bCs/>
                <w:color w:val="000000"/>
              </w:rPr>
              <w:t>Teknisyen</w:t>
            </w:r>
          </w:p>
        </w:tc>
        <w:tc>
          <w:tcPr>
            <w:tcW w:w="4678" w:type="dxa"/>
            <w:shd w:val="clear" w:color="auto" w:fill="auto"/>
            <w:noWrap/>
            <w:vAlign w:val="center"/>
            <w:hideMark/>
          </w:tcPr>
          <w:p w:rsidR="00E00553" w:rsidRPr="00837C22" w:rsidRDefault="007925A2" w:rsidP="00AC6E2F">
            <w:pPr>
              <w:jc w:val="center"/>
              <w:rPr>
                <w:color w:val="000000"/>
              </w:rPr>
            </w:pPr>
            <w:r>
              <w:rPr>
                <w:color w:val="000000"/>
              </w:rPr>
              <w:t>12</w:t>
            </w:r>
          </w:p>
        </w:tc>
      </w:tr>
      <w:tr w:rsidR="00E00553" w:rsidRPr="00837C22" w:rsidTr="0039526B">
        <w:trPr>
          <w:trHeight w:val="300"/>
        </w:trPr>
        <w:tc>
          <w:tcPr>
            <w:tcW w:w="4253" w:type="dxa"/>
            <w:shd w:val="clear" w:color="auto" w:fill="auto"/>
            <w:noWrap/>
            <w:vAlign w:val="center"/>
            <w:hideMark/>
          </w:tcPr>
          <w:p w:rsidR="00E00553" w:rsidRPr="00837C22" w:rsidRDefault="00E00553" w:rsidP="00AC6E2F">
            <w:pPr>
              <w:rPr>
                <w:bCs/>
                <w:color w:val="000000"/>
              </w:rPr>
            </w:pPr>
            <w:r w:rsidRPr="00837C22">
              <w:rPr>
                <w:bCs/>
                <w:color w:val="000000"/>
              </w:rPr>
              <w:t>Teknisyen Yardımcısı</w:t>
            </w:r>
          </w:p>
        </w:tc>
        <w:tc>
          <w:tcPr>
            <w:tcW w:w="4678" w:type="dxa"/>
            <w:shd w:val="clear" w:color="auto" w:fill="auto"/>
            <w:noWrap/>
            <w:vAlign w:val="center"/>
            <w:hideMark/>
          </w:tcPr>
          <w:p w:rsidR="00E00553" w:rsidRPr="00837C22" w:rsidRDefault="007925A2" w:rsidP="00AC6E2F">
            <w:pPr>
              <w:jc w:val="center"/>
              <w:rPr>
                <w:color w:val="000000"/>
              </w:rPr>
            </w:pPr>
            <w:r>
              <w:rPr>
                <w:color w:val="000000"/>
              </w:rPr>
              <w:t>7</w:t>
            </w:r>
          </w:p>
        </w:tc>
      </w:tr>
      <w:tr w:rsidR="00E00553" w:rsidRPr="00837C22" w:rsidTr="0039526B">
        <w:trPr>
          <w:trHeight w:val="300"/>
        </w:trPr>
        <w:tc>
          <w:tcPr>
            <w:tcW w:w="4253" w:type="dxa"/>
            <w:shd w:val="clear" w:color="auto" w:fill="auto"/>
            <w:noWrap/>
            <w:vAlign w:val="center"/>
            <w:hideMark/>
          </w:tcPr>
          <w:p w:rsidR="00E00553" w:rsidRPr="00837C22" w:rsidRDefault="00E00553" w:rsidP="00AC6E2F">
            <w:pPr>
              <w:rPr>
                <w:bCs/>
                <w:color w:val="000000"/>
              </w:rPr>
            </w:pPr>
            <w:r w:rsidRPr="00837C22">
              <w:rPr>
                <w:bCs/>
                <w:color w:val="000000"/>
              </w:rPr>
              <w:t>Bekçi</w:t>
            </w:r>
          </w:p>
        </w:tc>
        <w:tc>
          <w:tcPr>
            <w:tcW w:w="4678" w:type="dxa"/>
            <w:shd w:val="clear" w:color="auto" w:fill="auto"/>
            <w:noWrap/>
            <w:vAlign w:val="center"/>
            <w:hideMark/>
          </w:tcPr>
          <w:p w:rsidR="00E00553" w:rsidRPr="00837C22" w:rsidRDefault="00BA15FF" w:rsidP="00AC6E2F">
            <w:pPr>
              <w:jc w:val="center"/>
              <w:rPr>
                <w:color w:val="000000"/>
              </w:rPr>
            </w:pPr>
            <w:r>
              <w:rPr>
                <w:color w:val="000000"/>
              </w:rPr>
              <w:t>6</w:t>
            </w:r>
          </w:p>
        </w:tc>
      </w:tr>
      <w:tr w:rsidR="00A45B96" w:rsidRPr="00837C22" w:rsidTr="0039526B">
        <w:trPr>
          <w:trHeight w:val="300"/>
        </w:trPr>
        <w:tc>
          <w:tcPr>
            <w:tcW w:w="4253" w:type="dxa"/>
            <w:shd w:val="clear" w:color="auto" w:fill="auto"/>
            <w:noWrap/>
            <w:vAlign w:val="center"/>
          </w:tcPr>
          <w:p w:rsidR="00A45B96" w:rsidRPr="00837C22" w:rsidRDefault="00A45B96" w:rsidP="00AC6E2F">
            <w:pPr>
              <w:rPr>
                <w:bCs/>
                <w:color w:val="000000"/>
              </w:rPr>
            </w:pPr>
            <w:r>
              <w:rPr>
                <w:bCs/>
                <w:color w:val="000000"/>
              </w:rPr>
              <w:t xml:space="preserve">Şoför </w:t>
            </w:r>
          </w:p>
        </w:tc>
        <w:tc>
          <w:tcPr>
            <w:tcW w:w="4678" w:type="dxa"/>
            <w:shd w:val="clear" w:color="auto" w:fill="auto"/>
            <w:noWrap/>
            <w:vAlign w:val="center"/>
          </w:tcPr>
          <w:p w:rsidR="00A45B96" w:rsidRDefault="00A45B96" w:rsidP="00AC6E2F">
            <w:pPr>
              <w:jc w:val="center"/>
              <w:rPr>
                <w:color w:val="000000"/>
              </w:rPr>
            </w:pPr>
            <w:r>
              <w:rPr>
                <w:color w:val="000000"/>
              </w:rPr>
              <w:t>1</w:t>
            </w:r>
          </w:p>
        </w:tc>
      </w:tr>
      <w:tr w:rsidR="00A45B96" w:rsidRPr="00837C22" w:rsidTr="0039526B">
        <w:trPr>
          <w:trHeight w:val="300"/>
        </w:trPr>
        <w:tc>
          <w:tcPr>
            <w:tcW w:w="4253" w:type="dxa"/>
            <w:shd w:val="clear" w:color="auto" w:fill="auto"/>
            <w:noWrap/>
            <w:vAlign w:val="center"/>
          </w:tcPr>
          <w:p w:rsidR="00A45B96" w:rsidRPr="00837C22" w:rsidRDefault="00A45B96" w:rsidP="00AC6E2F">
            <w:pPr>
              <w:rPr>
                <w:bCs/>
                <w:color w:val="000000"/>
              </w:rPr>
            </w:pPr>
            <w:r>
              <w:rPr>
                <w:bCs/>
                <w:color w:val="000000"/>
              </w:rPr>
              <w:t xml:space="preserve">4B </w:t>
            </w:r>
          </w:p>
        </w:tc>
        <w:tc>
          <w:tcPr>
            <w:tcW w:w="4678" w:type="dxa"/>
            <w:shd w:val="clear" w:color="auto" w:fill="auto"/>
            <w:noWrap/>
            <w:vAlign w:val="center"/>
          </w:tcPr>
          <w:p w:rsidR="00A45B96" w:rsidRDefault="00A45B96" w:rsidP="00AC6E2F">
            <w:pPr>
              <w:jc w:val="center"/>
              <w:rPr>
                <w:color w:val="000000"/>
              </w:rPr>
            </w:pPr>
            <w:r>
              <w:rPr>
                <w:color w:val="000000"/>
              </w:rPr>
              <w:t>7</w:t>
            </w:r>
          </w:p>
        </w:tc>
      </w:tr>
      <w:tr w:rsidR="00E00553" w:rsidRPr="00837C22" w:rsidTr="0039526B">
        <w:trPr>
          <w:trHeight w:val="300"/>
        </w:trPr>
        <w:tc>
          <w:tcPr>
            <w:tcW w:w="4253" w:type="dxa"/>
            <w:shd w:val="clear" w:color="auto" w:fill="auto"/>
            <w:noWrap/>
            <w:vAlign w:val="center"/>
          </w:tcPr>
          <w:p w:rsidR="00E00553" w:rsidRPr="00837C22" w:rsidRDefault="00E00553" w:rsidP="00AC6E2F">
            <w:pPr>
              <w:rPr>
                <w:bCs/>
                <w:color w:val="000000"/>
              </w:rPr>
            </w:pPr>
            <w:r w:rsidRPr="00837C22">
              <w:rPr>
                <w:bCs/>
                <w:color w:val="000000"/>
              </w:rPr>
              <w:t>Sürekli İşçi</w:t>
            </w:r>
          </w:p>
        </w:tc>
        <w:tc>
          <w:tcPr>
            <w:tcW w:w="4678" w:type="dxa"/>
            <w:shd w:val="clear" w:color="auto" w:fill="auto"/>
            <w:noWrap/>
            <w:vAlign w:val="center"/>
          </w:tcPr>
          <w:p w:rsidR="00E00553" w:rsidRPr="00837C22" w:rsidRDefault="00BA15FF" w:rsidP="00AC6E2F">
            <w:pPr>
              <w:jc w:val="center"/>
              <w:rPr>
                <w:color w:val="000000"/>
              </w:rPr>
            </w:pPr>
            <w:r>
              <w:rPr>
                <w:color w:val="000000"/>
              </w:rPr>
              <w:t>22</w:t>
            </w:r>
          </w:p>
        </w:tc>
      </w:tr>
      <w:tr w:rsidR="00E00553" w:rsidRPr="00837C22" w:rsidTr="0039526B">
        <w:trPr>
          <w:trHeight w:val="300"/>
        </w:trPr>
        <w:tc>
          <w:tcPr>
            <w:tcW w:w="4253" w:type="dxa"/>
            <w:shd w:val="clear" w:color="auto" w:fill="auto"/>
            <w:noWrap/>
            <w:vAlign w:val="center"/>
          </w:tcPr>
          <w:p w:rsidR="00E00553" w:rsidRPr="00837C22" w:rsidRDefault="00E00553" w:rsidP="00AC6E2F">
            <w:pPr>
              <w:rPr>
                <w:bCs/>
                <w:color w:val="000000"/>
              </w:rPr>
            </w:pPr>
            <w:r w:rsidRPr="00837C22">
              <w:rPr>
                <w:bCs/>
                <w:color w:val="000000"/>
              </w:rPr>
              <w:t>Geçici İşçi</w:t>
            </w:r>
          </w:p>
        </w:tc>
        <w:tc>
          <w:tcPr>
            <w:tcW w:w="4678" w:type="dxa"/>
            <w:shd w:val="clear" w:color="auto" w:fill="auto"/>
            <w:noWrap/>
            <w:vAlign w:val="center"/>
          </w:tcPr>
          <w:p w:rsidR="00E00553" w:rsidRPr="00837C22" w:rsidRDefault="00BA15FF" w:rsidP="00AC6E2F">
            <w:pPr>
              <w:jc w:val="center"/>
              <w:rPr>
                <w:color w:val="000000"/>
              </w:rPr>
            </w:pPr>
            <w:r>
              <w:rPr>
                <w:color w:val="000000"/>
              </w:rPr>
              <w:t>5</w:t>
            </w:r>
          </w:p>
        </w:tc>
      </w:tr>
      <w:tr w:rsidR="00715464" w:rsidRPr="00837C22" w:rsidTr="00B82ED5">
        <w:trPr>
          <w:trHeight w:val="300"/>
        </w:trPr>
        <w:tc>
          <w:tcPr>
            <w:tcW w:w="4253" w:type="dxa"/>
            <w:shd w:val="clear" w:color="auto" w:fill="auto"/>
            <w:noWrap/>
          </w:tcPr>
          <w:p w:rsidR="00715464" w:rsidRPr="00837C22" w:rsidRDefault="008F77C6" w:rsidP="008F77C6">
            <w:pPr>
              <w:rPr>
                <w:bCs/>
                <w:color w:val="000000"/>
              </w:rPr>
            </w:pPr>
            <w:r>
              <w:rPr>
                <w:bCs/>
                <w:color w:val="000000"/>
              </w:rPr>
              <w:t>696 KHK</w:t>
            </w:r>
            <w:r w:rsidRPr="00837C22">
              <w:rPr>
                <w:bCs/>
                <w:color w:val="000000"/>
              </w:rPr>
              <w:t xml:space="preserve"> </w:t>
            </w:r>
            <w:r w:rsidR="00715464" w:rsidRPr="00837C22">
              <w:rPr>
                <w:bCs/>
                <w:color w:val="000000"/>
              </w:rPr>
              <w:t>Sürekli İşçi</w:t>
            </w:r>
            <w:r w:rsidR="00715464">
              <w:rPr>
                <w:bCs/>
                <w:color w:val="000000"/>
              </w:rPr>
              <w:t xml:space="preserve"> </w:t>
            </w:r>
          </w:p>
        </w:tc>
        <w:tc>
          <w:tcPr>
            <w:tcW w:w="4678" w:type="dxa"/>
            <w:shd w:val="clear" w:color="auto" w:fill="auto"/>
            <w:noWrap/>
          </w:tcPr>
          <w:p w:rsidR="00715464" w:rsidRPr="00BE64EF" w:rsidRDefault="00F51D0C" w:rsidP="00715464">
            <w:pPr>
              <w:jc w:val="center"/>
              <w:rPr>
                <w:bCs/>
                <w:color w:val="000000"/>
              </w:rPr>
            </w:pPr>
            <w:r>
              <w:rPr>
                <w:bCs/>
                <w:color w:val="000000"/>
              </w:rPr>
              <w:t>193</w:t>
            </w:r>
          </w:p>
        </w:tc>
      </w:tr>
      <w:tr w:rsidR="00715464" w:rsidRPr="00837C22" w:rsidTr="0039526B">
        <w:trPr>
          <w:trHeight w:val="300"/>
        </w:trPr>
        <w:tc>
          <w:tcPr>
            <w:tcW w:w="4253" w:type="dxa"/>
            <w:shd w:val="clear" w:color="auto" w:fill="4472C4" w:themeFill="accent5"/>
            <w:noWrap/>
            <w:hideMark/>
          </w:tcPr>
          <w:p w:rsidR="00715464" w:rsidRPr="00837C22" w:rsidRDefault="00715464" w:rsidP="00715464">
            <w:pPr>
              <w:rPr>
                <w:bCs/>
                <w:color w:val="FFFFFF"/>
              </w:rPr>
            </w:pPr>
            <w:r w:rsidRPr="00837C22">
              <w:rPr>
                <w:bCs/>
                <w:color w:val="FFFFFF"/>
              </w:rPr>
              <w:t>Toplam</w:t>
            </w:r>
          </w:p>
        </w:tc>
        <w:tc>
          <w:tcPr>
            <w:tcW w:w="4678" w:type="dxa"/>
            <w:shd w:val="clear" w:color="auto" w:fill="4472C4" w:themeFill="accent5"/>
            <w:noWrap/>
            <w:hideMark/>
          </w:tcPr>
          <w:p w:rsidR="00715464" w:rsidRPr="00837C22" w:rsidRDefault="007925A2" w:rsidP="00715464">
            <w:pPr>
              <w:jc w:val="center"/>
              <w:rPr>
                <w:color w:val="FFFFFF"/>
              </w:rPr>
            </w:pPr>
            <w:r>
              <w:rPr>
                <w:color w:val="FFFFFF"/>
              </w:rPr>
              <w:t>306</w:t>
            </w:r>
          </w:p>
        </w:tc>
      </w:tr>
    </w:tbl>
    <w:p w:rsidR="00E00553" w:rsidRPr="00837C22" w:rsidRDefault="00E00553" w:rsidP="00E00553">
      <w:pPr>
        <w:pStyle w:val="Balk5"/>
        <w:tabs>
          <w:tab w:val="left" w:pos="709"/>
        </w:tabs>
        <w:spacing w:before="360" w:after="120" w:line="360" w:lineRule="auto"/>
        <w:rPr>
          <w:rFonts w:ascii="Times New Roman" w:hAnsi="Times New Roman"/>
          <w:b/>
          <w:color w:val="auto"/>
        </w:rPr>
      </w:pPr>
      <w:r>
        <w:rPr>
          <w:rFonts w:ascii="Times New Roman" w:hAnsi="Times New Roman"/>
          <w:b/>
          <w:color w:val="auto"/>
        </w:rPr>
        <w:t xml:space="preserve"> 4.1</w:t>
      </w:r>
      <w:r w:rsidRPr="00837C22">
        <w:rPr>
          <w:rFonts w:ascii="Times New Roman" w:hAnsi="Times New Roman"/>
          <w:b/>
          <w:color w:val="auto"/>
        </w:rPr>
        <w:t xml:space="preserve">.2.  </w:t>
      </w:r>
      <w:r>
        <w:rPr>
          <w:rFonts w:ascii="Times New Roman" w:hAnsi="Times New Roman"/>
          <w:b/>
          <w:color w:val="auto"/>
        </w:rPr>
        <w:t xml:space="preserve"> </w:t>
      </w:r>
      <w:r w:rsidRPr="00837C22">
        <w:rPr>
          <w:rFonts w:ascii="Times New Roman" w:hAnsi="Times New Roman"/>
          <w:b/>
          <w:color w:val="auto"/>
        </w:rPr>
        <w:t>657 Sayılı Devlet Memurlarının Eğitim Durumları İtibariyle Dağılımı</w:t>
      </w:r>
    </w:p>
    <w:tbl>
      <w:tblPr>
        <w:tblW w:w="9103" w:type="dxa"/>
        <w:tblInd w:w="-10" w:type="dxa"/>
        <w:tblCellMar>
          <w:left w:w="70" w:type="dxa"/>
          <w:right w:w="70" w:type="dxa"/>
        </w:tblCellMar>
        <w:tblLook w:val="04A0" w:firstRow="1" w:lastRow="0" w:firstColumn="1" w:lastColumn="0" w:noHBand="0" w:noVBand="1"/>
      </w:tblPr>
      <w:tblGrid>
        <w:gridCol w:w="1681"/>
        <w:gridCol w:w="840"/>
        <w:gridCol w:w="1176"/>
        <w:gridCol w:w="854"/>
        <w:gridCol w:w="1138"/>
        <w:gridCol w:w="1138"/>
        <w:gridCol w:w="1138"/>
        <w:gridCol w:w="1138"/>
      </w:tblGrid>
      <w:tr w:rsidR="00BA15FF" w:rsidRPr="00953029" w:rsidTr="00BA15FF">
        <w:trPr>
          <w:trHeight w:val="364"/>
        </w:trPr>
        <w:tc>
          <w:tcPr>
            <w:tcW w:w="1681" w:type="dxa"/>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BA15FF" w:rsidRPr="00953029" w:rsidRDefault="00BA15FF" w:rsidP="00953029">
            <w:pPr>
              <w:ind w:firstLineChars="200" w:firstLine="480"/>
              <w:rPr>
                <w:color w:val="FFFFFF"/>
              </w:rPr>
            </w:pPr>
            <w:r w:rsidRPr="00953029">
              <w:rPr>
                <w:bCs/>
                <w:color w:val="FFFFFF"/>
              </w:rPr>
              <w:t> </w:t>
            </w:r>
          </w:p>
        </w:tc>
        <w:tc>
          <w:tcPr>
            <w:tcW w:w="840" w:type="dxa"/>
            <w:tcBorders>
              <w:top w:val="single" w:sz="8" w:space="0" w:color="4F81BD"/>
              <w:left w:val="nil"/>
              <w:bottom w:val="single" w:sz="8" w:space="0" w:color="4F81BD"/>
              <w:right w:val="single" w:sz="8" w:space="0" w:color="4F81BD"/>
            </w:tcBorders>
            <w:shd w:val="clear" w:color="000000" w:fill="4472C4"/>
            <w:noWrap/>
            <w:vAlign w:val="center"/>
            <w:hideMark/>
          </w:tcPr>
          <w:p w:rsidR="00BA15FF" w:rsidRPr="00953029" w:rsidRDefault="00BA15FF" w:rsidP="00953029">
            <w:pPr>
              <w:jc w:val="center"/>
              <w:rPr>
                <w:color w:val="FFFFFF"/>
              </w:rPr>
            </w:pPr>
            <w:r w:rsidRPr="00953029">
              <w:rPr>
                <w:bCs/>
                <w:color w:val="FFFFFF"/>
              </w:rPr>
              <w:t xml:space="preserve">İlk </w:t>
            </w:r>
            <w:proofErr w:type="spellStart"/>
            <w:r w:rsidRPr="00953029">
              <w:rPr>
                <w:bCs/>
                <w:color w:val="FFFFFF"/>
              </w:rPr>
              <w:t>öğr</w:t>
            </w:r>
            <w:proofErr w:type="spellEnd"/>
            <w:r w:rsidRPr="00953029">
              <w:rPr>
                <w:bCs/>
                <w:color w:val="FFFFFF"/>
              </w:rPr>
              <w:t>.</w:t>
            </w:r>
          </w:p>
        </w:tc>
        <w:tc>
          <w:tcPr>
            <w:tcW w:w="1176" w:type="dxa"/>
            <w:tcBorders>
              <w:top w:val="single" w:sz="8" w:space="0" w:color="4F81BD"/>
              <w:left w:val="nil"/>
              <w:bottom w:val="single" w:sz="8" w:space="0" w:color="4F81BD"/>
              <w:right w:val="single" w:sz="8" w:space="0" w:color="4F81BD"/>
            </w:tcBorders>
            <w:shd w:val="clear" w:color="000000" w:fill="4472C4"/>
            <w:noWrap/>
            <w:vAlign w:val="center"/>
            <w:hideMark/>
          </w:tcPr>
          <w:p w:rsidR="00BA15FF" w:rsidRPr="00953029" w:rsidRDefault="00BA15FF" w:rsidP="00953029">
            <w:pPr>
              <w:jc w:val="center"/>
              <w:rPr>
                <w:color w:val="FFFFFF"/>
              </w:rPr>
            </w:pPr>
            <w:r w:rsidRPr="00953029">
              <w:rPr>
                <w:bCs/>
                <w:color w:val="FFFFFF"/>
              </w:rPr>
              <w:t xml:space="preserve">Orta </w:t>
            </w:r>
            <w:proofErr w:type="spellStart"/>
            <w:r w:rsidRPr="00953029">
              <w:rPr>
                <w:bCs/>
                <w:color w:val="FFFFFF"/>
              </w:rPr>
              <w:t>öğr</w:t>
            </w:r>
            <w:proofErr w:type="spellEnd"/>
            <w:r w:rsidRPr="00953029">
              <w:rPr>
                <w:bCs/>
                <w:color w:val="FFFFFF"/>
              </w:rPr>
              <w:t>.</w:t>
            </w:r>
          </w:p>
        </w:tc>
        <w:tc>
          <w:tcPr>
            <w:tcW w:w="854" w:type="dxa"/>
            <w:tcBorders>
              <w:top w:val="single" w:sz="8" w:space="0" w:color="4F81BD"/>
              <w:left w:val="nil"/>
              <w:bottom w:val="single" w:sz="8" w:space="0" w:color="4F81BD"/>
              <w:right w:val="single" w:sz="8" w:space="0" w:color="4F81BD"/>
            </w:tcBorders>
            <w:shd w:val="clear" w:color="000000" w:fill="4472C4"/>
            <w:noWrap/>
            <w:vAlign w:val="center"/>
            <w:hideMark/>
          </w:tcPr>
          <w:p w:rsidR="00BA15FF" w:rsidRPr="00953029" w:rsidRDefault="00BA15FF" w:rsidP="00953029">
            <w:pPr>
              <w:jc w:val="center"/>
              <w:rPr>
                <w:color w:val="FFFFFF"/>
              </w:rPr>
            </w:pPr>
            <w:r w:rsidRPr="00953029">
              <w:rPr>
                <w:bCs/>
                <w:color w:val="FFFFFF"/>
              </w:rPr>
              <w:t>Lise</w:t>
            </w:r>
          </w:p>
        </w:tc>
        <w:tc>
          <w:tcPr>
            <w:tcW w:w="1138" w:type="dxa"/>
            <w:tcBorders>
              <w:top w:val="single" w:sz="8" w:space="0" w:color="4F81BD"/>
              <w:left w:val="nil"/>
              <w:bottom w:val="single" w:sz="8" w:space="0" w:color="4F81BD"/>
              <w:right w:val="single" w:sz="8" w:space="0" w:color="4F81BD"/>
            </w:tcBorders>
            <w:shd w:val="clear" w:color="000000" w:fill="4472C4"/>
            <w:noWrap/>
            <w:vAlign w:val="center"/>
            <w:hideMark/>
          </w:tcPr>
          <w:p w:rsidR="00BA15FF" w:rsidRPr="00953029" w:rsidRDefault="00BA15FF" w:rsidP="00953029">
            <w:pPr>
              <w:jc w:val="center"/>
              <w:rPr>
                <w:color w:val="FFFFFF"/>
              </w:rPr>
            </w:pPr>
            <w:r w:rsidRPr="00953029">
              <w:rPr>
                <w:bCs/>
                <w:color w:val="FFFFFF"/>
              </w:rPr>
              <w:t>Ön Lisans</w:t>
            </w:r>
          </w:p>
        </w:tc>
        <w:tc>
          <w:tcPr>
            <w:tcW w:w="1138" w:type="dxa"/>
            <w:tcBorders>
              <w:top w:val="single" w:sz="8" w:space="0" w:color="4F81BD"/>
              <w:left w:val="nil"/>
              <w:bottom w:val="single" w:sz="8" w:space="0" w:color="4F81BD"/>
              <w:right w:val="single" w:sz="8" w:space="0" w:color="4F81BD"/>
            </w:tcBorders>
            <w:shd w:val="clear" w:color="000000" w:fill="4472C4"/>
            <w:noWrap/>
            <w:vAlign w:val="center"/>
            <w:hideMark/>
          </w:tcPr>
          <w:p w:rsidR="00BA15FF" w:rsidRPr="00953029" w:rsidRDefault="00BA15FF" w:rsidP="00953029">
            <w:pPr>
              <w:jc w:val="center"/>
              <w:rPr>
                <w:color w:val="FFFFFF"/>
              </w:rPr>
            </w:pPr>
            <w:r w:rsidRPr="00953029">
              <w:rPr>
                <w:bCs/>
                <w:color w:val="FFFFFF"/>
              </w:rPr>
              <w:t>Lisans</w:t>
            </w:r>
          </w:p>
        </w:tc>
        <w:tc>
          <w:tcPr>
            <w:tcW w:w="1138" w:type="dxa"/>
            <w:tcBorders>
              <w:top w:val="single" w:sz="8" w:space="0" w:color="4F81BD"/>
              <w:left w:val="nil"/>
              <w:bottom w:val="single" w:sz="8" w:space="0" w:color="4F81BD"/>
              <w:right w:val="single" w:sz="8" w:space="0" w:color="4F81BD"/>
            </w:tcBorders>
            <w:shd w:val="clear" w:color="000000" w:fill="4472C4"/>
            <w:noWrap/>
            <w:vAlign w:val="center"/>
            <w:hideMark/>
          </w:tcPr>
          <w:p w:rsidR="00BA15FF" w:rsidRPr="00953029" w:rsidRDefault="00BA15FF" w:rsidP="00953029">
            <w:pPr>
              <w:jc w:val="center"/>
              <w:rPr>
                <w:color w:val="FFFFFF"/>
              </w:rPr>
            </w:pPr>
            <w:r w:rsidRPr="00953029">
              <w:rPr>
                <w:bCs/>
                <w:color w:val="FFFFFF"/>
              </w:rPr>
              <w:t>Y.L. ve Doktora</w:t>
            </w:r>
          </w:p>
        </w:tc>
        <w:tc>
          <w:tcPr>
            <w:tcW w:w="1138" w:type="dxa"/>
            <w:tcBorders>
              <w:top w:val="single" w:sz="8" w:space="0" w:color="4F81BD"/>
              <w:left w:val="nil"/>
              <w:bottom w:val="single" w:sz="8" w:space="0" w:color="4F81BD"/>
              <w:right w:val="single" w:sz="8" w:space="0" w:color="4F81BD"/>
            </w:tcBorders>
            <w:shd w:val="clear" w:color="000000" w:fill="4472C4"/>
            <w:noWrap/>
            <w:vAlign w:val="center"/>
            <w:hideMark/>
          </w:tcPr>
          <w:p w:rsidR="00BA15FF" w:rsidRPr="00953029" w:rsidRDefault="00BA15FF" w:rsidP="00953029">
            <w:pPr>
              <w:jc w:val="center"/>
              <w:rPr>
                <w:color w:val="FFFFFF"/>
              </w:rPr>
            </w:pPr>
            <w:r w:rsidRPr="00953029">
              <w:rPr>
                <w:bCs/>
                <w:color w:val="FFFFFF"/>
              </w:rPr>
              <w:t>Toplam</w:t>
            </w:r>
          </w:p>
        </w:tc>
      </w:tr>
      <w:tr w:rsidR="00BA15FF" w:rsidRPr="00953029" w:rsidTr="00BA15FF">
        <w:trPr>
          <w:trHeight w:val="364"/>
        </w:trPr>
        <w:tc>
          <w:tcPr>
            <w:tcW w:w="1681" w:type="dxa"/>
            <w:tcBorders>
              <w:top w:val="nil"/>
              <w:left w:val="single" w:sz="8" w:space="0" w:color="4F81BD"/>
              <w:bottom w:val="single" w:sz="8" w:space="0" w:color="4F81BD"/>
              <w:right w:val="single" w:sz="8" w:space="0" w:color="4F81BD"/>
            </w:tcBorders>
            <w:shd w:val="clear" w:color="auto" w:fill="auto"/>
            <w:noWrap/>
            <w:vAlign w:val="center"/>
            <w:hideMark/>
          </w:tcPr>
          <w:p w:rsidR="00BA15FF" w:rsidRPr="00953029" w:rsidRDefault="00BA15FF" w:rsidP="00953029">
            <w:pPr>
              <w:rPr>
                <w:color w:val="000000"/>
              </w:rPr>
            </w:pPr>
            <w:r w:rsidRPr="00953029">
              <w:rPr>
                <w:bCs/>
                <w:color w:val="000000"/>
              </w:rPr>
              <w:t>Kişi Sayısı</w:t>
            </w:r>
          </w:p>
        </w:tc>
        <w:tc>
          <w:tcPr>
            <w:tcW w:w="840" w:type="dxa"/>
            <w:tcBorders>
              <w:top w:val="nil"/>
              <w:left w:val="nil"/>
              <w:bottom w:val="single" w:sz="8" w:space="0" w:color="4F81BD"/>
              <w:right w:val="single" w:sz="8" w:space="0" w:color="4F81BD"/>
            </w:tcBorders>
            <w:shd w:val="clear" w:color="auto" w:fill="auto"/>
            <w:noWrap/>
            <w:vAlign w:val="center"/>
            <w:hideMark/>
          </w:tcPr>
          <w:p w:rsidR="00BA15FF" w:rsidRPr="00953029" w:rsidRDefault="00BA15FF" w:rsidP="00953029">
            <w:pPr>
              <w:jc w:val="center"/>
              <w:rPr>
                <w:color w:val="000000"/>
              </w:rPr>
            </w:pPr>
            <w:r w:rsidRPr="00953029">
              <w:rPr>
                <w:color w:val="000000"/>
              </w:rPr>
              <w:t>1</w:t>
            </w:r>
          </w:p>
        </w:tc>
        <w:tc>
          <w:tcPr>
            <w:tcW w:w="1176" w:type="dxa"/>
            <w:tcBorders>
              <w:top w:val="nil"/>
              <w:left w:val="nil"/>
              <w:bottom w:val="single" w:sz="8" w:space="0" w:color="4F81BD"/>
              <w:right w:val="single" w:sz="8" w:space="0" w:color="4F81BD"/>
            </w:tcBorders>
            <w:shd w:val="clear" w:color="auto" w:fill="auto"/>
            <w:noWrap/>
            <w:vAlign w:val="center"/>
            <w:hideMark/>
          </w:tcPr>
          <w:p w:rsidR="00BA15FF" w:rsidRPr="00953029" w:rsidRDefault="007925A2" w:rsidP="00953029">
            <w:pPr>
              <w:jc w:val="center"/>
              <w:rPr>
                <w:color w:val="000000"/>
              </w:rPr>
            </w:pPr>
            <w:r>
              <w:rPr>
                <w:color w:val="000000"/>
              </w:rPr>
              <w:t>5</w:t>
            </w:r>
          </w:p>
        </w:tc>
        <w:tc>
          <w:tcPr>
            <w:tcW w:w="854" w:type="dxa"/>
            <w:tcBorders>
              <w:top w:val="nil"/>
              <w:left w:val="nil"/>
              <w:bottom w:val="single" w:sz="8" w:space="0" w:color="4F81BD"/>
              <w:right w:val="single" w:sz="8" w:space="0" w:color="4F81BD"/>
            </w:tcBorders>
            <w:shd w:val="clear" w:color="auto" w:fill="auto"/>
            <w:noWrap/>
            <w:vAlign w:val="center"/>
            <w:hideMark/>
          </w:tcPr>
          <w:p w:rsidR="00BA15FF" w:rsidRPr="00953029" w:rsidRDefault="007925A2" w:rsidP="00953029">
            <w:pPr>
              <w:jc w:val="center"/>
              <w:rPr>
                <w:color w:val="000000"/>
              </w:rPr>
            </w:pPr>
            <w:r>
              <w:rPr>
                <w:color w:val="000000"/>
              </w:rPr>
              <w:t>21</w:t>
            </w:r>
          </w:p>
        </w:tc>
        <w:tc>
          <w:tcPr>
            <w:tcW w:w="1138" w:type="dxa"/>
            <w:tcBorders>
              <w:top w:val="nil"/>
              <w:left w:val="nil"/>
              <w:bottom w:val="single" w:sz="8" w:space="0" w:color="4F81BD"/>
              <w:right w:val="single" w:sz="8" w:space="0" w:color="4F81BD"/>
            </w:tcBorders>
            <w:shd w:val="clear" w:color="auto" w:fill="auto"/>
            <w:noWrap/>
            <w:vAlign w:val="center"/>
            <w:hideMark/>
          </w:tcPr>
          <w:p w:rsidR="00BA15FF" w:rsidRPr="00953029" w:rsidRDefault="007925A2" w:rsidP="00953029">
            <w:pPr>
              <w:jc w:val="center"/>
              <w:rPr>
                <w:color w:val="000000"/>
              </w:rPr>
            </w:pPr>
            <w:r>
              <w:rPr>
                <w:color w:val="000000"/>
              </w:rPr>
              <w:t>16</w:t>
            </w:r>
          </w:p>
        </w:tc>
        <w:tc>
          <w:tcPr>
            <w:tcW w:w="1138" w:type="dxa"/>
            <w:tcBorders>
              <w:top w:val="nil"/>
              <w:left w:val="nil"/>
              <w:bottom w:val="single" w:sz="8" w:space="0" w:color="4F81BD"/>
              <w:right w:val="single" w:sz="8" w:space="0" w:color="4F81BD"/>
            </w:tcBorders>
            <w:shd w:val="clear" w:color="auto" w:fill="auto"/>
            <w:noWrap/>
            <w:vAlign w:val="center"/>
            <w:hideMark/>
          </w:tcPr>
          <w:p w:rsidR="00BA15FF" w:rsidRPr="00953029" w:rsidRDefault="007925A2" w:rsidP="00953029">
            <w:pPr>
              <w:jc w:val="center"/>
              <w:rPr>
                <w:color w:val="000000"/>
              </w:rPr>
            </w:pPr>
            <w:r>
              <w:rPr>
                <w:color w:val="000000"/>
              </w:rPr>
              <w:t>31</w:t>
            </w:r>
          </w:p>
        </w:tc>
        <w:tc>
          <w:tcPr>
            <w:tcW w:w="1138" w:type="dxa"/>
            <w:tcBorders>
              <w:top w:val="nil"/>
              <w:left w:val="nil"/>
              <w:bottom w:val="single" w:sz="8" w:space="0" w:color="4F81BD"/>
              <w:right w:val="single" w:sz="8" w:space="0" w:color="4F81BD"/>
            </w:tcBorders>
            <w:shd w:val="clear" w:color="auto" w:fill="auto"/>
            <w:noWrap/>
            <w:vAlign w:val="center"/>
            <w:hideMark/>
          </w:tcPr>
          <w:p w:rsidR="00BA15FF" w:rsidRPr="00953029" w:rsidRDefault="007925A2" w:rsidP="00953029">
            <w:pPr>
              <w:jc w:val="center"/>
              <w:rPr>
                <w:color w:val="000000"/>
              </w:rPr>
            </w:pPr>
            <w:r>
              <w:rPr>
                <w:color w:val="000000"/>
              </w:rPr>
              <w:t>12</w:t>
            </w:r>
          </w:p>
        </w:tc>
        <w:tc>
          <w:tcPr>
            <w:tcW w:w="1138" w:type="dxa"/>
            <w:tcBorders>
              <w:top w:val="nil"/>
              <w:left w:val="nil"/>
              <w:bottom w:val="single" w:sz="8" w:space="0" w:color="4F81BD"/>
              <w:right w:val="single" w:sz="8" w:space="0" w:color="4F81BD"/>
            </w:tcBorders>
            <w:shd w:val="clear" w:color="auto" w:fill="auto"/>
            <w:noWrap/>
            <w:vAlign w:val="center"/>
            <w:hideMark/>
          </w:tcPr>
          <w:p w:rsidR="00BA15FF" w:rsidRPr="00953029" w:rsidRDefault="007925A2" w:rsidP="00953029">
            <w:pPr>
              <w:jc w:val="center"/>
              <w:rPr>
                <w:color w:val="000000"/>
              </w:rPr>
            </w:pPr>
            <w:r>
              <w:rPr>
                <w:color w:val="000000"/>
              </w:rPr>
              <w:t>86</w:t>
            </w:r>
          </w:p>
        </w:tc>
      </w:tr>
      <w:tr w:rsidR="00BA15FF" w:rsidRPr="00953029" w:rsidTr="00BA15FF">
        <w:trPr>
          <w:trHeight w:val="364"/>
        </w:trPr>
        <w:tc>
          <w:tcPr>
            <w:tcW w:w="1681" w:type="dxa"/>
            <w:tcBorders>
              <w:top w:val="nil"/>
              <w:left w:val="single" w:sz="8" w:space="0" w:color="4F81BD"/>
              <w:bottom w:val="single" w:sz="8" w:space="0" w:color="4F81BD"/>
              <w:right w:val="single" w:sz="8" w:space="0" w:color="4F81BD"/>
            </w:tcBorders>
            <w:shd w:val="clear" w:color="auto" w:fill="auto"/>
            <w:noWrap/>
            <w:vAlign w:val="center"/>
            <w:hideMark/>
          </w:tcPr>
          <w:p w:rsidR="00BA15FF" w:rsidRPr="00953029" w:rsidRDefault="00BA15FF" w:rsidP="00953029">
            <w:pPr>
              <w:rPr>
                <w:color w:val="000000"/>
              </w:rPr>
            </w:pPr>
            <w:r w:rsidRPr="00953029">
              <w:rPr>
                <w:bCs/>
                <w:color w:val="000000"/>
              </w:rPr>
              <w:t>Yüzde (%)</w:t>
            </w:r>
          </w:p>
        </w:tc>
        <w:tc>
          <w:tcPr>
            <w:tcW w:w="840" w:type="dxa"/>
            <w:tcBorders>
              <w:top w:val="nil"/>
              <w:left w:val="nil"/>
              <w:bottom w:val="single" w:sz="8" w:space="0" w:color="4F81BD"/>
              <w:right w:val="single" w:sz="8" w:space="0" w:color="4F81BD"/>
            </w:tcBorders>
            <w:shd w:val="clear" w:color="auto" w:fill="auto"/>
            <w:noWrap/>
            <w:vAlign w:val="center"/>
            <w:hideMark/>
          </w:tcPr>
          <w:p w:rsidR="00BA15FF" w:rsidRPr="00953029" w:rsidRDefault="007925A2" w:rsidP="00953029">
            <w:pPr>
              <w:jc w:val="center"/>
              <w:rPr>
                <w:color w:val="000000"/>
              </w:rPr>
            </w:pPr>
            <w:r>
              <w:rPr>
                <w:color w:val="000000"/>
              </w:rPr>
              <w:t>1,16</w:t>
            </w:r>
          </w:p>
        </w:tc>
        <w:tc>
          <w:tcPr>
            <w:tcW w:w="1176" w:type="dxa"/>
            <w:tcBorders>
              <w:top w:val="nil"/>
              <w:left w:val="nil"/>
              <w:bottom w:val="single" w:sz="8" w:space="0" w:color="4F81BD"/>
              <w:right w:val="single" w:sz="8" w:space="0" w:color="4F81BD"/>
            </w:tcBorders>
            <w:shd w:val="clear" w:color="auto" w:fill="auto"/>
            <w:noWrap/>
            <w:vAlign w:val="center"/>
            <w:hideMark/>
          </w:tcPr>
          <w:p w:rsidR="00BA15FF" w:rsidRPr="00953029" w:rsidRDefault="007925A2" w:rsidP="00953029">
            <w:pPr>
              <w:jc w:val="center"/>
              <w:rPr>
                <w:color w:val="000000"/>
              </w:rPr>
            </w:pPr>
            <w:r>
              <w:rPr>
                <w:color w:val="000000"/>
              </w:rPr>
              <w:t>5,81</w:t>
            </w:r>
          </w:p>
        </w:tc>
        <w:tc>
          <w:tcPr>
            <w:tcW w:w="854" w:type="dxa"/>
            <w:tcBorders>
              <w:top w:val="nil"/>
              <w:left w:val="nil"/>
              <w:bottom w:val="single" w:sz="8" w:space="0" w:color="4F81BD"/>
              <w:right w:val="single" w:sz="8" w:space="0" w:color="4F81BD"/>
            </w:tcBorders>
            <w:shd w:val="clear" w:color="auto" w:fill="auto"/>
            <w:noWrap/>
            <w:vAlign w:val="center"/>
            <w:hideMark/>
          </w:tcPr>
          <w:p w:rsidR="00BA15FF" w:rsidRPr="00953029" w:rsidRDefault="007925A2" w:rsidP="00953029">
            <w:pPr>
              <w:jc w:val="center"/>
              <w:rPr>
                <w:color w:val="000000"/>
              </w:rPr>
            </w:pPr>
            <w:r>
              <w:rPr>
                <w:color w:val="000000"/>
              </w:rPr>
              <w:t>24,42</w:t>
            </w:r>
          </w:p>
        </w:tc>
        <w:tc>
          <w:tcPr>
            <w:tcW w:w="1138" w:type="dxa"/>
            <w:tcBorders>
              <w:top w:val="nil"/>
              <w:left w:val="nil"/>
              <w:bottom w:val="single" w:sz="8" w:space="0" w:color="4F81BD"/>
              <w:right w:val="single" w:sz="8" w:space="0" w:color="4F81BD"/>
            </w:tcBorders>
            <w:shd w:val="clear" w:color="auto" w:fill="auto"/>
            <w:noWrap/>
            <w:vAlign w:val="center"/>
            <w:hideMark/>
          </w:tcPr>
          <w:p w:rsidR="00BA15FF" w:rsidRPr="00953029" w:rsidRDefault="007925A2" w:rsidP="00953029">
            <w:pPr>
              <w:jc w:val="center"/>
              <w:rPr>
                <w:color w:val="000000"/>
              </w:rPr>
            </w:pPr>
            <w:r>
              <w:rPr>
                <w:color w:val="000000"/>
              </w:rPr>
              <w:t>18,60</w:t>
            </w:r>
          </w:p>
        </w:tc>
        <w:tc>
          <w:tcPr>
            <w:tcW w:w="1138" w:type="dxa"/>
            <w:tcBorders>
              <w:top w:val="nil"/>
              <w:left w:val="nil"/>
              <w:bottom w:val="single" w:sz="8" w:space="0" w:color="4F81BD"/>
              <w:right w:val="single" w:sz="8" w:space="0" w:color="4F81BD"/>
            </w:tcBorders>
            <w:shd w:val="clear" w:color="auto" w:fill="auto"/>
            <w:noWrap/>
            <w:vAlign w:val="center"/>
            <w:hideMark/>
          </w:tcPr>
          <w:p w:rsidR="00BA15FF" w:rsidRPr="00953029" w:rsidRDefault="007925A2" w:rsidP="00953029">
            <w:pPr>
              <w:jc w:val="center"/>
              <w:rPr>
                <w:color w:val="000000"/>
              </w:rPr>
            </w:pPr>
            <w:r>
              <w:rPr>
                <w:color w:val="000000"/>
              </w:rPr>
              <w:t>36,05</w:t>
            </w:r>
          </w:p>
        </w:tc>
        <w:tc>
          <w:tcPr>
            <w:tcW w:w="1138" w:type="dxa"/>
            <w:tcBorders>
              <w:top w:val="nil"/>
              <w:left w:val="nil"/>
              <w:bottom w:val="single" w:sz="8" w:space="0" w:color="4F81BD"/>
              <w:right w:val="single" w:sz="8" w:space="0" w:color="4F81BD"/>
            </w:tcBorders>
            <w:shd w:val="clear" w:color="auto" w:fill="auto"/>
            <w:noWrap/>
            <w:vAlign w:val="center"/>
            <w:hideMark/>
          </w:tcPr>
          <w:p w:rsidR="00BA15FF" w:rsidRPr="00953029" w:rsidRDefault="007925A2" w:rsidP="00953029">
            <w:pPr>
              <w:jc w:val="center"/>
              <w:rPr>
                <w:color w:val="000000"/>
              </w:rPr>
            </w:pPr>
            <w:r>
              <w:rPr>
                <w:color w:val="000000"/>
              </w:rPr>
              <w:t>13,95</w:t>
            </w:r>
          </w:p>
        </w:tc>
        <w:tc>
          <w:tcPr>
            <w:tcW w:w="1138" w:type="dxa"/>
            <w:tcBorders>
              <w:top w:val="nil"/>
              <w:left w:val="nil"/>
              <w:bottom w:val="single" w:sz="8" w:space="0" w:color="4F81BD"/>
              <w:right w:val="single" w:sz="8" w:space="0" w:color="4F81BD"/>
            </w:tcBorders>
            <w:shd w:val="clear" w:color="auto" w:fill="auto"/>
            <w:noWrap/>
            <w:vAlign w:val="center"/>
            <w:hideMark/>
          </w:tcPr>
          <w:p w:rsidR="00BA15FF" w:rsidRPr="00953029" w:rsidRDefault="00BA15FF" w:rsidP="00953029">
            <w:pPr>
              <w:jc w:val="center"/>
              <w:rPr>
                <w:color w:val="000000"/>
              </w:rPr>
            </w:pPr>
            <w:r w:rsidRPr="00953029">
              <w:rPr>
                <w:color w:val="000000"/>
              </w:rPr>
              <w:t>100</w:t>
            </w:r>
          </w:p>
        </w:tc>
      </w:tr>
    </w:tbl>
    <w:p w:rsidR="00E00553" w:rsidRPr="00837C22" w:rsidRDefault="00E00553" w:rsidP="00E00553">
      <w:pPr>
        <w:pStyle w:val="Balk5"/>
        <w:spacing w:before="360" w:after="120" w:line="360" w:lineRule="auto"/>
        <w:rPr>
          <w:rFonts w:ascii="Times New Roman" w:hAnsi="Times New Roman"/>
          <w:b/>
          <w:color w:val="auto"/>
        </w:rPr>
      </w:pPr>
      <w:r w:rsidRPr="00837C22">
        <w:rPr>
          <w:rFonts w:ascii="Times New Roman" w:hAnsi="Times New Roman"/>
          <w:b/>
          <w:color w:val="auto"/>
        </w:rPr>
        <w:t xml:space="preserve"> 4.</w:t>
      </w:r>
      <w:r>
        <w:rPr>
          <w:rFonts w:ascii="Times New Roman" w:hAnsi="Times New Roman"/>
          <w:b/>
          <w:color w:val="auto"/>
        </w:rPr>
        <w:t>1</w:t>
      </w:r>
      <w:r w:rsidRPr="00837C22">
        <w:rPr>
          <w:rFonts w:ascii="Times New Roman" w:hAnsi="Times New Roman"/>
          <w:b/>
          <w:color w:val="auto"/>
        </w:rPr>
        <w:t xml:space="preserve">.3. </w:t>
      </w:r>
      <w:r>
        <w:rPr>
          <w:rFonts w:ascii="Times New Roman" w:hAnsi="Times New Roman"/>
          <w:b/>
          <w:color w:val="auto"/>
        </w:rPr>
        <w:t xml:space="preserve">  </w:t>
      </w:r>
      <w:r w:rsidRPr="00837C22">
        <w:rPr>
          <w:rFonts w:ascii="Times New Roman" w:hAnsi="Times New Roman"/>
          <w:b/>
          <w:color w:val="auto"/>
        </w:rPr>
        <w:t>657 Sayılı Devlet Memurlarının Hizmet Süreleri İtibariyle Dağılımı</w:t>
      </w:r>
    </w:p>
    <w:tbl>
      <w:tblPr>
        <w:tblW w:w="9160" w:type="dxa"/>
        <w:tblInd w:w="-10" w:type="dxa"/>
        <w:tblCellMar>
          <w:left w:w="70" w:type="dxa"/>
          <w:right w:w="70" w:type="dxa"/>
        </w:tblCellMar>
        <w:tblLook w:val="04A0" w:firstRow="1" w:lastRow="0" w:firstColumn="1" w:lastColumn="0" w:noHBand="0" w:noVBand="1"/>
      </w:tblPr>
      <w:tblGrid>
        <w:gridCol w:w="1418"/>
        <w:gridCol w:w="872"/>
        <w:gridCol w:w="1145"/>
        <w:gridCol w:w="1145"/>
        <w:gridCol w:w="1145"/>
        <w:gridCol w:w="1145"/>
        <w:gridCol w:w="1145"/>
        <w:gridCol w:w="1145"/>
      </w:tblGrid>
      <w:tr w:rsidR="00B14552" w:rsidRPr="00B14552" w:rsidTr="00ED5FCA">
        <w:trPr>
          <w:trHeight w:val="247"/>
        </w:trPr>
        <w:tc>
          <w:tcPr>
            <w:tcW w:w="1418"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B14552" w:rsidRPr="00B14552" w:rsidRDefault="00B14552" w:rsidP="00B14552">
            <w:pPr>
              <w:ind w:firstLineChars="200" w:firstLine="480"/>
              <w:rPr>
                <w:color w:val="000000"/>
              </w:rPr>
            </w:pPr>
            <w:r w:rsidRPr="00B14552">
              <w:rPr>
                <w:bCs/>
                <w:color w:val="000000"/>
              </w:rPr>
              <w:t> </w:t>
            </w:r>
          </w:p>
        </w:tc>
        <w:tc>
          <w:tcPr>
            <w:tcW w:w="872" w:type="dxa"/>
            <w:tcBorders>
              <w:top w:val="single" w:sz="8" w:space="0" w:color="4F81BD"/>
              <w:left w:val="nil"/>
              <w:bottom w:val="nil"/>
              <w:right w:val="single" w:sz="8" w:space="0" w:color="4F81BD"/>
            </w:tcBorders>
            <w:shd w:val="clear" w:color="000000" w:fill="4472C4"/>
            <w:noWrap/>
            <w:vAlign w:val="center"/>
            <w:hideMark/>
          </w:tcPr>
          <w:p w:rsidR="00B14552" w:rsidRPr="00B14552" w:rsidRDefault="00B14552" w:rsidP="00B14552">
            <w:pPr>
              <w:jc w:val="center"/>
              <w:rPr>
                <w:color w:val="FFFFFF"/>
              </w:rPr>
            </w:pPr>
            <w:r>
              <w:rPr>
                <w:bCs/>
                <w:color w:val="FFFFFF"/>
              </w:rPr>
              <w:t>1-3</w:t>
            </w:r>
          </w:p>
        </w:tc>
        <w:tc>
          <w:tcPr>
            <w:tcW w:w="1145" w:type="dxa"/>
            <w:tcBorders>
              <w:top w:val="single" w:sz="8" w:space="0" w:color="4F81BD"/>
              <w:left w:val="nil"/>
              <w:bottom w:val="nil"/>
              <w:right w:val="single" w:sz="8" w:space="0" w:color="4F81BD"/>
            </w:tcBorders>
            <w:shd w:val="clear" w:color="000000" w:fill="4472C4"/>
            <w:noWrap/>
            <w:vAlign w:val="center"/>
            <w:hideMark/>
          </w:tcPr>
          <w:p w:rsidR="00B14552" w:rsidRPr="00B14552" w:rsidRDefault="00B14552" w:rsidP="00B14552">
            <w:pPr>
              <w:jc w:val="center"/>
              <w:rPr>
                <w:color w:val="FFFFFF"/>
              </w:rPr>
            </w:pPr>
            <w:r w:rsidRPr="00B14552">
              <w:rPr>
                <w:bCs/>
                <w:color w:val="FFFFFF"/>
              </w:rPr>
              <w:t>4 – 6</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B14552" w:rsidRPr="00B14552" w:rsidRDefault="00B14552" w:rsidP="00B14552">
            <w:pPr>
              <w:jc w:val="center"/>
              <w:rPr>
                <w:color w:val="FFFFFF"/>
              </w:rPr>
            </w:pPr>
            <w:r w:rsidRPr="00B14552">
              <w:rPr>
                <w:bCs/>
                <w:color w:val="FFFFFF"/>
              </w:rPr>
              <w:t>7 – 10 Yıl</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B14552" w:rsidRPr="00B14552" w:rsidRDefault="00B14552" w:rsidP="00B14552">
            <w:pPr>
              <w:jc w:val="center"/>
              <w:rPr>
                <w:color w:val="FFFFFF"/>
              </w:rPr>
            </w:pPr>
            <w:r w:rsidRPr="00B14552">
              <w:rPr>
                <w:bCs/>
                <w:color w:val="FFFFFF"/>
              </w:rPr>
              <w:t>11 – 15 Yıl</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B14552" w:rsidRPr="00B14552" w:rsidRDefault="00B14552" w:rsidP="00B14552">
            <w:pPr>
              <w:jc w:val="center"/>
              <w:rPr>
                <w:color w:val="FFFFFF"/>
              </w:rPr>
            </w:pPr>
            <w:r w:rsidRPr="00B14552">
              <w:rPr>
                <w:bCs/>
                <w:color w:val="FFFFFF"/>
              </w:rPr>
              <w:t>16 – 20 Yıl</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B14552" w:rsidRPr="00B14552" w:rsidRDefault="00B14552" w:rsidP="00B14552">
            <w:pPr>
              <w:jc w:val="center"/>
              <w:rPr>
                <w:color w:val="FFFFFF"/>
              </w:rPr>
            </w:pPr>
            <w:r w:rsidRPr="00B14552">
              <w:rPr>
                <w:bCs/>
                <w:color w:val="FFFFFF"/>
              </w:rPr>
              <w:t>21 ve Üzeri</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B14552" w:rsidRPr="00B14552" w:rsidRDefault="00B14552" w:rsidP="00B14552">
            <w:pPr>
              <w:jc w:val="center"/>
              <w:rPr>
                <w:color w:val="FFFFFF"/>
              </w:rPr>
            </w:pPr>
            <w:r w:rsidRPr="00B14552">
              <w:rPr>
                <w:bCs/>
                <w:color w:val="FFFFFF"/>
              </w:rPr>
              <w:t>Toplam</w:t>
            </w:r>
          </w:p>
        </w:tc>
      </w:tr>
      <w:tr w:rsidR="00B14552" w:rsidRPr="00B14552" w:rsidTr="00ED5FCA">
        <w:trPr>
          <w:trHeight w:val="259"/>
        </w:trPr>
        <w:tc>
          <w:tcPr>
            <w:tcW w:w="1418" w:type="dxa"/>
            <w:vMerge/>
            <w:tcBorders>
              <w:top w:val="single" w:sz="8" w:space="0" w:color="4F81BD"/>
              <w:left w:val="single" w:sz="8" w:space="0" w:color="4F81BD"/>
              <w:bottom w:val="single" w:sz="8" w:space="0" w:color="4F81BD"/>
              <w:right w:val="single" w:sz="8" w:space="0" w:color="4F81BD"/>
            </w:tcBorders>
            <w:vAlign w:val="center"/>
            <w:hideMark/>
          </w:tcPr>
          <w:p w:rsidR="00B14552" w:rsidRPr="00B14552" w:rsidRDefault="00B14552" w:rsidP="00B14552">
            <w:pPr>
              <w:rPr>
                <w:color w:val="000000"/>
              </w:rPr>
            </w:pPr>
          </w:p>
        </w:tc>
        <w:tc>
          <w:tcPr>
            <w:tcW w:w="872" w:type="dxa"/>
            <w:tcBorders>
              <w:top w:val="nil"/>
              <w:left w:val="nil"/>
              <w:bottom w:val="single" w:sz="8" w:space="0" w:color="4F81BD"/>
              <w:right w:val="single" w:sz="8" w:space="0" w:color="4F81BD"/>
            </w:tcBorders>
            <w:shd w:val="clear" w:color="000000" w:fill="4472C4"/>
            <w:noWrap/>
            <w:vAlign w:val="center"/>
            <w:hideMark/>
          </w:tcPr>
          <w:p w:rsidR="00B14552" w:rsidRPr="00B14552" w:rsidRDefault="00B14552" w:rsidP="00B14552">
            <w:pPr>
              <w:jc w:val="center"/>
              <w:rPr>
                <w:color w:val="FFFFFF"/>
              </w:rPr>
            </w:pPr>
            <w:r w:rsidRPr="00B14552">
              <w:rPr>
                <w:bCs/>
                <w:color w:val="FFFFFF"/>
              </w:rPr>
              <w:t>Yıl</w:t>
            </w:r>
          </w:p>
        </w:tc>
        <w:tc>
          <w:tcPr>
            <w:tcW w:w="1145" w:type="dxa"/>
            <w:tcBorders>
              <w:top w:val="nil"/>
              <w:left w:val="nil"/>
              <w:bottom w:val="single" w:sz="8" w:space="0" w:color="4F81BD"/>
              <w:right w:val="single" w:sz="8" w:space="0" w:color="4F81BD"/>
            </w:tcBorders>
            <w:shd w:val="clear" w:color="000000" w:fill="4472C4"/>
            <w:noWrap/>
            <w:vAlign w:val="center"/>
            <w:hideMark/>
          </w:tcPr>
          <w:p w:rsidR="00B14552" w:rsidRPr="00B14552" w:rsidRDefault="00B14552" w:rsidP="00B14552">
            <w:pPr>
              <w:jc w:val="center"/>
              <w:rPr>
                <w:color w:val="FFFFFF"/>
              </w:rPr>
            </w:pPr>
            <w:r w:rsidRPr="00B14552">
              <w:rPr>
                <w:bCs/>
                <w:color w:val="FFFFFF"/>
              </w:rPr>
              <w:t>Yıl</w:t>
            </w:r>
          </w:p>
        </w:tc>
        <w:tc>
          <w:tcPr>
            <w:tcW w:w="1145" w:type="dxa"/>
            <w:vMerge/>
            <w:tcBorders>
              <w:top w:val="single" w:sz="8" w:space="0" w:color="4F81BD"/>
              <w:left w:val="single" w:sz="8" w:space="0" w:color="4F81BD"/>
              <w:bottom w:val="single" w:sz="8" w:space="0" w:color="4F81BD"/>
              <w:right w:val="single" w:sz="8" w:space="0" w:color="4F81BD"/>
            </w:tcBorders>
            <w:vAlign w:val="center"/>
            <w:hideMark/>
          </w:tcPr>
          <w:p w:rsidR="00B14552" w:rsidRPr="00B14552" w:rsidRDefault="00B14552" w:rsidP="00B14552">
            <w:pPr>
              <w:rPr>
                <w:color w:val="FFFFFF"/>
              </w:rPr>
            </w:pPr>
          </w:p>
        </w:tc>
        <w:tc>
          <w:tcPr>
            <w:tcW w:w="1145" w:type="dxa"/>
            <w:vMerge/>
            <w:tcBorders>
              <w:top w:val="single" w:sz="8" w:space="0" w:color="4F81BD"/>
              <w:left w:val="single" w:sz="8" w:space="0" w:color="4F81BD"/>
              <w:bottom w:val="single" w:sz="8" w:space="0" w:color="4F81BD"/>
              <w:right w:val="single" w:sz="8" w:space="0" w:color="4F81BD"/>
            </w:tcBorders>
            <w:vAlign w:val="center"/>
            <w:hideMark/>
          </w:tcPr>
          <w:p w:rsidR="00B14552" w:rsidRPr="00B14552" w:rsidRDefault="00B14552" w:rsidP="00B14552">
            <w:pPr>
              <w:rPr>
                <w:color w:val="FFFFFF"/>
              </w:rPr>
            </w:pPr>
          </w:p>
        </w:tc>
        <w:tc>
          <w:tcPr>
            <w:tcW w:w="1145" w:type="dxa"/>
            <w:vMerge/>
            <w:tcBorders>
              <w:top w:val="single" w:sz="8" w:space="0" w:color="4F81BD"/>
              <w:left w:val="single" w:sz="8" w:space="0" w:color="4F81BD"/>
              <w:bottom w:val="single" w:sz="8" w:space="0" w:color="4F81BD"/>
              <w:right w:val="single" w:sz="8" w:space="0" w:color="4F81BD"/>
            </w:tcBorders>
            <w:vAlign w:val="center"/>
            <w:hideMark/>
          </w:tcPr>
          <w:p w:rsidR="00B14552" w:rsidRPr="00B14552" w:rsidRDefault="00B14552" w:rsidP="00B14552">
            <w:pPr>
              <w:rPr>
                <w:color w:val="FFFFFF"/>
              </w:rPr>
            </w:pPr>
          </w:p>
        </w:tc>
        <w:tc>
          <w:tcPr>
            <w:tcW w:w="1145" w:type="dxa"/>
            <w:vMerge/>
            <w:tcBorders>
              <w:top w:val="single" w:sz="8" w:space="0" w:color="4F81BD"/>
              <w:left w:val="single" w:sz="8" w:space="0" w:color="4F81BD"/>
              <w:bottom w:val="single" w:sz="8" w:space="0" w:color="4F81BD"/>
              <w:right w:val="single" w:sz="8" w:space="0" w:color="4F81BD"/>
            </w:tcBorders>
            <w:vAlign w:val="center"/>
            <w:hideMark/>
          </w:tcPr>
          <w:p w:rsidR="00B14552" w:rsidRPr="00B14552" w:rsidRDefault="00B14552" w:rsidP="00B14552">
            <w:pPr>
              <w:rPr>
                <w:color w:val="FFFFFF"/>
              </w:rPr>
            </w:pPr>
          </w:p>
        </w:tc>
        <w:tc>
          <w:tcPr>
            <w:tcW w:w="1145" w:type="dxa"/>
            <w:vMerge/>
            <w:tcBorders>
              <w:top w:val="single" w:sz="8" w:space="0" w:color="4F81BD"/>
              <w:left w:val="single" w:sz="8" w:space="0" w:color="4F81BD"/>
              <w:bottom w:val="single" w:sz="8" w:space="0" w:color="4F81BD"/>
              <w:right w:val="single" w:sz="8" w:space="0" w:color="4F81BD"/>
            </w:tcBorders>
            <w:vAlign w:val="center"/>
            <w:hideMark/>
          </w:tcPr>
          <w:p w:rsidR="00B14552" w:rsidRPr="00B14552" w:rsidRDefault="00B14552" w:rsidP="00B14552">
            <w:pPr>
              <w:rPr>
                <w:color w:val="FFFFFF"/>
              </w:rPr>
            </w:pPr>
          </w:p>
        </w:tc>
      </w:tr>
      <w:tr w:rsidR="00B14552" w:rsidRPr="00B14552" w:rsidTr="00ED5FCA">
        <w:trPr>
          <w:trHeight w:val="259"/>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rsidR="00B14552" w:rsidRPr="00B14552" w:rsidRDefault="00B14552" w:rsidP="00B14552">
            <w:pPr>
              <w:rPr>
                <w:color w:val="000000"/>
              </w:rPr>
            </w:pPr>
            <w:r w:rsidRPr="00B14552">
              <w:rPr>
                <w:bCs/>
                <w:color w:val="000000"/>
              </w:rPr>
              <w:t>Kişi Sayısı</w:t>
            </w:r>
          </w:p>
        </w:tc>
        <w:tc>
          <w:tcPr>
            <w:tcW w:w="872" w:type="dxa"/>
            <w:tcBorders>
              <w:top w:val="nil"/>
              <w:left w:val="nil"/>
              <w:bottom w:val="single" w:sz="8" w:space="0" w:color="4F81BD"/>
              <w:right w:val="single" w:sz="8" w:space="0" w:color="4F81BD"/>
            </w:tcBorders>
            <w:shd w:val="clear" w:color="auto" w:fill="auto"/>
            <w:noWrap/>
            <w:vAlign w:val="center"/>
            <w:hideMark/>
          </w:tcPr>
          <w:p w:rsidR="00B14552" w:rsidRPr="00B14552" w:rsidRDefault="005976B5" w:rsidP="00B14552">
            <w:pPr>
              <w:jc w:val="center"/>
              <w:rPr>
                <w:color w:val="000000"/>
              </w:rPr>
            </w:pPr>
            <w:r>
              <w:rPr>
                <w:color w:val="000000"/>
              </w:rPr>
              <w:t>7</w:t>
            </w:r>
          </w:p>
        </w:tc>
        <w:tc>
          <w:tcPr>
            <w:tcW w:w="1145" w:type="dxa"/>
            <w:tcBorders>
              <w:top w:val="nil"/>
              <w:left w:val="nil"/>
              <w:bottom w:val="single" w:sz="8" w:space="0" w:color="4F81BD"/>
              <w:right w:val="single" w:sz="8" w:space="0" w:color="4F81BD"/>
            </w:tcBorders>
            <w:shd w:val="clear" w:color="auto" w:fill="auto"/>
            <w:noWrap/>
            <w:vAlign w:val="center"/>
            <w:hideMark/>
          </w:tcPr>
          <w:p w:rsidR="00B14552" w:rsidRPr="00B14552" w:rsidRDefault="005976B5" w:rsidP="00B14552">
            <w:pPr>
              <w:jc w:val="center"/>
              <w:rPr>
                <w:color w:val="000000"/>
              </w:rPr>
            </w:pPr>
            <w:r>
              <w:rPr>
                <w:color w:val="000000"/>
              </w:rPr>
              <w:t>1</w:t>
            </w:r>
          </w:p>
        </w:tc>
        <w:tc>
          <w:tcPr>
            <w:tcW w:w="1145" w:type="dxa"/>
            <w:tcBorders>
              <w:top w:val="nil"/>
              <w:left w:val="nil"/>
              <w:bottom w:val="single" w:sz="8" w:space="0" w:color="4F81BD"/>
              <w:right w:val="single" w:sz="8" w:space="0" w:color="4F81BD"/>
            </w:tcBorders>
            <w:shd w:val="clear" w:color="auto" w:fill="auto"/>
            <w:noWrap/>
            <w:vAlign w:val="center"/>
            <w:hideMark/>
          </w:tcPr>
          <w:p w:rsidR="00B14552" w:rsidRPr="00B14552" w:rsidRDefault="005976B5" w:rsidP="00B14552">
            <w:pPr>
              <w:jc w:val="center"/>
              <w:rPr>
                <w:color w:val="000000"/>
              </w:rPr>
            </w:pPr>
            <w:r>
              <w:rPr>
                <w:color w:val="000000"/>
              </w:rPr>
              <w:t>8</w:t>
            </w:r>
          </w:p>
        </w:tc>
        <w:tc>
          <w:tcPr>
            <w:tcW w:w="1145" w:type="dxa"/>
            <w:tcBorders>
              <w:top w:val="nil"/>
              <w:left w:val="nil"/>
              <w:bottom w:val="single" w:sz="8" w:space="0" w:color="4F81BD"/>
              <w:right w:val="single" w:sz="8" w:space="0" w:color="4F81BD"/>
            </w:tcBorders>
            <w:shd w:val="clear" w:color="auto" w:fill="auto"/>
            <w:noWrap/>
            <w:vAlign w:val="center"/>
            <w:hideMark/>
          </w:tcPr>
          <w:p w:rsidR="00B14552" w:rsidRPr="00B14552" w:rsidRDefault="007925A2" w:rsidP="00B14552">
            <w:pPr>
              <w:jc w:val="center"/>
              <w:rPr>
                <w:color w:val="000000"/>
              </w:rPr>
            </w:pPr>
            <w:r>
              <w:rPr>
                <w:color w:val="000000"/>
              </w:rPr>
              <w:t>5</w:t>
            </w:r>
          </w:p>
        </w:tc>
        <w:tc>
          <w:tcPr>
            <w:tcW w:w="1145" w:type="dxa"/>
            <w:tcBorders>
              <w:top w:val="nil"/>
              <w:left w:val="nil"/>
              <w:bottom w:val="single" w:sz="8" w:space="0" w:color="4F81BD"/>
              <w:right w:val="single" w:sz="8" w:space="0" w:color="4F81BD"/>
            </w:tcBorders>
            <w:shd w:val="clear" w:color="auto" w:fill="auto"/>
            <w:noWrap/>
            <w:vAlign w:val="center"/>
            <w:hideMark/>
          </w:tcPr>
          <w:p w:rsidR="00B14552" w:rsidRPr="00B14552" w:rsidRDefault="005976B5" w:rsidP="00B14552">
            <w:pPr>
              <w:jc w:val="center"/>
              <w:rPr>
                <w:color w:val="000000"/>
              </w:rPr>
            </w:pPr>
            <w:r>
              <w:rPr>
                <w:color w:val="000000"/>
              </w:rPr>
              <w:t>5</w:t>
            </w:r>
          </w:p>
        </w:tc>
        <w:tc>
          <w:tcPr>
            <w:tcW w:w="1145" w:type="dxa"/>
            <w:tcBorders>
              <w:top w:val="nil"/>
              <w:left w:val="nil"/>
              <w:bottom w:val="single" w:sz="8" w:space="0" w:color="4F81BD"/>
              <w:right w:val="single" w:sz="8" w:space="0" w:color="4F81BD"/>
            </w:tcBorders>
            <w:shd w:val="clear" w:color="auto" w:fill="auto"/>
            <w:vAlign w:val="center"/>
            <w:hideMark/>
          </w:tcPr>
          <w:p w:rsidR="00B14552" w:rsidRPr="00B14552" w:rsidRDefault="007925A2" w:rsidP="00B14552">
            <w:pPr>
              <w:jc w:val="center"/>
              <w:rPr>
                <w:color w:val="000000"/>
              </w:rPr>
            </w:pPr>
            <w:r>
              <w:rPr>
                <w:color w:val="000000"/>
              </w:rPr>
              <w:t>60</w:t>
            </w:r>
          </w:p>
        </w:tc>
        <w:tc>
          <w:tcPr>
            <w:tcW w:w="1145" w:type="dxa"/>
            <w:tcBorders>
              <w:top w:val="nil"/>
              <w:left w:val="nil"/>
              <w:bottom w:val="single" w:sz="8" w:space="0" w:color="4F81BD"/>
              <w:right w:val="single" w:sz="8" w:space="0" w:color="4F81BD"/>
            </w:tcBorders>
            <w:shd w:val="clear" w:color="auto" w:fill="auto"/>
            <w:vAlign w:val="center"/>
            <w:hideMark/>
          </w:tcPr>
          <w:p w:rsidR="00B14552" w:rsidRPr="00B14552" w:rsidRDefault="007925A2" w:rsidP="00B14552">
            <w:pPr>
              <w:jc w:val="center"/>
              <w:rPr>
                <w:color w:val="000000"/>
              </w:rPr>
            </w:pPr>
            <w:r>
              <w:rPr>
                <w:color w:val="000000"/>
              </w:rPr>
              <w:t>86</w:t>
            </w:r>
          </w:p>
        </w:tc>
      </w:tr>
      <w:tr w:rsidR="00B14552" w:rsidRPr="00B14552" w:rsidTr="00ED5FCA">
        <w:trPr>
          <w:trHeight w:val="259"/>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rsidR="00B14552" w:rsidRPr="00B14552" w:rsidRDefault="00B14552" w:rsidP="00B14552">
            <w:pPr>
              <w:rPr>
                <w:color w:val="000000"/>
              </w:rPr>
            </w:pPr>
            <w:r w:rsidRPr="00B14552">
              <w:rPr>
                <w:bCs/>
                <w:color w:val="000000"/>
              </w:rPr>
              <w:t>Yüzde (%)</w:t>
            </w:r>
          </w:p>
        </w:tc>
        <w:tc>
          <w:tcPr>
            <w:tcW w:w="872" w:type="dxa"/>
            <w:tcBorders>
              <w:top w:val="nil"/>
              <w:left w:val="nil"/>
              <w:bottom w:val="single" w:sz="8" w:space="0" w:color="4F81BD"/>
              <w:right w:val="single" w:sz="8" w:space="0" w:color="4F81BD"/>
            </w:tcBorders>
            <w:shd w:val="clear" w:color="auto" w:fill="auto"/>
            <w:noWrap/>
            <w:vAlign w:val="center"/>
            <w:hideMark/>
          </w:tcPr>
          <w:p w:rsidR="00B14552" w:rsidRPr="00B14552" w:rsidRDefault="007925A2" w:rsidP="00B14552">
            <w:pPr>
              <w:jc w:val="center"/>
              <w:rPr>
                <w:color w:val="000000"/>
              </w:rPr>
            </w:pPr>
            <w:r>
              <w:rPr>
                <w:color w:val="000000"/>
              </w:rPr>
              <w:t>8,14</w:t>
            </w:r>
          </w:p>
        </w:tc>
        <w:tc>
          <w:tcPr>
            <w:tcW w:w="1145" w:type="dxa"/>
            <w:tcBorders>
              <w:top w:val="nil"/>
              <w:left w:val="nil"/>
              <w:bottom w:val="single" w:sz="8" w:space="0" w:color="4F81BD"/>
              <w:right w:val="single" w:sz="8" w:space="0" w:color="4F81BD"/>
            </w:tcBorders>
            <w:shd w:val="clear" w:color="auto" w:fill="auto"/>
            <w:noWrap/>
            <w:vAlign w:val="center"/>
            <w:hideMark/>
          </w:tcPr>
          <w:p w:rsidR="00B14552" w:rsidRPr="00B14552" w:rsidRDefault="007925A2" w:rsidP="00B14552">
            <w:pPr>
              <w:jc w:val="center"/>
              <w:rPr>
                <w:color w:val="000000"/>
              </w:rPr>
            </w:pPr>
            <w:r>
              <w:rPr>
                <w:color w:val="000000"/>
              </w:rPr>
              <w:t>1,16</w:t>
            </w:r>
          </w:p>
        </w:tc>
        <w:tc>
          <w:tcPr>
            <w:tcW w:w="1145" w:type="dxa"/>
            <w:tcBorders>
              <w:top w:val="nil"/>
              <w:left w:val="nil"/>
              <w:bottom w:val="single" w:sz="8" w:space="0" w:color="4F81BD"/>
              <w:right w:val="single" w:sz="8" w:space="0" w:color="4F81BD"/>
            </w:tcBorders>
            <w:shd w:val="clear" w:color="auto" w:fill="auto"/>
            <w:noWrap/>
            <w:vAlign w:val="center"/>
            <w:hideMark/>
          </w:tcPr>
          <w:p w:rsidR="00B14552" w:rsidRPr="00B14552" w:rsidRDefault="007925A2" w:rsidP="00B14552">
            <w:pPr>
              <w:jc w:val="center"/>
              <w:rPr>
                <w:color w:val="000000"/>
              </w:rPr>
            </w:pPr>
            <w:r>
              <w:rPr>
                <w:color w:val="000000"/>
              </w:rPr>
              <w:t>9,30</w:t>
            </w:r>
          </w:p>
        </w:tc>
        <w:tc>
          <w:tcPr>
            <w:tcW w:w="1145" w:type="dxa"/>
            <w:tcBorders>
              <w:top w:val="nil"/>
              <w:left w:val="nil"/>
              <w:bottom w:val="single" w:sz="8" w:space="0" w:color="4F81BD"/>
              <w:right w:val="single" w:sz="8" w:space="0" w:color="4F81BD"/>
            </w:tcBorders>
            <w:shd w:val="clear" w:color="auto" w:fill="auto"/>
            <w:noWrap/>
            <w:vAlign w:val="center"/>
            <w:hideMark/>
          </w:tcPr>
          <w:p w:rsidR="00B14552" w:rsidRPr="00B14552" w:rsidRDefault="007925A2" w:rsidP="005976B5">
            <w:pPr>
              <w:jc w:val="center"/>
              <w:rPr>
                <w:color w:val="000000"/>
              </w:rPr>
            </w:pPr>
            <w:r>
              <w:rPr>
                <w:color w:val="000000"/>
              </w:rPr>
              <w:t>5,81</w:t>
            </w:r>
          </w:p>
        </w:tc>
        <w:tc>
          <w:tcPr>
            <w:tcW w:w="1145" w:type="dxa"/>
            <w:tcBorders>
              <w:top w:val="nil"/>
              <w:left w:val="nil"/>
              <w:bottom w:val="single" w:sz="8" w:space="0" w:color="4F81BD"/>
              <w:right w:val="single" w:sz="8" w:space="0" w:color="4F81BD"/>
            </w:tcBorders>
            <w:shd w:val="clear" w:color="auto" w:fill="auto"/>
            <w:noWrap/>
            <w:vAlign w:val="center"/>
            <w:hideMark/>
          </w:tcPr>
          <w:p w:rsidR="00B14552" w:rsidRPr="00B14552" w:rsidRDefault="007925A2" w:rsidP="00B14552">
            <w:pPr>
              <w:jc w:val="center"/>
              <w:rPr>
                <w:color w:val="000000"/>
              </w:rPr>
            </w:pPr>
            <w:r>
              <w:rPr>
                <w:color w:val="000000"/>
              </w:rPr>
              <w:t>5,81</w:t>
            </w:r>
          </w:p>
        </w:tc>
        <w:tc>
          <w:tcPr>
            <w:tcW w:w="1145" w:type="dxa"/>
            <w:tcBorders>
              <w:top w:val="nil"/>
              <w:left w:val="nil"/>
              <w:bottom w:val="single" w:sz="8" w:space="0" w:color="4F81BD"/>
              <w:right w:val="single" w:sz="8" w:space="0" w:color="4F81BD"/>
            </w:tcBorders>
            <w:shd w:val="clear" w:color="auto" w:fill="auto"/>
            <w:noWrap/>
            <w:vAlign w:val="center"/>
            <w:hideMark/>
          </w:tcPr>
          <w:p w:rsidR="00B14552" w:rsidRPr="00B14552" w:rsidRDefault="007925A2" w:rsidP="00B14552">
            <w:pPr>
              <w:jc w:val="center"/>
              <w:rPr>
                <w:color w:val="000000"/>
              </w:rPr>
            </w:pPr>
            <w:r>
              <w:rPr>
                <w:color w:val="000000"/>
              </w:rPr>
              <w:t>69,77</w:t>
            </w:r>
          </w:p>
        </w:tc>
        <w:tc>
          <w:tcPr>
            <w:tcW w:w="1145" w:type="dxa"/>
            <w:tcBorders>
              <w:top w:val="nil"/>
              <w:left w:val="nil"/>
              <w:bottom w:val="single" w:sz="8" w:space="0" w:color="4F81BD"/>
              <w:right w:val="single" w:sz="8" w:space="0" w:color="4F81BD"/>
            </w:tcBorders>
            <w:shd w:val="clear" w:color="auto" w:fill="auto"/>
            <w:vAlign w:val="center"/>
            <w:hideMark/>
          </w:tcPr>
          <w:p w:rsidR="00B14552" w:rsidRPr="00B14552" w:rsidRDefault="00B14552" w:rsidP="00B14552">
            <w:pPr>
              <w:jc w:val="center"/>
              <w:rPr>
                <w:color w:val="000000"/>
              </w:rPr>
            </w:pPr>
            <w:r w:rsidRPr="00B14552">
              <w:rPr>
                <w:color w:val="000000"/>
              </w:rPr>
              <w:t>100</w:t>
            </w:r>
          </w:p>
        </w:tc>
      </w:tr>
    </w:tbl>
    <w:p w:rsidR="00E00553" w:rsidRPr="00837C22" w:rsidRDefault="00E00553" w:rsidP="00E00553">
      <w:pPr>
        <w:pStyle w:val="Balk5"/>
        <w:spacing w:before="360" w:after="120" w:line="360" w:lineRule="auto"/>
        <w:rPr>
          <w:rFonts w:ascii="Times New Roman" w:hAnsi="Times New Roman"/>
          <w:b/>
          <w:color w:val="auto"/>
        </w:rPr>
      </w:pPr>
      <w:r>
        <w:rPr>
          <w:rFonts w:ascii="Times New Roman" w:hAnsi="Times New Roman"/>
          <w:b/>
          <w:color w:val="auto"/>
        </w:rPr>
        <w:t>4.1</w:t>
      </w:r>
      <w:r w:rsidRPr="00837C22">
        <w:rPr>
          <w:rFonts w:ascii="Times New Roman" w:hAnsi="Times New Roman"/>
          <w:b/>
          <w:color w:val="auto"/>
        </w:rPr>
        <w:t xml:space="preserve">.4. </w:t>
      </w:r>
      <w:r>
        <w:rPr>
          <w:rFonts w:ascii="Times New Roman" w:hAnsi="Times New Roman"/>
          <w:b/>
          <w:color w:val="auto"/>
        </w:rPr>
        <w:t xml:space="preserve">  </w:t>
      </w:r>
      <w:r w:rsidRPr="00837C22">
        <w:rPr>
          <w:rFonts w:ascii="Times New Roman" w:hAnsi="Times New Roman"/>
          <w:b/>
          <w:color w:val="auto"/>
        </w:rPr>
        <w:t>657 Sayılı Devlet Memurlarının Yaşları İtibariyle Dağılımı</w:t>
      </w:r>
    </w:p>
    <w:tbl>
      <w:tblPr>
        <w:tblW w:w="9192" w:type="dxa"/>
        <w:tblInd w:w="-10" w:type="dxa"/>
        <w:tblCellMar>
          <w:left w:w="70" w:type="dxa"/>
          <w:right w:w="70" w:type="dxa"/>
        </w:tblCellMar>
        <w:tblLook w:val="04A0" w:firstRow="1" w:lastRow="0" w:firstColumn="1" w:lastColumn="0" w:noHBand="0" w:noVBand="1"/>
      </w:tblPr>
      <w:tblGrid>
        <w:gridCol w:w="1418"/>
        <w:gridCol w:w="880"/>
        <w:gridCol w:w="1149"/>
        <w:gridCol w:w="1149"/>
        <w:gridCol w:w="1149"/>
        <w:gridCol w:w="1149"/>
        <w:gridCol w:w="1149"/>
        <w:gridCol w:w="1149"/>
      </w:tblGrid>
      <w:tr w:rsidR="00ED5FCA" w:rsidRPr="00ED5FCA" w:rsidTr="00ED5FCA">
        <w:trPr>
          <w:trHeight w:val="229"/>
        </w:trPr>
        <w:tc>
          <w:tcPr>
            <w:tcW w:w="1418"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ED5FCA" w:rsidRPr="00ED5FCA" w:rsidRDefault="00ED5FCA" w:rsidP="00ED5FCA">
            <w:pPr>
              <w:rPr>
                <w:color w:val="000000"/>
              </w:rPr>
            </w:pPr>
            <w:r w:rsidRPr="00ED5FCA">
              <w:rPr>
                <w:bCs/>
                <w:color w:val="000000"/>
              </w:rPr>
              <w:t> </w:t>
            </w:r>
          </w:p>
        </w:tc>
        <w:tc>
          <w:tcPr>
            <w:tcW w:w="880"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ED5FCA" w:rsidRPr="00ED5FCA" w:rsidRDefault="007925A2" w:rsidP="00ED5FCA">
            <w:pPr>
              <w:jc w:val="center"/>
              <w:rPr>
                <w:color w:val="FFFFFF"/>
              </w:rPr>
            </w:pPr>
            <w:r>
              <w:rPr>
                <w:bCs/>
                <w:color w:val="FFFFFF"/>
              </w:rPr>
              <w:t>19</w:t>
            </w:r>
            <w:r w:rsidR="00ED5FCA" w:rsidRPr="00ED5FCA">
              <w:rPr>
                <w:bCs/>
                <w:color w:val="FFFFFF"/>
              </w:rPr>
              <w:t xml:space="preserve"> - 25 Yaş</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ED5FCA" w:rsidRPr="00ED5FCA" w:rsidRDefault="00ED5FCA" w:rsidP="00ED5FCA">
            <w:pPr>
              <w:jc w:val="center"/>
              <w:rPr>
                <w:color w:val="FFFFFF"/>
              </w:rPr>
            </w:pPr>
            <w:r w:rsidRPr="00ED5FCA">
              <w:rPr>
                <w:bCs/>
                <w:color w:val="FFFFFF"/>
              </w:rPr>
              <w:t>26 - 30 Yaş</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ED5FCA" w:rsidRPr="00ED5FCA" w:rsidRDefault="00ED5FCA" w:rsidP="00ED5FCA">
            <w:pPr>
              <w:jc w:val="center"/>
              <w:rPr>
                <w:color w:val="FFFFFF"/>
              </w:rPr>
            </w:pPr>
            <w:r w:rsidRPr="00ED5FCA">
              <w:rPr>
                <w:bCs/>
                <w:color w:val="FFFFFF"/>
              </w:rPr>
              <w:t>31 - 35 Yaş</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ED5FCA" w:rsidRPr="00ED5FCA" w:rsidRDefault="00ED5FCA" w:rsidP="00ED5FCA">
            <w:pPr>
              <w:jc w:val="center"/>
              <w:rPr>
                <w:color w:val="FFFFFF"/>
              </w:rPr>
            </w:pPr>
            <w:r w:rsidRPr="00ED5FCA">
              <w:rPr>
                <w:bCs/>
                <w:color w:val="FFFFFF"/>
              </w:rPr>
              <w:t>36 - 40 Yaş</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ED5FCA" w:rsidRPr="00ED5FCA" w:rsidRDefault="00ED5FCA" w:rsidP="00ED5FCA">
            <w:pPr>
              <w:jc w:val="center"/>
              <w:rPr>
                <w:color w:val="FFFFFF"/>
              </w:rPr>
            </w:pPr>
            <w:r w:rsidRPr="00ED5FCA">
              <w:rPr>
                <w:bCs/>
                <w:color w:val="FFFFFF"/>
              </w:rPr>
              <w:t>41 - 50 Yaş</w:t>
            </w:r>
          </w:p>
        </w:tc>
        <w:tc>
          <w:tcPr>
            <w:tcW w:w="1149" w:type="dxa"/>
            <w:tcBorders>
              <w:top w:val="single" w:sz="8" w:space="0" w:color="4F81BD"/>
              <w:left w:val="nil"/>
              <w:bottom w:val="nil"/>
              <w:right w:val="single" w:sz="8" w:space="0" w:color="4F81BD"/>
            </w:tcBorders>
            <w:shd w:val="clear" w:color="000000" w:fill="4472C4"/>
            <w:vAlign w:val="center"/>
            <w:hideMark/>
          </w:tcPr>
          <w:p w:rsidR="00ED5FCA" w:rsidRPr="00ED5FCA" w:rsidRDefault="00ED5FCA" w:rsidP="00ED5FCA">
            <w:pPr>
              <w:jc w:val="center"/>
              <w:rPr>
                <w:color w:val="FFFFFF"/>
              </w:rPr>
            </w:pPr>
            <w:r w:rsidRPr="00ED5FCA">
              <w:rPr>
                <w:bCs/>
                <w:color w:val="FFFFFF"/>
              </w:rPr>
              <w:t>51 ve</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ED5FCA" w:rsidRPr="00ED5FCA" w:rsidRDefault="00ED5FCA" w:rsidP="00ED5FCA">
            <w:pPr>
              <w:jc w:val="center"/>
              <w:rPr>
                <w:color w:val="FFFFFF"/>
              </w:rPr>
            </w:pPr>
            <w:r w:rsidRPr="00ED5FCA">
              <w:rPr>
                <w:bCs/>
                <w:color w:val="FFFFFF"/>
              </w:rPr>
              <w:t>Toplam</w:t>
            </w:r>
          </w:p>
        </w:tc>
      </w:tr>
      <w:tr w:rsidR="00ED5FCA" w:rsidRPr="00ED5FCA" w:rsidTr="00ED5FCA">
        <w:trPr>
          <w:trHeight w:val="240"/>
        </w:trPr>
        <w:tc>
          <w:tcPr>
            <w:tcW w:w="1418" w:type="dxa"/>
            <w:vMerge/>
            <w:tcBorders>
              <w:top w:val="single" w:sz="8" w:space="0" w:color="4F81BD"/>
              <w:left w:val="single" w:sz="8" w:space="0" w:color="4F81BD"/>
              <w:bottom w:val="single" w:sz="8" w:space="0" w:color="4F81BD"/>
              <w:right w:val="single" w:sz="8" w:space="0" w:color="4F81BD"/>
            </w:tcBorders>
            <w:vAlign w:val="center"/>
            <w:hideMark/>
          </w:tcPr>
          <w:p w:rsidR="00ED5FCA" w:rsidRPr="00ED5FCA" w:rsidRDefault="00ED5FCA" w:rsidP="00ED5FCA">
            <w:pPr>
              <w:rPr>
                <w:color w:val="000000"/>
              </w:rPr>
            </w:pPr>
          </w:p>
        </w:tc>
        <w:tc>
          <w:tcPr>
            <w:tcW w:w="880" w:type="dxa"/>
            <w:vMerge/>
            <w:tcBorders>
              <w:top w:val="single" w:sz="8" w:space="0" w:color="4F81BD"/>
              <w:left w:val="single" w:sz="8" w:space="0" w:color="4F81BD"/>
              <w:bottom w:val="single" w:sz="8" w:space="0" w:color="4F81BD"/>
              <w:right w:val="single" w:sz="8" w:space="0" w:color="4F81BD"/>
            </w:tcBorders>
            <w:vAlign w:val="center"/>
            <w:hideMark/>
          </w:tcPr>
          <w:p w:rsidR="00ED5FCA" w:rsidRPr="00ED5FCA" w:rsidRDefault="00ED5FCA" w:rsidP="00ED5FCA">
            <w:pPr>
              <w:rPr>
                <w:color w:val="FFFFFF"/>
              </w:rPr>
            </w:pPr>
          </w:p>
        </w:tc>
        <w:tc>
          <w:tcPr>
            <w:tcW w:w="1149" w:type="dxa"/>
            <w:vMerge/>
            <w:tcBorders>
              <w:top w:val="single" w:sz="8" w:space="0" w:color="4F81BD"/>
              <w:left w:val="single" w:sz="8" w:space="0" w:color="4F81BD"/>
              <w:bottom w:val="single" w:sz="8" w:space="0" w:color="4F81BD"/>
              <w:right w:val="single" w:sz="8" w:space="0" w:color="4F81BD"/>
            </w:tcBorders>
            <w:vAlign w:val="center"/>
            <w:hideMark/>
          </w:tcPr>
          <w:p w:rsidR="00ED5FCA" w:rsidRPr="00ED5FCA" w:rsidRDefault="00ED5FCA" w:rsidP="00ED5FCA">
            <w:pPr>
              <w:rPr>
                <w:color w:val="FFFFFF"/>
              </w:rPr>
            </w:pPr>
          </w:p>
        </w:tc>
        <w:tc>
          <w:tcPr>
            <w:tcW w:w="1149" w:type="dxa"/>
            <w:vMerge/>
            <w:tcBorders>
              <w:top w:val="single" w:sz="8" w:space="0" w:color="4F81BD"/>
              <w:left w:val="single" w:sz="8" w:space="0" w:color="4F81BD"/>
              <w:bottom w:val="single" w:sz="8" w:space="0" w:color="4F81BD"/>
              <w:right w:val="single" w:sz="8" w:space="0" w:color="4F81BD"/>
            </w:tcBorders>
            <w:vAlign w:val="center"/>
            <w:hideMark/>
          </w:tcPr>
          <w:p w:rsidR="00ED5FCA" w:rsidRPr="00ED5FCA" w:rsidRDefault="00ED5FCA" w:rsidP="00ED5FCA">
            <w:pPr>
              <w:rPr>
                <w:color w:val="FFFFFF"/>
              </w:rPr>
            </w:pPr>
          </w:p>
        </w:tc>
        <w:tc>
          <w:tcPr>
            <w:tcW w:w="1149" w:type="dxa"/>
            <w:vMerge/>
            <w:tcBorders>
              <w:top w:val="single" w:sz="8" w:space="0" w:color="4F81BD"/>
              <w:left w:val="single" w:sz="8" w:space="0" w:color="4F81BD"/>
              <w:bottom w:val="single" w:sz="8" w:space="0" w:color="4F81BD"/>
              <w:right w:val="single" w:sz="8" w:space="0" w:color="4F81BD"/>
            </w:tcBorders>
            <w:vAlign w:val="center"/>
            <w:hideMark/>
          </w:tcPr>
          <w:p w:rsidR="00ED5FCA" w:rsidRPr="00ED5FCA" w:rsidRDefault="00ED5FCA" w:rsidP="00ED5FCA">
            <w:pPr>
              <w:rPr>
                <w:color w:val="FFFFFF"/>
              </w:rPr>
            </w:pPr>
          </w:p>
        </w:tc>
        <w:tc>
          <w:tcPr>
            <w:tcW w:w="1149" w:type="dxa"/>
            <w:vMerge/>
            <w:tcBorders>
              <w:top w:val="single" w:sz="8" w:space="0" w:color="4F81BD"/>
              <w:left w:val="single" w:sz="8" w:space="0" w:color="4F81BD"/>
              <w:bottom w:val="single" w:sz="8" w:space="0" w:color="4F81BD"/>
              <w:right w:val="single" w:sz="8" w:space="0" w:color="4F81BD"/>
            </w:tcBorders>
            <w:vAlign w:val="center"/>
            <w:hideMark/>
          </w:tcPr>
          <w:p w:rsidR="00ED5FCA" w:rsidRPr="00ED5FCA" w:rsidRDefault="00ED5FCA" w:rsidP="00ED5FCA">
            <w:pPr>
              <w:rPr>
                <w:color w:val="FFFFFF"/>
              </w:rPr>
            </w:pPr>
          </w:p>
        </w:tc>
        <w:tc>
          <w:tcPr>
            <w:tcW w:w="1149" w:type="dxa"/>
            <w:tcBorders>
              <w:top w:val="nil"/>
              <w:left w:val="nil"/>
              <w:bottom w:val="single" w:sz="8" w:space="0" w:color="4F81BD"/>
              <w:right w:val="single" w:sz="8" w:space="0" w:color="4F81BD"/>
            </w:tcBorders>
            <w:shd w:val="clear" w:color="000000" w:fill="4472C4"/>
            <w:vAlign w:val="center"/>
            <w:hideMark/>
          </w:tcPr>
          <w:p w:rsidR="00ED5FCA" w:rsidRPr="00ED5FCA" w:rsidRDefault="00ED5FCA" w:rsidP="00ED5FCA">
            <w:pPr>
              <w:jc w:val="center"/>
              <w:rPr>
                <w:color w:val="FFFFFF"/>
              </w:rPr>
            </w:pPr>
            <w:r w:rsidRPr="00ED5FCA">
              <w:rPr>
                <w:bCs/>
                <w:color w:val="FFFFFF"/>
              </w:rPr>
              <w:t>Üzeri</w:t>
            </w:r>
          </w:p>
        </w:tc>
        <w:tc>
          <w:tcPr>
            <w:tcW w:w="1149" w:type="dxa"/>
            <w:vMerge/>
            <w:tcBorders>
              <w:top w:val="single" w:sz="8" w:space="0" w:color="4F81BD"/>
              <w:left w:val="single" w:sz="8" w:space="0" w:color="4F81BD"/>
              <w:bottom w:val="single" w:sz="8" w:space="0" w:color="4F81BD"/>
              <w:right w:val="single" w:sz="8" w:space="0" w:color="4F81BD"/>
            </w:tcBorders>
            <w:vAlign w:val="center"/>
            <w:hideMark/>
          </w:tcPr>
          <w:p w:rsidR="00ED5FCA" w:rsidRPr="00ED5FCA" w:rsidRDefault="00ED5FCA" w:rsidP="00ED5FCA">
            <w:pPr>
              <w:rPr>
                <w:color w:val="FFFFFF"/>
              </w:rPr>
            </w:pPr>
          </w:p>
        </w:tc>
      </w:tr>
      <w:tr w:rsidR="00ED5FCA" w:rsidRPr="00ED5FCA" w:rsidTr="00ED5FCA">
        <w:trPr>
          <w:trHeight w:val="240"/>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rsidR="00ED5FCA" w:rsidRPr="00ED5FCA" w:rsidRDefault="00ED5FCA" w:rsidP="00ED5FCA">
            <w:pPr>
              <w:rPr>
                <w:color w:val="000000"/>
              </w:rPr>
            </w:pPr>
            <w:r w:rsidRPr="00ED5FCA">
              <w:rPr>
                <w:bCs/>
                <w:color w:val="000000"/>
              </w:rPr>
              <w:t>Kişi Sayısı</w:t>
            </w:r>
          </w:p>
        </w:tc>
        <w:tc>
          <w:tcPr>
            <w:tcW w:w="880" w:type="dxa"/>
            <w:tcBorders>
              <w:top w:val="nil"/>
              <w:left w:val="nil"/>
              <w:bottom w:val="single" w:sz="8" w:space="0" w:color="4F81BD"/>
              <w:right w:val="single" w:sz="8" w:space="0" w:color="4F81BD"/>
            </w:tcBorders>
            <w:shd w:val="clear" w:color="auto" w:fill="auto"/>
            <w:noWrap/>
            <w:vAlign w:val="center"/>
            <w:hideMark/>
          </w:tcPr>
          <w:p w:rsidR="00ED5FCA" w:rsidRPr="00ED5FCA" w:rsidRDefault="007925A2" w:rsidP="00ED5FCA">
            <w:pPr>
              <w:jc w:val="center"/>
              <w:rPr>
                <w:color w:val="000000"/>
              </w:rPr>
            </w:pPr>
            <w:r>
              <w:rPr>
                <w:color w:val="000000"/>
              </w:rPr>
              <w:t>5</w:t>
            </w:r>
          </w:p>
        </w:tc>
        <w:tc>
          <w:tcPr>
            <w:tcW w:w="1149" w:type="dxa"/>
            <w:tcBorders>
              <w:top w:val="nil"/>
              <w:left w:val="nil"/>
              <w:bottom w:val="single" w:sz="8" w:space="0" w:color="4F81BD"/>
              <w:right w:val="single" w:sz="8" w:space="0" w:color="4F81BD"/>
            </w:tcBorders>
            <w:shd w:val="clear" w:color="auto" w:fill="auto"/>
            <w:noWrap/>
            <w:vAlign w:val="center"/>
            <w:hideMark/>
          </w:tcPr>
          <w:p w:rsidR="00ED5FCA" w:rsidRPr="00ED5FCA" w:rsidRDefault="007925A2" w:rsidP="00ED5FCA">
            <w:pPr>
              <w:jc w:val="center"/>
              <w:rPr>
                <w:color w:val="000000"/>
              </w:rPr>
            </w:pPr>
            <w:r>
              <w:rPr>
                <w:color w:val="000000"/>
              </w:rPr>
              <w:t>6</w:t>
            </w:r>
          </w:p>
        </w:tc>
        <w:tc>
          <w:tcPr>
            <w:tcW w:w="1149" w:type="dxa"/>
            <w:tcBorders>
              <w:top w:val="nil"/>
              <w:left w:val="nil"/>
              <w:bottom w:val="single" w:sz="8" w:space="0" w:color="4F81BD"/>
              <w:right w:val="single" w:sz="8" w:space="0" w:color="4F81BD"/>
            </w:tcBorders>
            <w:shd w:val="clear" w:color="auto" w:fill="auto"/>
            <w:noWrap/>
            <w:vAlign w:val="center"/>
            <w:hideMark/>
          </w:tcPr>
          <w:p w:rsidR="00ED5FCA" w:rsidRPr="00ED5FCA" w:rsidRDefault="007925A2" w:rsidP="00ED5FCA">
            <w:pPr>
              <w:jc w:val="center"/>
              <w:rPr>
                <w:color w:val="000000"/>
              </w:rPr>
            </w:pPr>
            <w:r>
              <w:rPr>
                <w:color w:val="000000"/>
              </w:rPr>
              <w:t>4</w:t>
            </w:r>
          </w:p>
        </w:tc>
        <w:tc>
          <w:tcPr>
            <w:tcW w:w="1149" w:type="dxa"/>
            <w:tcBorders>
              <w:top w:val="nil"/>
              <w:left w:val="nil"/>
              <w:bottom w:val="single" w:sz="8" w:space="0" w:color="4F81BD"/>
              <w:right w:val="single" w:sz="8" w:space="0" w:color="4F81BD"/>
            </w:tcBorders>
            <w:shd w:val="clear" w:color="auto" w:fill="auto"/>
            <w:noWrap/>
            <w:vAlign w:val="center"/>
            <w:hideMark/>
          </w:tcPr>
          <w:p w:rsidR="00ED5FCA" w:rsidRPr="00ED5FCA" w:rsidRDefault="007925A2" w:rsidP="00ED5FCA">
            <w:pPr>
              <w:jc w:val="center"/>
              <w:rPr>
                <w:color w:val="000000"/>
              </w:rPr>
            </w:pPr>
            <w:r>
              <w:rPr>
                <w:color w:val="000000"/>
              </w:rPr>
              <w:t>4</w:t>
            </w:r>
          </w:p>
        </w:tc>
        <w:tc>
          <w:tcPr>
            <w:tcW w:w="1149" w:type="dxa"/>
            <w:tcBorders>
              <w:top w:val="nil"/>
              <w:left w:val="nil"/>
              <w:bottom w:val="single" w:sz="8" w:space="0" w:color="4F81BD"/>
              <w:right w:val="single" w:sz="8" w:space="0" w:color="4F81BD"/>
            </w:tcBorders>
            <w:shd w:val="clear" w:color="auto" w:fill="auto"/>
            <w:noWrap/>
            <w:vAlign w:val="center"/>
            <w:hideMark/>
          </w:tcPr>
          <w:p w:rsidR="00ED5FCA" w:rsidRPr="00ED5FCA" w:rsidRDefault="007925A2" w:rsidP="00ED5FCA">
            <w:pPr>
              <w:jc w:val="center"/>
              <w:rPr>
                <w:color w:val="000000"/>
              </w:rPr>
            </w:pPr>
            <w:r>
              <w:rPr>
                <w:color w:val="000000"/>
              </w:rPr>
              <w:t>35</w:t>
            </w:r>
          </w:p>
        </w:tc>
        <w:tc>
          <w:tcPr>
            <w:tcW w:w="1149" w:type="dxa"/>
            <w:tcBorders>
              <w:top w:val="nil"/>
              <w:left w:val="nil"/>
              <w:bottom w:val="single" w:sz="8" w:space="0" w:color="4F81BD"/>
              <w:right w:val="single" w:sz="8" w:space="0" w:color="4F81BD"/>
            </w:tcBorders>
            <w:shd w:val="clear" w:color="auto" w:fill="auto"/>
            <w:vAlign w:val="center"/>
            <w:hideMark/>
          </w:tcPr>
          <w:p w:rsidR="00ED5FCA" w:rsidRPr="00ED5FCA" w:rsidRDefault="007925A2" w:rsidP="00ED5FCA">
            <w:pPr>
              <w:jc w:val="center"/>
              <w:rPr>
                <w:color w:val="000000"/>
              </w:rPr>
            </w:pPr>
            <w:r>
              <w:rPr>
                <w:color w:val="000000"/>
              </w:rPr>
              <w:t>32</w:t>
            </w:r>
          </w:p>
        </w:tc>
        <w:tc>
          <w:tcPr>
            <w:tcW w:w="1149" w:type="dxa"/>
            <w:tcBorders>
              <w:top w:val="nil"/>
              <w:left w:val="nil"/>
              <w:bottom w:val="single" w:sz="8" w:space="0" w:color="4F81BD"/>
              <w:right w:val="single" w:sz="8" w:space="0" w:color="4F81BD"/>
            </w:tcBorders>
            <w:shd w:val="clear" w:color="auto" w:fill="auto"/>
            <w:vAlign w:val="center"/>
            <w:hideMark/>
          </w:tcPr>
          <w:p w:rsidR="00ED5FCA" w:rsidRPr="00ED5FCA" w:rsidRDefault="007925A2" w:rsidP="00ED5FCA">
            <w:pPr>
              <w:jc w:val="center"/>
              <w:rPr>
                <w:color w:val="000000"/>
              </w:rPr>
            </w:pPr>
            <w:r>
              <w:rPr>
                <w:color w:val="000000"/>
              </w:rPr>
              <w:t>86</w:t>
            </w:r>
          </w:p>
        </w:tc>
      </w:tr>
      <w:tr w:rsidR="00ED5FCA" w:rsidRPr="00ED5FCA" w:rsidTr="00ED5FCA">
        <w:trPr>
          <w:trHeight w:val="240"/>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rsidR="00ED5FCA" w:rsidRPr="00ED5FCA" w:rsidRDefault="00ED5FCA" w:rsidP="00ED5FCA">
            <w:pPr>
              <w:rPr>
                <w:color w:val="000000"/>
              </w:rPr>
            </w:pPr>
            <w:r w:rsidRPr="00ED5FCA">
              <w:rPr>
                <w:bCs/>
                <w:color w:val="000000"/>
              </w:rPr>
              <w:t>Yüzde (%)</w:t>
            </w:r>
          </w:p>
        </w:tc>
        <w:tc>
          <w:tcPr>
            <w:tcW w:w="880" w:type="dxa"/>
            <w:tcBorders>
              <w:top w:val="nil"/>
              <w:left w:val="nil"/>
              <w:bottom w:val="single" w:sz="8" w:space="0" w:color="4F81BD"/>
              <w:right w:val="single" w:sz="8" w:space="0" w:color="4F81BD"/>
            </w:tcBorders>
            <w:shd w:val="clear" w:color="auto" w:fill="auto"/>
            <w:noWrap/>
            <w:vAlign w:val="center"/>
            <w:hideMark/>
          </w:tcPr>
          <w:p w:rsidR="00ED5FCA" w:rsidRPr="00ED5FCA" w:rsidRDefault="007925A2" w:rsidP="00ED5FCA">
            <w:pPr>
              <w:jc w:val="center"/>
              <w:rPr>
                <w:color w:val="000000"/>
              </w:rPr>
            </w:pPr>
            <w:r>
              <w:rPr>
                <w:color w:val="000000"/>
              </w:rPr>
              <w:t>5,81</w:t>
            </w:r>
          </w:p>
        </w:tc>
        <w:tc>
          <w:tcPr>
            <w:tcW w:w="1149" w:type="dxa"/>
            <w:tcBorders>
              <w:top w:val="nil"/>
              <w:left w:val="nil"/>
              <w:bottom w:val="single" w:sz="8" w:space="0" w:color="4F81BD"/>
              <w:right w:val="single" w:sz="8" w:space="0" w:color="4F81BD"/>
            </w:tcBorders>
            <w:shd w:val="clear" w:color="auto" w:fill="auto"/>
            <w:noWrap/>
            <w:vAlign w:val="center"/>
            <w:hideMark/>
          </w:tcPr>
          <w:p w:rsidR="00ED5FCA" w:rsidRPr="00ED5FCA" w:rsidRDefault="007925A2" w:rsidP="00ED5FCA">
            <w:pPr>
              <w:jc w:val="center"/>
              <w:rPr>
                <w:color w:val="000000"/>
              </w:rPr>
            </w:pPr>
            <w:r>
              <w:rPr>
                <w:color w:val="000000"/>
              </w:rPr>
              <w:t>6,98</w:t>
            </w:r>
          </w:p>
        </w:tc>
        <w:tc>
          <w:tcPr>
            <w:tcW w:w="1149" w:type="dxa"/>
            <w:tcBorders>
              <w:top w:val="nil"/>
              <w:left w:val="nil"/>
              <w:bottom w:val="single" w:sz="8" w:space="0" w:color="4F81BD"/>
              <w:right w:val="single" w:sz="8" w:space="0" w:color="4F81BD"/>
            </w:tcBorders>
            <w:shd w:val="clear" w:color="auto" w:fill="auto"/>
            <w:noWrap/>
            <w:vAlign w:val="center"/>
            <w:hideMark/>
          </w:tcPr>
          <w:p w:rsidR="00ED5FCA" w:rsidRPr="00ED5FCA" w:rsidRDefault="007925A2" w:rsidP="00ED5FCA">
            <w:pPr>
              <w:jc w:val="center"/>
              <w:rPr>
                <w:color w:val="000000"/>
              </w:rPr>
            </w:pPr>
            <w:r>
              <w:rPr>
                <w:color w:val="000000"/>
              </w:rPr>
              <w:t>4,65</w:t>
            </w:r>
          </w:p>
        </w:tc>
        <w:tc>
          <w:tcPr>
            <w:tcW w:w="1149" w:type="dxa"/>
            <w:tcBorders>
              <w:top w:val="nil"/>
              <w:left w:val="nil"/>
              <w:bottom w:val="single" w:sz="8" w:space="0" w:color="4F81BD"/>
              <w:right w:val="single" w:sz="8" w:space="0" w:color="4F81BD"/>
            </w:tcBorders>
            <w:shd w:val="clear" w:color="auto" w:fill="auto"/>
            <w:noWrap/>
            <w:vAlign w:val="center"/>
            <w:hideMark/>
          </w:tcPr>
          <w:p w:rsidR="00ED5FCA" w:rsidRPr="00ED5FCA" w:rsidRDefault="007925A2" w:rsidP="00ED5FCA">
            <w:pPr>
              <w:jc w:val="center"/>
              <w:rPr>
                <w:color w:val="000000"/>
              </w:rPr>
            </w:pPr>
            <w:r>
              <w:rPr>
                <w:color w:val="000000"/>
              </w:rPr>
              <w:t>4,65</w:t>
            </w:r>
          </w:p>
        </w:tc>
        <w:tc>
          <w:tcPr>
            <w:tcW w:w="1149" w:type="dxa"/>
            <w:tcBorders>
              <w:top w:val="nil"/>
              <w:left w:val="nil"/>
              <w:bottom w:val="single" w:sz="8" w:space="0" w:color="4F81BD"/>
              <w:right w:val="single" w:sz="8" w:space="0" w:color="4F81BD"/>
            </w:tcBorders>
            <w:shd w:val="clear" w:color="auto" w:fill="auto"/>
            <w:noWrap/>
            <w:vAlign w:val="center"/>
            <w:hideMark/>
          </w:tcPr>
          <w:p w:rsidR="00ED5FCA" w:rsidRPr="00ED5FCA" w:rsidRDefault="007925A2" w:rsidP="00ED5FCA">
            <w:pPr>
              <w:jc w:val="center"/>
              <w:rPr>
                <w:color w:val="000000"/>
              </w:rPr>
            </w:pPr>
            <w:r>
              <w:rPr>
                <w:color w:val="000000"/>
              </w:rPr>
              <w:t>40,70</w:t>
            </w:r>
          </w:p>
        </w:tc>
        <w:tc>
          <w:tcPr>
            <w:tcW w:w="1149" w:type="dxa"/>
            <w:tcBorders>
              <w:top w:val="nil"/>
              <w:left w:val="nil"/>
              <w:bottom w:val="single" w:sz="8" w:space="0" w:color="4F81BD"/>
              <w:right w:val="single" w:sz="8" w:space="0" w:color="4F81BD"/>
            </w:tcBorders>
            <w:shd w:val="clear" w:color="auto" w:fill="auto"/>
            <w:noWrap/>
            <w:vAlign w:val="center"/>
            <w:hideMark/>
          </w:tcPr>
          <w:p w:rsidR="00ED5FCA" w:rsidRPr="00ED5FCA" w:rsidRDefault="007925A2" w:rsidP="00ED5FCA">
            <w:pPr>
              <w:jc w:val="center"/>
              <w:rPr>
                <w:color w:val="000000"/>
              </w:rPr>
            </w:pPr>
            <w:r>
              <w:rPr>
                <w:color w:val="000000"/>
              </w:rPr>
              <w:t>37,21</w:t>
            </w:r>
          </w:p>
        </w:tc>
        <w:tc>
          <w:tcPr>
            <w:tcW w:w="1149" w:type="dxa"/>
            <w:tcBorders>
              <w:top w:val="nil"/>
              <w:left w:val="nil"/>
              <w:bottom w:val="single" w:sz="8" w:space="0" w:color="4F81BD"/>
              <w:right w:val="single" w:sz="8" w:space="0" w:color="4F81BD"/>
            </w:tcBorders>
            <w:shd w:val="clear" w:color="auto" w:fill="auto"/>
            <w:vAlign w:val="center"/>
            <w:hideMark/>
          </w:tcPr>
          <w:p w:rsidR="00ED5FCA" w:rsidRPr="00ED5FCA" w:rsidRDefault="00ED5FCA" w:rsidP="00ED5FCA">
            <w:pPr>
              <w:jc w:val="center"/>
              <w:rPr>
                <w:color w:val="000000"/>
              </w:rPr>
            </w:pPr>
            <w:r w:rsidRPr="00ED5FCA">
              <w:rPr>
                <w:color w:val="000000"/>
              </w:rPr>
              <w:t>100</w:t>
            </w:r>
          </w:p>
        </w:tc>
      </w:tr>
    </w:tbl>
    <w:p w:rsidR="00E00553" w:rsidRDefault="00E00553" w:rsidP="00E00553">
      <w:pPr>
        <w:pStyle w:val="Balk4"/>
        <w:spacing w:before="0" w:line="360" w:lineRule="auto"/>
        <w:rPr>
          <w:rFonts w:ascii="Times New Roman" w:hAnsi="Times New Roman"/>
          <w:i w:val="0"/>
          <w:color w:val="auto"/>
        </w:rPr>
      </w:pPr>
    </w:p>
    <w:p w:rsidR="008F77C6" w:rsidRDefault="008F77C6" w:rsidP="008F77C6"/>
    <w:p w:rsidR="008F77C6" w:rsidRPr="008F77C6" w:rsidRDefault="008F77C6" w:rsidP="008F77C6"/>
    <w:p w:rsidR="00E00553" w:rsidRDefault="00E00553" w:rsidP="00E00553">
      <w:pPr>
        <w:pStyle w:val="Balk4"/>
        <w:spacing w:before="0" w:after="120" w:line="360" w:lineRule="auto"/>
        <w:rPr>
          <w:rFonts w:ascii="Times New Roman" w:hAnsi="Times New Roman"/>
          <w:i w:val="0"/>
          <w:color w:val="auto"/>
        </w:rPr>
      </w:pPr>
      <w:r>
        <w:rPr>
          <w:rFonts w:ascii="Times New Roman" w:hAnsi="Times New Roman"/>
          <w:i w:val="0"/>
          <w:color w:val="auto"/>
        </w:rPr>
        <w:t xml:space="preserve">4.2.      </w:t>
      </w:r>
      <w:r w:rsidRPr="00837C22">
        <w:rPr>
          <w:rFonts w:ascii="Times New Roman" w:hAnsi="Times New Roman"/>
          <w:i w:val="0"/>
          <w:color w:val="auto"/>
        </w:rPr>
        <w:t>İşçiler</w:t>
      </w:r>
    </w:p>
    <w:p w:rsidR="00BE64EF" w:rsidRDefault="00BE64EF" w:rsidP="00BE64EF"/>
    <w:tbl>
      <w:tblPr>
        <w:tblW w:w="6063"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7"/>
        <w:gridCol w:w="3176"/>
      </w:tblGrid>
      <w:tr w:rsidR="00715464" w:rsidRPr="00837C22" w:rsidTr="00715464">
        <w:trPr>
          <w:trHeight w:val="365"/>
        </w:trPr>
        <w:tc>
          <w:tcPr>
            <w:tcW w:w="2887" w:type="dxa"/>
            <w:shd w:val="clear" w:color="auto" w:fill="4472C4"/>
            <w:noWrap/>
            <w:vAlign w:val="center"/>
            <w:hideMark/>
          </w:tcPr>
          <w:p w:rsidR="00715464" w:rsidRPr="00837C22" w:rsidRDefault="00715464" w:rsidP="00B82ED5">
            <w:pPr>
              <w:jc w:val="center"/>
              <w:rPr>
                <w:bCs/>
                <w:color w:val="FFFFFF"/>
              </w:rPr>
            </w:pPr>
            <w:r w:rsidRPr="00837C22">
              <w:rPr>
                <w:bCs/>
                <w:color w:val="FFFFFF"/>
              </w:rPr>
              <w:t>Kadrosu</w:t>
            </w:r>
          </w:p>
        </w:tc>
        <w:tc>
          <w:tcPr>
            <w:tcW w:w="3176" w:type="dxa"/>
            <w:shd w:val="clear" w:color="auto" w:fill="4472C4"/>
            <w:noWrap/>
            <w:vAlign w:val="center"/>
            <w:hideMark/>
          </w:tcPr>
          <w:p w:rsidR="00715464" w:rsidRPr="00837C22" w:rsidRDefault="00715464" w:rsidP="00B82ED5">
            <w:pPr>
              <w:jc w:val="center"/>
              <w:rPr>
                <w:bCs/>
                <w:color w:val="FFFFFF"/>
              </w:rPr>
            </w:pPr>
            <w:r w:rsidRPr="00837C22">
              <w:rPr>
                <w:bCs/>
                <w:color w:val="FFFFFF"/>
              </w:rPr>
              <w:t>Kişi Sayısı</w:t>
            </w:r>
          </w:p>
        </w:tc>
      </w:tr>
      <w:tr w:rsidR="00715464" w:rsidRPr="00837C22" w:rsidTr="00715464">
        <w:trPr>
          <w:trHeight w:val="268"/>
        </w:trPr>
        <w:tc>
          <w:tcPr>
            <w:tcW w:w="2887" w:type="dxa"/>
            <w:shd w:val="clear" w:color="auto" w:fill="auto"/>
            <w:noWrap/>
            <w:vAlign w:val="center"/>
          </w:tcPr>
          <w:p w:rsidR="00715464" w:rsidRPr="00837C22" w:rsidRDefault="00715464" w:rsidP="00B82ED5">
            <w:pPr>
              <w:rPr>
                <w:bCs/>
                <w:color w:val="000000"/>
              </w:rPr>
            </w:pPr>
            <w:r w:rsidRPr="00837C22">
              <w:rPr>
                <w:bCs/>
                <w:color w:val="000000"/>
              </w:rPr>
              <w:t>Sürekli İşçi</w:t>
            </w:r>
          </w:p>
        </w:tc>
        <w:tc>
          <w:tcPr>
            <w:tcW w:w="3176" w:type="dxa"/>
            <w:shd w:val="clear" w:color="auto" w:fill="auto"/>
            <w:noWrap/>
            <w:vAlign w:val="center"/>
          </w:tcPr>
          <w:p w:rsidR="00715464" w:rsidRPr="00837C22" w:rsidRDefault="009F702F" w:rsidP="00B82ED5">
            <w:pPr>
              <w:jc w:val="center"/>
              <w:rPr>
                <w:color w:val="000000"/>
              </w:rPr>
            </w:pPr>
            <w:r>
              <w:rPr>
                <w:color w:val="000000"/>
              </w:rPr>
              <w:t>22</w:t>
            </w:r>
          </w:p>
        </w:tc>
      </w:tr>
      <w:tr w:rsidR="00715464" w:rsidRPr="00837C22" w:rsidTr="00715464">
        <w:trPr>
          <w:trHeight w:val="268"/>
        </w:trPr>
        <w:tc>
          <w:tcPr>
            <w:tcW w:w="2887" w:type="dxa"/>
            <w:shd w:val="clear" w:color="auto" w:fill="auto"/>
            <w:noWrap/>
            <w:vAlign w:val="center"/>
          </w:tcPr>
          <w:p w:rsidR="00715464" w:rsidRPr="00837C22" w:rsidRDefault="00715464" w:rsidP="00B82ED5">
            <w:pPr>
              <w:rPr>
                <w:bCs/>
                <w:color w:val="000000"/>
              </w:rPr>
            </w:pPr>
            <w:r w:rsidRPr="00837C22">
              <w:rPr>
                <w:bCs/>
                <w:color w:val="000000"/>
              </w:rPr>
              <w:t>Geçici İşçi</w:t>
            </w:r>
          </w:p>
        </w:tc>
        <w:tc>
          <w:tcPr>
            <w:tcW w:w="3176" w:type="dxa"/>
            <w:shd w:val="clear" w:color="auto" w:fill="auto"/>
            <w:noWrap/>
            <w:vAlign w:val="center"/>
          </w:tcPr>
          <w:p w:rsidR="00715464" w:rsidRPr="00837C22" w:rsidRDefault="009F702F" w:rsidP="00B82ED5">
            <w:pPr>
              <w:jc w:val="center"/>
              <w:rPr>
                <w:color w:val="000000"/>
              </w:rPr>
            </w:pPr>
            <w:r>
              <w:rPr>
                <w:color w:val="000000"/>
              </w:rPr>
              <w:t>5</w:t>
            </w:r>
          </w:p>
        </w:tc>
      </w:tr>
      <w:tr w:rsidR="00715464" w:rsidRPr="00837C22" w:rsidTr="00715464">
        <w:trPr>
          <w:trHeight w:val="268"/>
        </w:trPr>
        <w:tc>
          <w:tcPr>
            <w:tcW w:w="2887" w:type="dxa"/>
            <w:shd w:val="clear" w:color="auto" w:fill="auto"/>
            <w:noWrap/>
          </w:tcPr>
          <w:p w:rsidR="00715464" w:rsidRPr="00837C22" w:rsidRDefault="00715464" w:rsidP="00B82ED5">
            <w:pPr>
              <w:rPr>
                <w:bCs/>
                <w:color w:val="000000"/>
              </w:rPr>
            </w:pPr>
            <w:r w:rsidRPr="00837C22">
              <w:rPr>
                <w:bCs/>
                <w:color w:val="000000"/>
              </w:rPr>
              <w:t>Sürekli İşçi</w:t>
            </w:r>
            <w:r>
              <w:rPr>
                <w:bCs/>
                <w:color w:val="000000"/>
              </w:rPr>
              <w:t xml:space="preserve"> 696 KHK</w:t>
            </w:r>
          </w:p>
        </w:tc>
        <w:tc>
          <w:tcPr>
            <w:tcW w:w="3176" w:type="dxa"/>
            <w:shd w:val="clear" w:color="auto" w:fill="auto"/>
            <w:noWrap/>
          </w:tcPr>
          <w:p w:rsidR="00715464" w:rsidRPr="00BE64EF" w:rsidRDefault="00335EC6" w:rsidP="00B82ED5">
            <w:pPr>
              <w:jc w:val="center"/>
              <w:rPr>
                <w:bCs/>
                <w:color w:val="000000"/>
              </w:rPr>
            </w:pPr>
            <w:r>
              <w:rPr>
                <w:bCs/>
                <w:color w:val="000000"/>
              </w:rPr>
              <w:t>193</w:t>
            </w:r>
          </w:p>
        </w:tc>
      </w:tr>
      <w:tr w:rsidR="00715464" w:rsidRPr="00837C22" w:rsidTr="00715464">
        <w:trPr>
          <w:trHeight w:val="268"/>
        </w:trPr>
        <w:tc>
          <w:tcPr>
            <w:tcW w:w="2887" w:type="dxa"/>
            <w:shd w:val="clear" w:color="auto" w:fill="4472C4" w:themeFill="accent5"/>
            <w:noWrap/>
            <w:hideMark/>
          </w:tcPr>
          <w:p w:rsidR="00715464" w:rsidRPr="00837C22" w:rsidRDefault="00715464" w:rsidP="00B82ED5">
            <w:pPr>
              <w:rPr>
                <w:bCs/>
                <w:color w:val="FFFFFF"/>
              </w:rPr>
            </w:pPr>
            <w:r w:rsidRPr="00837C22">
              <w:rPr>
                <w:bCs/>
                <w:color w:val="FFFFFF"/>
              </w:rPr>
              <w:t>Toplam</w:t>
            </w:r>
          </w:p>
        </w:tc>
        <w:tc>
          <w:tcPr>
            <w:tcW w:w="3176" w:type="dxa"/>
            <w:shd w:val="clear" w:color="auto" w:fill="4472C4" w:themeFill="accent5"/>
            <w:noWrap/>
            <w:hideMark/>
          </w:tcPr>
          <w:p w:rsidR="00715464" w:rsidRPr="00837C22" w:rsidRDefault="007925A2" w:rsidP="00B82ED5">
            <w:pPr>
              <w:jc w:val="center"/>
              <w:rPr>
                <w:color w:val="FFFFFF"/>
              </w:rPr>
            </w:pPr>
            <w:r>
              <w:rPr>
                <w:color w:val="FFFFFF"/>
              </w:rPr>
              <w:t>220</w:t>
            </w:r>
          </w:p>
        </w:tc>
      </w:tr>
    </w:tbl>
    <w:p w:rsidR="00BE64EF" w:rsidRDefault="00BE64EF" w:rsidP="00BE64EF"/>
    <w:p w:rsidR="00BE64EF" w:rsidRDefault="00BE64EF" w:rsidP="00BE64EF"/>
    <w:p w:rsidR="00E00553" w:rsidRPr="00F8586F" w:rsidRDefault="00E00553" w:rsidP="00E00553">
      <w:pPr>
        <w:pStyle w:val="Balk5"/>
        <w:spacing w:before="0" w:line="360" w:lineRule="auto"/>
        <w:rPr>
          <w:rFonts w:ascii="Times New Roman" w:hAnsi="Times New Roman"/>
          <w:b/>
          <w:color w:val="auto"/>
          <w:sz w:val="10"/>
        </w:rPr>
      </w:pPr>
      <w:r w:rsidRPr="00837C22">
        <w:rPr>
          <w:rFonts w:ascii="Times New Roman" w:hAnsi="Times New Roman"/>
          <w:b/>
          <w:color w:val="auto"/>
        </w:rPr>
        <w:t xml:space="preserve"> </w:t>
      </w:r>
    </w:p>
    <w:p w:rsidR="00E00553" w:rsidRPr="00837C22" w:rsidRDefault="00E00553" w:rsidP="00E00553">
      <w:pPr>
        <w:pStyle w:val="Balk5"/>
        <w:spacing w:before="0" w:after="120" w:line="360" w:lineRule="auto"/>
        <w:rPr>
          <w:rFonts w:ascii="Times New Roman" w:hAnsi="Times New Roman"/>
          <w:b/>
          <w:color w:val="auto"/>
        </w:rPr>
      </w:pPr>
      <w:r>
        <w:rPr>
          <w:rFonts w:ascii="Times New Roman" w:hAnsi="Times New Roman"/>
          <w:b/>
          <w:color w:val="auto"/>
        </w:rPr>
        <w:t>4.2</w:t>
      </w:r>
      <w:r w:rsidRPr="00837C22">
        <w:rPr>
          <w:rFonts w:ascii="Times New Roman" w:hAnsi="Times New Roman"/>
          <w:b/>
          <w:color w:val="auto"/>
        </w:rPr>
        <w:t xml:space="preserve">.1. </w:t>
      </w:r>
      <w:r>
        <w:rPr>
          <w:rFonts w:ascii="Times New Roman" w:hAnsi="Times New Roman"/>
          <w:b/>
          <w:color w:val="auto"/>
        </w:rPr>
        <w:t xml:space="preserve">  </w:t>
      </w:r>
      <w:r w:rsidRPr="00837C22">
        <w:rPr>
          <w:rFonts w:ascii="Times New Roman" w:hAnsi="Times New Roman"/>
          <w:b/>
          <w:color w:val="auto"/>
        </w:rPr>
        <w:t>İşçilerin Eğitim Durumları İtibariyle Dağılımı</w:t>
      </w:r>
    </w:p>
    <w:tbl>
      <w:tblPr>
        <w:tblW w:w="9176" w:type="dxa"/>
        <w:tblInd w:w="-10" w:type="dxa"/>
        <w:tblCellMar>
          <w:left w:w="70" w:type="dxa"/>
          <w:right w:w="70" w:type="dxa"/>
        </w:tblCellMar>
        <w:tblLook w:val="04A0" w:firstRow="1" w:lastRow="0" w:firstColumn="1" w:lastColumn="0" w:noHBand="0" w:noVBand="1"/>
      </w:tblPr>
      <w:tblGrid>
        <w:gridCol w:w="1276"/>
        <w:gridCol w:w="1018"/>
        <w:gridCol w:w="1147"/>
        <w:gridCol w:w="1147"/>
        <w:gridCol w:w="1147"/>
        <w:gridCol w:w="1147"/>
        <w:gridCol w:w="1147"/>
        <w:gridCol w:w="1147"/>
      </w:tblGrid>
      <w:tr w:rsidR="00BE64EF" w:rsidRPr="00BE64EF" w:rsidTr="00BE64EF">
        <w:trPr>
          <w:trHeight w:val="344"/>
        </w:trPr>
        <w:tc>
          <w:tcPr>
            <w:tcW w:w="1276" w:type="dxa"/>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BE64EF" w:rsidRPr="00BE64EF" w:rsidRDefault="00BE64EF" w:rsidP="00BE64EF">
            <w:pPr>
              <w:ind w:firstLineChars="200" w:firstLine="480"/>
              <w:rPr>
                <w:color w:val="FFFFFF"/>
              </w:rPr>
            </w:pPr>
            <w:r w:rsidRPr="00BE64EF">
              <w:rPr>
                <w:bCs/>
                <w:color w:val="FFFFFF"/>
              </w:rPr>
              <w:t> </w:t>
            </w:r>
          </w:p>
        </w:tc>
        <w:tc>
          <w:tcPr>
            <w:tcW w:w="1018" w:type="dxa"/>
            <w:tcBorders>
              <w:top w:val="single" w:sz="8" w:space="0" w:color="4F81BD"/>
              <w:left w:val="nil"/>
              <w:bottom w:val="single" w:sz="8" w:space="0" w:color="4F81BD"/>
              <w:right w:val="single" w:sz="8" w:space="0" w:color="4F81BD"/>
            </w:tcBorders>
            <w:shd w:val="clear" w:color="000000" w:fill="4472C4"/>
            <w:noWrap/>
            <w:vAlign w:val="center"/>
            <w:hideMark/>
          </w:tcPr>
          <w:p w:rsidR="00BE64EF" w:rsidRPr="00BE64EF" w:rsidRDefault="00BE64EF" w:rsidP="00BE64EF">
            <w:pPr>
              <w:jc w:val="center"/>
              <w:rPr>
                <w:color w:val="FFFFFF"/>
              </w:rPr>
            </w:pPr>
            <w:r w:rsidRPr="00BE64EF">
              <w:rPr>
                <w:bCs/>
                <w:color w:val="FFFFFF"/>
              </w:rPr>
              <w:t xml:space="preserve">İlk </w:t>
            </w:r>
            <w:proofErr w:type="spellStart"/>
            <w:r w:rsidRPr="00BE64EF">
              <w:rPr>
                <w:bCs/>
                <w:color w:val="FFFFFF"/>
              </w:rPr>
              <w:t>öğr</w:t>
            </w:r>
            <w:proofErr w:type="spellEnd"/>
            <w:r w:rsidRPr="00BE64EF">
              <w:rPr>
                <w:bCs/>
                <w:color w:val="FFFFFF"/>
              </w:rPr>
              <w:t>.</w:t>
            </w:r>
          </w:p>
        </w:tc>
        <w:tc>
          <w:tcPr>
            <w:tcW w:w="1147" w:type="dxa"/>
            <w:tcBorders>
              <w:top w:val="single" w:sz="8" w:space="0" w:color="4F81BD"/>
              <w:left w:val="nil"/>
              <w:bottom w:val="single" w:sz="8" w:space="0" w:color="4F81BD"/>
              <w:right w:val="single" w:sz="8" w:space="0" w:color="4F81BD"/>
            </w:tcBorders>
            <w:shd w:val="clear" w:color="000000" w:fill="4472C4"/>
            <w:noWrap/>
            <w:vAlign w:val="center"/>
            <w:hideMark/>
          </w:tcPr>
          <w:p w:rsidR="00BE64EF" w:rsidRPr="00BE64EF" w:rsidRDefault="00BE64EF" w:rsidP="00BE64EF">
            <w:pPr>
              <w:jc w:val="center"/>
              <w:rPr>
                <w:color w:val="FFFFFF"/>
              </w:rPr>
            </w:pPr>
            <w:r w:rsidRPr="00BE64EF">
              <w:rPr>
                <w:bCs/>
                <w:color w:val="FFFFFF"/>
              </w:rPr>
              <w:t xml:space="preserve">Orta </w:t>
            </w:r>
            <w:proofErr w:type="spellStart"/>
            <w:r w:rsidRPr="00BE64EF">
              <w:rPr>
                <w:bCs/>
                <w:color w:val="FFFFFF"/>
              </w:rPr>
              <w:t>öğr</w:t>
            </w:r>
            <w:proofErr w:type="spellEnd"/>
            <w:r w:rsidRPr="00BE64EF">
              <w:rPr>
                <w:bCs/>
                <w:color w:val="FFFFFF"/>
              </w:rPr>
              <w:t>.</w:t>
            </w:r>
          </w:p>
        </w:tc>
        <w:tc>
          <w:tcPr>
            <w:tcW w:w="1147" w:type="dxa"/>
            <w:tcBorders>
              <w:top w:val="single" w:sz="8" w:space="0" w:color="4F81BD"/>
              <w:left w:val="nil"/>
              <w:bottom w:val="single" w:sz="8" w:space="0" w:color="4F81BD"/>
              <w:right w:val="single" w:sz="8" w:space="0" w:color="4F81BD"/>
            </w:tcBorders>
            <w:shd w:val="clear" w:color="000000" w:fill="4472C4"/>
            <w:noWrap/>
            <w:vAlign w:val="center"/>
            <w:hideMark/>
          </w:tcPr>
          <w:p w:rsidR="00BE64EF" w:rsidRPr="00BE64EF" w:rsidRDefault="00BE64EF" w:rsidP="00BE64EF">
            <w:pPr>
              <w:jc w:val="center"/>
              <w:rPr>
                <w:color w:val="FFFFFF"/>
              </w:rPr>
            </w:pPr>
            <w:r w:rsidRPr="00BE64EF">
              <w:rPr>
                <w:bCs/>
                <w:color w:val="FFFFFF"/>
              </w:rPr>
              <w:t>Lise</w:t>
            </w:r>
          </w:p>
        </w:tc>
        <w:tc>
          <w:tcPr>
            <w:tcW w:w="1147" w:type="dxa"/>
            <w:tcBorders>
              <w:top w:val="single" w:sz="8" w:space="0" w:color="4F81BD"/>
              <w:left w:val="nil"/>
              <w:bottom w:val="single" w:sz="8" w:space="0" w:color="4F81BD"/>
              <w:right w:val="single" w:sz="8" w:space="0" w:color="4F81BD"/>
            </w:tcBorders>
            <w:shd w:val="clear" w:color="000000" w:fill="4472C4"/>
            <w:noWrap/>
            <w:vAlign w:val="center"/>
            <w:hideMark/>
          </w:tcPr>
          <w:p w:rsidR="00BE64EF" w:rsidRPr="00BE64EF" w:rsidRDefault="00BE64EF" w:rsidP="00BE64EF">
            <w:pPr>
              <w:jc w:val="center"/>
              <w:rPr>
                <w:color w:val="FFFFFF"/>
              </w:rPr>
            </w:pPr>
            <w:r w:rsidRPr="00BE64EF">
              <w:rPr>
                <w:bCs/>
                <w:color w:val="FFFFFF"/>
              </w:rPr>
              <w:t>Ön Lisans</w:t>
            </w:r>
          </w:p>
        </w:tc>
        <w:tc>
          <w:tcPr>
            <w:tcW w:w="1147" w:type="dxa"/>
            <w:tcBorders>
              <w:top w:val="single" w:sz="8" w:space="0" w:color="4F81BD"/>
              <w:left w:val="nil"/>
              <w:bottom w:val="single" w:sz="8" w:space="0" w:color="4F81BD"/>
              <w:right w:val="single" w:sz="8" w:space="0" w:color="4F81BD"/>
            </w:tcBorders>
            <w:shd w:val="clear" w:color="000000" w:fill="4472C4"/>
            <w:noWrap/>
            <w:vAlign w:val="center"/>
            <w:hideMark/>
          </w:tcPr>
          <w:p w:rsidR="00BE64EF" w:rsidRPr="00BE64EF" w:rsidRDefault="00BE64EF" w:rsidP="00BE64EF">
            <w:pPr>
              <w:jc w:val="center"/>
              <w:rPr>
                <w:color w:val="FFFFFF"/>
              </w:rPr>
            </w:pPr>
            <w:r w:rsidRPr="00BE64EF">
              <w:rPr>
                <w:bCs/>
                <w:color w:val="FFFFFF"/>
              </w:rPr>
              <w:t>Lisans</w:t>
            </w:r>
          </w:p>
        </w:tc>
        <w:tc>
          <w:tcPr>
            <w:tcW w:w="1147" w:type="dxa"/>
            <w:tcBorders>
              <w:top w:val="single" w:sz="8" w:space="0" w:color="4F81BD"/>
              <w:left w:val="nil"/>
              <w:bottom w:val="single" w:sz="8" w:space="0" w:color="4F81BD"/>
              <w:right w:val="single" w:sz="8" w:space="0" w:color="4F81BD"/>
            </w:tcBorders>
            <w:shd w:val="clear" w:color="000000" w:fill="4472C4"/>
            <w:noWrap/>
            <w:vAlign w:val="center"/>
            <w:hideMark/>
          </w:tcPr>
          <w:p w:rsidR="00BE64EF" w:rsidRPr="00BE64EF" w:rsidRDefault="00BE64EF" w:rsidP="00BE64EF">
            <w:pPr>
              <w:jc w:val="center"/>
              <w:rPr>
                <w:color w:val="FFFFFF"/>
              </w:rPr>
            </w:pPr>
            <w:r w:rsidRPr="00BE64EF">
              <w:rPr>
                <w:bCs/>
                <w:color w:val="FFFFFF"/>
              </w:rPr>
              <w:t>Y.L. ve Doktora</w:t>
            </w:r>
          </w:p>
        </w:tc>
        <w:tc>
          <w:tcPr>
            <w:tcW w:w="1147" w:type="dxa"/>
            <w:tcBorders>
              <w:top w:val="single" w:sz="8" w:space="0" w:color="4F81BD"/>
              <w:left w:val="nil"/>
              <w:bottom w:val="single" w:sz="8" w:space="0" w:color="4F81BD"/>
              <w:right w:val="single" w:sz="8" w:space="0" w:color="4F81BD"/>
            </w:tcBorders>
            <w:shd w:val="clear" w:color="000000" w:fill="4472C4"/>
            <w:noWrap/>
            <w:vAlign w:val="center"/>
            <w:hideMark/>
          </w:tcPr>
          <w:p w:rsidR="00BE64EF" w:rsidRPr="00BE64EF" w:rsidRDefault="00BE64EF" w:rsidP="00BE64EF">
            <w:pPr>
              <w:jc w:val="center"/>
              <w:rPr>
                <w:color w:val="FFFFFF"/>
              </w:rPr>
            </w:pPr>
            <w:r w:rsidRPr="00BE64EF">
              <w:rPr>
                <w:bCs/>
                <w:color w:val="FFFFFF"/>
              </w:rPr>
              <w:t>Toplam</w:t>
            </w:r>
          </w:p>
        </w:tc>
      </w:tr>
      <w:tr w:rsidR="00BE64EF" w:rsidRPr="00BE64EF" w:rsidTr="00BE64EF">
        <w:trPr>
          <w:trHeight w:val="344"/>
        </w:trPr>
        <w:tc>
          <w:tcPr>
            <w:tcW w:w="1276" w:type="dxa"/>
            <w:tcBorders>
              <w:top w:val="nil"/>
              <w:left w:val="single" w:sz="8" w:space="0" w:color="4F81BD"/>
              <w:bottom w:val="single" w:sz="8" w:space="0" w:color="4F81BD"/>
              <w:right w:val="single" w:sz="8" w:space="0" w:color="4F81BD"/>
            </w:tcBorders>
            <w:shd w:val="clear" w:color="auto" w:fill="auto"/>
            <w:noWrap/>
            <w:vAlign w:val="center"/>
            <w:hideMark/>
          </w:tcPr>
          <w:p w:rsidR="00BE64EF" w:rsidRPr="00BE64EF" w:rsidRDefault="00BE64EF" w:rsidP="00BE64EF">
            <w:pPr>
              <w:rPr>
                <w:color w:val="000000"/>
              </w:rPr>
            </w:pPr>
            <w:r w:rsidRPr="00BE64EF">
              <w:rPr>
                <w:bCs/>
                <w:color w:val="000000"/>
              </w:rPr>
              <w:t>Kişi Sayısı</w:t>
            </w:r>
          </w:p>
        </w:tc>
        <w:tc>
          <w:tcPr>
            <w:tcW w:w="1018" w:type="dxa"/>
            <w:tcBorders>
              <w:top w:val="nil"/>
              <w:left w:val="nil"/>
              <w:bottom w:val="single" w:sz="8" w:space="0" w:color="4F81BD"/>
              <w:right w:val="single" w:sz="8" w:space="0" w:color="4F81BD"/>
            </w:tcBorders>
            <w:shd w:val="clear" w:color="auto" w:fill="auto"/>
            <w:noWrap/>
            <w:vAlign w:val="center"/>
            <w:hideMark/>
          </w:tcPr>
          <w:p w:rsidR="00BE64EF" w:rsidRPr="00BE64EF" w:rsidRDefault="008F19F8" w:rsidP="00BE64EF">
            <w:pPr>
              <w:jc w:val="center"/>
              <w:rPr>
                <w:color w:val="000000"/>
              </w:rPr>
            </w:pPr>
            <w:r>
              <w:rPr>
                <w:color w:val="000000"/>
              </w:rPr>
              <w:t>19</w:t>
            </w:r>
          </w:p>
        </w:tc>
        <w:tc>
          <w:tcPr>
            <w:tcW w:w="1147" w:type="dxa"/>
            <w:tcBorders>
              <w:top w:val="nil"/>
              <w:left w:val="nil"/>
              <w:bottom w:val="single" w:sz="8" w:space="0" w:color="4F81BD"/>
              <w:right w:val="single" w:sz="8" w:space="0" w:color="4F81BD"/>
            </w:tcBorders>
            <w:shd w:val="clear" w:color="auto" w:fill="auto"/>
            <w:noWrap/>
            <w:vAlign w:val="center"/>
            <w:hideMark/>
          </w:tcPr>
          <w:p w:rsidR="00BE64EF" w:rsidRPr="00BE64EF" w:rsidRDefault="008F19F8" w:rsidP="00BE64EF">
            <w:pPr>
              <w:jc w:val="center"/>
              <w:rPr>
                <w:color w:val="000000"/>
              </w:rPr>
            </w:pPr>
            <w:r>
              <w:rPr>
                <w:color w:val="000000"/>
              </w:rPr>
              <w:t>24</w:t>
            </w:r>
          </w:p>
        </w:tc>
        <w:tc>
          <w:tcPr>
            <w:tcW w:w="1147" w:type="dxa"/>
            <w:tcBorders>
              <w:top w:val="nil"/>
              <w:left w:val="nil"/>
              <w:bottom w:val="single" w:sz="8" w:space="0" w:color="4F81BD"/>
              <w:right w:val="single" w:sz="8" w:space="0" w:color="4F81BD"/>
            </w:tcBorders>
            <w:shd w:val="clear" w:color="auto" w:fill="auto"/>
            <w:noWrap/>
            <w:vAlign w:val="center"/>
            <w:hideMark/>
          </w:tcPr>
          <w:p w:rsidR="00BE64EF" w:rsidRPr="00BE64EF" w:rsidRDefault="008F19F8" w:rsidP="00BE64EF">
            <w:pPr>
              <w:jc w:val="center"/>
              <w:rPr>
                <w:color w:val="000000"/>
              </w:rPr>
            </w:pPr>
            <w:r>
              <w:rPr>
                <w:color w:val="000000"/>
              </w:rPr>
              <w:t>89</w:t>
            </w:r>
          </w:p>
        </w:tc>
        <w:tc>
          <w:tcPr>
            <w:tcW w:w="1147" w:type="dxa"/>
            <w:tcBorders>
              <w:top w:val="nil"/>
              <w:left w:val="nil"/>
              <w:bottom w:val="single" w:sz="8" w:space="0" w:color="4F81BD"/>
              <w:right w:val="single" w:sz="8" w:space="0" w:color="4F81BD"/>
            </w:tcBorders>
            <w:shd w:val="clear" w:color="auto" w:fill="auto"/>
            <w:noWrap/>
            <w:vAlign w:val="center"/>
            <w:hideMark/>
          </w:tcPr>
          <w:p w:rsidR="00BE64EF" w:rsidRPr="00BE64EF" w:rsidRDefault="00BE64EF" w:rsidP="00BE64EF">
            <w:pPr>
              <w:jc w:val="center"/>
              <w:rPr>
                <w:color w:val="000000"/>
              </w:rPr>
            </w:pPr>
            <w:r w:rsidRPr="00BE64EF">
              <w:rPr>
                <w:color w:val="000000"/>
              </w:rPr>
              <w:t>35</w:t>
            </w:r>
          </w:p>
        </w:tc>
        <w:tc>
          <w:tcPr>
            <w:tcW w:w="1147" w:type="dxa"/>
            <w:tcBorders>
              <w:top w:val="nil"/>
              <w:left w:val="nil"/>
              <w:bottom w:val="single" w:sz="8" w:space="0" w:color="4F81BD"/>
              <w:right w:val="single" w:sz="8" w:space="0" w:color="4F81BD"/>
            </w:tcBorders>
            <w:shd w:val="clear" w:color="auto" w:fill="auto"/>
            <w:noWrap/>
            <w:vAlign w:val="center"/>
            <w:hideMark/>
          </w:tcPr>
          <w:p w:rsidR="00BE64EF" w:rsidRPr="00BE64EF" w:rsidRDefault="008F19F8" w:rsidP="00BE64EF">
            <w:pPr>
              <w:jc w:val="center"/>
              <w:rPr>
                <w:color w:val="000000"/>
              </w:rPr>
            </w:pPr>
            <w:r>
              <w:rPr>
                <w:color w:val="000000"/>
              </w:rPr>
              <w:t>51</w:t>
            </w:r>
          </w:p>
        </w:tc>
        <w:tc>
          <w:tcPr>
            <w:tcW w:w="1147" w:type="dxa"/>
            <w:tcBorders>
              <w:top w:val="nil"/>
              <w:left w:val="nil"/>
              <w:bottom w:val="single" w:sz="8" w:space="0" w:color="4F81BD"/>
              <w:right w:val="single" w:sz="8" w:space="0" w:color="4F81BD"/>
            </w:tcBorders>
            <w:shd w:val="clear" w:color="auto" w:fill="auto"/>
            <w:noWrap/>
            <w:vAlign w:val="center"/>
            <w:hideMark/>
          </w:tcPr>
          <w:p w:rsidR="00BE64EF" w:rsidRPr="00BE64EF" w:rsidRDefault="008F19F8" w:rsidP="00BE64EF">
            <w:pPr>
              <w:jc w:val="center"/>
              <w:rPr>
                <w:color w:val="000000"/>
              </w:rPr>
            </w:pPr>
            <w:r>
              <w:rPr>
                <w:color w:val="000000"/>
              </w:rPr>
              <w:t>2</w:t>
            </w:r>
          </w:p>
        </w:tc>
        <w:tc>
          <w:tcPr>
            <w:tcW w:w="1147" w:type="dxa"/>
            <w:tcBorders>
              <w:top w:val="nil"/>
              <w:left w:val="nil"/>
              <w:bottom w:val="single" w:sz="8" w:space="0" w:color="4F81BD"/>
              <w:right w:val="single" w:sz="8" w:space="0" w:color="4F81BD"/>
            </w:tcBorders>
            <w:shd w:val="clear" w:color="auto" w:fill="auto"/>
            <w:noWrap/>
            <w:vAlign w:val="center"/>
            <w:hideMark/>
          </w:tcPr>
          <w:p w:rsidR="00BE64EF" w:rsidRPr="00BE64EF" w:rsidRDefault="008F19F8" w:rsidP="00BE64EF">
            <w:pPr>
              <w:jc w:val="center"/>
              <w:rPr>
                <w:color w:val="000000"/>
              </w:rPr>
            </w:pPr>
            <w:r>
              <w:rPr>
                <w:color w:val="000000"/>
              </w:rPr>
              <w:t>220</w:t>
            </w:r>
          </w:p>
        </w:tc>
      </w:tr>
      <w:tr w:rsidR="00BE64EF" w:rsidRPr="00BE64EF" w:rsidTr="00BE64EF">
        <w:trPr>
          <w:trHeight w:val="344"/>
        </w:trPr>
        <w:tc>
          <w:tcPr>
            <w:tcW w:w="1276" w:type="dxa"/>
            <w:tcBorders>
              <w:top w:val="nil"/>
              <w:left w:val="single" w:sz="8" w:space="0" w:color="4F81BD"/>
              <w:bottom w:val="single" w:sz="8" w:space="0" w:color="4F81BD"/>
              <w:right w:val="single" w:sz="8" w:space="0" w:color="4F81BD"/>
            </w:tcBorders>
            <w:shd w:val="clear" w:color="auto" w:fill="auto"/>
            <w:noWrap/>
            <w:vAlign w:val="center"/>
            <w:hideMark/>
          </w:tcPr>
          <w:p w:rsidR="00BE64EF" w:rsidRPr="00BE64EF" w:rsidRDefault="00BE64EF" w:rsidP="00BE64EF">
            <w:pPr>
              <w:rPr>
                <w:color w:val="000000"/>
              </w:rPr>
            </w:pPr>
            <w:r w:rsidRPr="00BE64EF">
              <w:rPr>
                <w:bCs/>
                <w:color w:val="000000"/>
              </w:rPr>
              <w:t>Yüzde (%)</w:t>
            </w:r>
          </w:p>
        </w:tc>
        <w:tc>
          <w:tcPr>
            <w:tcW w:w="1018" w:type="dxa"/>
            <w:tcBorders>
              <w:top w:val="nil"/>
              <w:left w:val="nil"/>
              <w:bottom w:val="single" w:sz="8" w:space="0" w:color="4F81BD"/>
              <w:right w:val="single" w:sz="8" w:space="0" w:color="4F81BD"/>
            </w:tcBorders>
            <w:shd w:val="clear" w:color="auto" w:fill="auto"/>
            <w:noWrap/>
            <w:vAlign w:val="center"/>
            <w:hideMark/>
          </w:tcPr>
          <w:p w:rsidR="00BE64EF" w:rsidRPr="00BE64EF" w:rsidRDefault="008F19F8" w:rsidP="00BE64EF">
            <w:pPr>
              <w:jc w:val="center"/>
              <w:rPr>
                <w:color w:val="000000"/>
              </w:rPr>
            </w:pPr>
            <w:r>
              <w:rPr>
                <w:color w:val="000000"/>
              </w:rPr>
              <w:t>8,64</w:t>
            </w:r>
          </w:p>
        </w:tc>
        <w:tc>
          <w:tcPr>
            <w:tcW w:w="1147" w:type="dxa"/>
            <w:tcBorders>
              <w:top w:val="nil"/>
              <w:left w:val="nil"/>
              <w:bottom w:val="single" w:sz="8" w:space="0" w:color="4F81BD"/>
              <w:right w:val="single" w:sz="8" w:space="0" w:color="4F81BD"/>
            </w:tcBorders>
            <w:shd w:val="clear" w:color="auto" w:fill="auto"/>
            <w:noWrap/>
            <w:vAlign w:val="center"/>
            <w:hideMark/>
          </w:tcPr>
          <w:p w:rsidR="00BE64EF" w:rsidRPr="00BE64EF" w:rsidRDefault="008F19F8" w:rsidP="00BE64EF">
            <w:pPr>
              <w:jc w:val="center"/>
              <w:rPr>
                <w:color w:val="000000"/>
              </w:rPr>
            </w:pPr>
            <w:r>
              <w:rPr>
                <w:color w:val="000000"/>
              </w:rPr>
              <w:t>10,91</w:t>
            </w:r>
          </w:p>
        </w:tc>
        <w:tc>
          <w:tcPr>
            <w:tcW w:w="1147" w:type="dxa"/>
            <w:tcBorders>
              <w:top w:val="nil"/>
              <w:left w:val="nil"/>
              <w:bottom w:val="single" w:sz="8" w:space="0" w:color="4F81BD"/>
              <w:right w:val="single" w:sz="8" w:space="0" w:color="4F81BD"/>
            </w:tcBorders>
            <w:shd w:val="clear" w:color="auto" w:fill="auto"/>
            <w:noWrap/>
            <w:vAlign w:val="center"/>
            <w:hideMark/>
          </w:tcPr>
          <w:p w:rsidR="00BE64EF" w:rsidRPr="00BE64EF" w:rsidRDefault="008F19F8" w:rsidP="00BE64EF">
            <w:pPr>
              <w:jc w:val="center"/>
              <w:rPr>
                <w:color w:val="000000"/>
              </w:rPr>
            </w:pPr>
            <w:r>
              <w:rPr>
                <w:color w:val="000000"/>
              </w:rPr>
              <w:t>40,45</w:t>
            </w:r>
          </w:p>
        </w:tc>
        <w:tc>
          <w:tcPr>
            <w:tcW w:w="1147" w:type="dxa"/>
            <w:tcBorders>
              <w:top w:val="nil"/>
              <w:left w:val="nil"/>
              <w:bottom w:val="single" w:sz="8" w:space="0" w:color="4F81BD"/>
              <w:right w:val="single" w:sz="8" w:space="0" w:color="4F81BD"/>
            </w:tcBorders>
            <w:shd w:val="clear" w:color="auto" w:fill="auto"/>
            <w:noWrap/>
            <w:vAlign w:val="center"/>
            <w:hideMark/>
          </w:tcPr>
          <w:p w:rsidR="00BE64EF" w:rsidRPr="00BE64EF" w:rsidRDefault="008F19F8" w:rsidP="00BE64EF">
            <w:pPr>
              <w:jc w:val="center"/>
              <w:rPr>
                <w:color w:val="000000"/>
              </w:rPr>
            </w:pPr>
            <w:r>
              <w:rPr>
                <w:color w:val="000000"/>
              </w:rPr>
              <w:t>15,91</w:t>
            </w:r>
          </w:p>
        </w:tc>
        <w:tc>
          <w:tcPr>
            <w:tcW w:w="1147" w:type="dxa"/>
            <w:tcBorders>
              <w:top w:val="nil"/>
              <w:left w:val="nil"/>
              <w:bottom w:val="single" w:sz="8" w:space="0" w:color="4F81BD"/>
              <w:right w:val="single" w:sz="8" w:space="0" w:color="4F81BD"/>
            </w:tcBorders>
            <w:shd w:val="clear" w:color="auto" w:fill="auto"/>
            <w:noWrap/>
            <w:vAlign w:val="center"/>
            <w:hideMark/>
          </w:tcPr>
          <w:p w:rsidR="00BE64EF" w:rsidRPr="00BE64EF" w:rsidRDefault="008F19F8" w:rsidP="00BE64EF">
            <w:pPr>
              <w:jc w:val="center"/>
              <w:rPr>
                <w:color w:val="000000"/>
              </w:rPr>
            </w:pPr>
            <w:r>
              <w:rPr>
                <w:color w:val="000000"/>
              </w:rPr>
              <w:t>23,18</w:t>
            </w:r>
          </w:p>
        </w:tc>
        <w:tc>
          <w:tcPr>
            <w:tcW w:w="1147" w:type="dxa"/>
            <w:tcBorders>
              <w:top w:val="nil"/>
              <w:left w:val="nil"/>
              <w:bottom w:val="single" w:sz="8" w:space="0" w:color="4F81BD"/>
              <w:right w:val="single" w:sz="8" w:space="0" w:color="4F81BD"/>
            </w:tcBorders>
            <w:shd w:val="clear" w:color="auto" w:fill="auto"/>
            <w:noWrap/>
            <w:vAlign w:val="center"/>
            <w:hideMark/>
          </w:tcPr>
          <w:p w:rsidR="00BE64EF" w:rsidRPr="00BE64EF" w:rsidRDefault="008F19F8" w:rsidP="00BE64EF">
            <w:pPr>
              <w:jc w:val="center"/>
              <w:rPr>
                <w:color w:val="000000"/>
              </w:rPr>
            </w:pPr>
            <w:r>
              <w:rPr>
                <w:color w:val="000000"/>
              </w:rPr>
              <w:t>0,91</w:t>
            </w:r>
          </w:p>
        </w:tc>
        <w:tc>
          <w:tcPr>
            <w:tcW w:w="1147" w:type="dxa"/>
            <w:tcBorders>
              <w:top w:val="nil"/>
              <w:left w:val="nil"/>
              <w:bottom w:val="single" w:sz="8" w:space="0" w:color="4F81BD"/>
              <w:right w:val="single" w:sz="8" w:space="0" w:color="4F81BD"/>
            </w:tcBorders>
            <w:shd w:val="clear" w:color="auto" w:fill="auto"/>
            <w:noWrap/>
            <w:vAlign w:val="center"/>
            <w:hideMark/>
          </w:tcPr>
          <w:p w:rsidR="00BE64EF" w:rsidRPr="00BE64EF" w:rsidRDefault="00BE64EF" w:rsidP="00BE64EF">
            <w:pPr>
              <w:jc w:val="center"/>
              <w:rPr>
                <w:color w:val="000000"/>
              </w:rPr>
            </w:pPr>
            <w:r w:rsidRPr="00BE64EF">
              <w:rPr>
                <w:color w:val="000000"/>
              </w:rPr>
              <w:t>100</w:t>
            </w:r>
          </w:p>
        </w:tc>
      </w:tr>
    </w:tbl>
    <w:p w:rsidR="00E00553" w:rsidRPr="00837C22" w:rsidRDefault="00E00553" w:rsidP="00E00553">
      <w:pPr>
        <w:pStyle w:val="Balk5"/>
        <w:spacing w:before="120" w:after="120" w:line="360" w:lineRule="auto"/>
        <w:rPr>
          <w:rFonts w:ascii="Times New Roman" w:hAnsi="Times New Roman"/>
          <w:b/>
          <w:color w:val="auto"/>
        </w:rPr>
      </w:pPr>
      <w:r>
        <w:rPr>
          <w:rFonts w:ascii="Times New Roman" w:hAnsi="Times New Roman"/>
          <w:b/>
          <w:color w:val="auto"/>
        </w:rPr>
        <w:t>4.2</w:t>
      </w:r>
      <w:r w:rsidRPr="00837C22">
        <w:rPr>
          <w:rFonts w:ascii="Times New Roman" w:hAnsi="Times New Roman"/>
          <w:b/>
          <w:color w:val="auto"/>
        </w:rPr>
        <w:t xml:space="preserve">.2. </w:t>
      </w:r>
      <w:r>
        <w:rPr>
          <w:rFonts w:ascii="Times New Roman" w:hAnsi="Times New Roman"/>
          <w:b/>
          <w:color w:val="auto"/>
        </w:rPr>
        <w:t xml:space="preserve">   </w:t>
      </w:r>
      <w:r w:rsidRPr="00837C22">
        <w:rPr>
          <w:rFonts w:ascii="Times New Roman" w:hAnsi="Times New Roman"/>
          <w:b/>
          <w:color w:val="auto"/>
        </w:rPr>
        <w:t>İşçilerin Hizmet Süreleri İtibariyle Dağılımı</w:t>
      </w:r>
    </w:p>
    <w:tbl>
      <w:tblPr>
        <w:tblW w:w="9144" w:type="dxa"/>
        <w:tblInd w:w="-10" w:type="dxa"/>
        <w:tblCellMar>
          <w:left w:w="70" w:type="dxa"/>
          <w:right w:w="70" w:type="dxa"/>
        </w:tblCellMar>
        <w:tblLook w:val="04A0" w:firstRow="1" w:lastRow="0" w:firstColumn="1" w:lastColumn="0" w:noHBand="0" w:noVBand="1"/>
      </w:tblPr>
      <w:tblGrid>
        <w:gridCol w:w="1418"/>
        <w:gridCol w:w="868"/>
        <w:gridCol w:w="1143"/>
        <w:gridCol w:w="1143"/>
        <w:gridCol w:w="1143"/>
        <w:gridCol w:w="1143"/>
        <w:gridCol w:w="1143"/>
        <w:gridCol w:w="1143"/>
      </w:tblGrid>
      <w:tr w:rsidR="00BE64EF" w:rsidRPr="00BE64EF" w:rsidTr="00BE64EF">
        <w:trPr>
          <w:trHeight w:val="294"/>
        </w:trPr>
        <w:tc>
          <w:tcPr>
            <w:tcW w:w="1418"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BE64EF" w:rsidRPr="00BE64EF" w:rsidRDefault="00BE64EF" w:rsidP="00BE64EF">
            <w:pPr>
              <w:ind w:firstLineChars="200" w:firstLine="480"/>
              <w:rPr>
                <w:color w:val="000000"/>
              </w:rPr>
            </w:pPr>
            <w:r w:rsidRPr="00BE64EF">
              <w:rPr>
                <w:bCs/>
                <w:color w:val="000000"/>
              </w:rPr>
              <w:t> </w:t>
            </w:r>
          </w:p>
        </w:tc>
        <w:tc>
          <w:tcPr>
            <w:tcW w:w="868" w:type="dxa"/>
            <w:tcBorders>
              <w:top w:val="single" w:sz="8" w:space="0" w:color="4F81BD"/>
              <w:left w:val="nil"/>
              <w:bottom w:val="nil"/>
              <w:right w:val="single" w:sz="8" w:space="0" w:color="4F81BD"/>
            </w:tcBorders>
            <w:shd w:val="clear" w:color="000000" w:fill="4472C4"/>
            <w:noWrap/>
            <w:vAlign w:val="center"/>
            <w:hideMark/>
          </w:tcPr>
          <w:p w:rsidR="00BE64EF" w:rsidRPr="00BE64EF" w:rsidRDefault="00BE64EF" w:rsidP="00BE64EF">
            <w:pPr>
              <w:jc w:val="center"/>
              <w:rPr>
                <w:color w:val="FFFFFF"/>
              </w:rPr>
            </w:pPr>
            <w:r>
              <w:rPr>
                <w:bCs/>
                <w:color w:val="FFFFFF"/>
              </w:rPr>
              <w:t>1 - 3</w:t>
            </w:r>
          </w:p>
        </w:tc>
        <w:tc>
          <w:tcPr>
            <w:tcW w:w="1143" w:type="dxa"/>
            <w:tcBorders>
              <w:top w:val="single" w:sz="8" w:space="0" w:color="4F81BD"/>
              <w:left w:val="nil"/>
              <w:bottom w:val="nil"/>
              <w:right w:val="single" w:sz="8" w:space="0" w:color="4F81BD"/>
            </w:tcBorders>
            <w:shd w:val="clear" w:color="000000" w:fill="4472C4"/>
            <w:noWrap/>
            <w:vAlign w:val="center"/>
            <w:hideMark/>
          </w:tcPr>
          <w:p w:rsidR="00BE64EF" w:rsidRPr="00BE64EF" w:rsidRDefault="00BE64EF" w:rsidP="00BE64EF">
            <w:pPr>
              <w:jc w:val="center"/>
              <w:rPr>
                <w:color w:val="FFFFFF"/>
              </w:rPr>
            </w:pPr>
            <w:r w:rsidRPr="00BE64EF">
              <w:rPr>
                <w:bCs/>
                <w:color w:val="FFFFFF"/>
              </w:rPr>
              <w:t>4 – 6</w:t>
            </w:r>
          </w:p>
        </w:tc>
        <w:tc>
          <w:tcPr>
            <w:tcW w:w="1143"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BE64EF" w:rsidRPr="00BE64EF" w:rsidRDefault="00BE64EF" w:rsidP="00BE64EF">
            <w:pPr>
              <w:jc w:val="center"/>
              <w:rPr>
                <w:color w:val="FFFFFF"/>
              </w:rPr>
            </w:pPr>
            <w:r w:rsidRPr="00BE64EF">
              <w:rPr>
                <w:bCs/>
                <w:color w:val="FFFFFF"/>
              </w:rPr>
              <w:t>7 – 10 Yıl</w:t>
            </w:r>
          </w:p>
        </w:tc>
        <w:tc>
          <w:tcPr>
            <w:tcW w:w="1143"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BE64EF" w:rsidRPr="00BE64EF" w:rsidRDefault="00BE64EF" w:rsidP="00BE64EF">
            <w:pPr>
              <w:jc w:val="center"/>
              <w:rPr>
                <w:color w:val="FFFFFF"/>
              </w:rPr>
            </w:pPr>
            <w:r w:rsidRPr="00BE64EF">
              <w:rPr>
                <w:bCs/>
                <w:color w:val="FFFFFF"/>
              </w:rPr>
              <w:t>11 – 15 Yıl</w:t>
            </w:r>
          </w:p>
        </w:tc>
        <w:tc>
          <w:tcPr>
            <w:tcW w:w="1143"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BE64EF" w:rsidRPr="00BE64EF" w:rsidRDefault="00BE64EF" w:rsidP="00BE64EF">
            <w:pPr>
              <w:jc w:val="center"/>
              <w:rPr>
                <w:color w:val="FFFFFF"/>
              </w:rPr>
            </w:pPr>
            <w:r w:rsidRPr="00BE64EF">
              <w:rPr>
                <w:bCs/>
                <w:color w:val="FFFFFF"/>
              </w:rPr>
              <w:t>16 – 20 Yıl</w:t>
            </w:r>
          </w:p>
        </w:tc>
        <w:tc>
          <w:tcPr>
            <w:tcW w:w="1143" w:type="dxa"/>
            <w:vMerge w:val="restart"/>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BE64EF" w:rsidRPr="00BE64EF" w:rsidRDefault="00BE64EF" w:rsidP="00BE64EF">
            <w:pPr>
              <w:jc w:val="center"/>
              <w:rPr>
                <w:color w:val="FFFFFF"/>
              </w:rPr>
            </w:pPr>
            <w:r w:rsidRPr="00BE64EF">
              <w:rPr>
                <w:bCs/>
                <w:color w:val="FFFFFF"/>
              </w:rPr>
              <w:t>21 ve Üzeri</w:t>
            </w:r>
          </w:p>
        </w:tc>
        <w:tc>
          <w:tcPr>
            <w:tcW w:w="1143" w:type="dxa"/>
            <w:vMerge w:val="restart"/>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BE64EF" w:rsidRPr="00BE64EF" w:rsidRDefault="00BE64EF" w:rsidP="00BE64EF">
            <w:pPr>
              <w:jc w:val="center"/>
              <w:rPr>
                <w:color w:val="FFFFFF"/>
              </w:rPr>
            </w:pPr>
            <w:r w:rsidRPr="00BE64EF">
              <w:rPr>
                <w:bCs/>
                <w:color w:val="FFFFFF"/>
              </w:rPr>
              <w:t>Toplam</w:t>
            </w:r>
          </w:p>
        </w:tc>
      </w:tr>
      <w:tr w:rsidR="00BE64EF" w:rsidRPr="00BE64EF" w:rsidTr="00BE64EF">
        <w:trPr>
          <w:trHeight w:val="308"/>
        </w:trPr>
        <w:tc>
          <w:tcPr>
            <w:tcW w:w="1418" w:type="dxa"/>
            <w:vMerge/>
            <w:tcBorders>
              <w:top w:val="single" w:sz="8" w:space="0" w:color="4F81BD"/>
              <w:left w:val="single" w:sz="8" w:space="0" w:color="4F81BD"/>
              <w:bottom w:val="single" w:sz="8" w:space="0" w:color="4F81BD"/>
              <w:right w:val="single" w:sz="8" w:space="0" w:color="4F81BD"/>
            </w:tcBorders>
            <w:vAlign w:val="center"/>
            <w:hideMark/>
          </w:tcPr>
          <w:p w:rsidR="00BE64EF" w:rsidRPr="00BE64EF" w:rsidRDefault="00BE64EF" w:rsidP="00BE64EF">
            <w:pPr>
              <w:rPr>
                <w:color w:val="000000"/>
              </w:rPr>
            </w:pPr>
          </w:p>
        </w:tc>
        <w:tc>
          <w:tcPr>
            <w:tcW w:w="868" w:type="dxa"/>
            <w:tcBorders>
              <w:top w:val="nil"/>
              <w:left w:val="nil"/>
              <w:bottom w:val="single" w:sz="8" w:space="0" w:color="4F81BD"/>
              <w:right w:val="single" w:sz="8" w:space="0" w:color="4F81BD"/>
            </w:tcBorders>
            <w:shd w:val="clear" w:color="000000" w:fill="4472C4"/>
            <w:noWrap/>
            <w:vAlign w:val="center"/>
            <w:hideMark/>
          </w:tcPr>
          <w:p w:rsidR="00BE64EF" w:rsidRPr="00BE64EF" w:rsidRDefault="00BE64EF" w:rsidP="00BE64EF">
            <w:pPr>
              <w:jc w:val="center"/>
              <w:rPr>
                <w:color w:val="FFFFFF"/>
              </w:rPr>
            </w:pPr>
            <w:r w:rsidRPr="00BE64EF">
              <w:rPr>
                <w:bCs/>
                <w:color w:val="FFFFFF"/>
              </w:rPr>
              <w:t>Yıl</w:t>
            </w:r>
          </w:p>
        </w:tc>
        <w:tc>
          <w:tcPr>
            <w:tcW w:w="1143" w:type="dxa"/>
            <w:tcBorders>
              <w:top w:val="nil"/>
              <w:left w:val="nil"/>
              <w:bottom w:val="single" w:sz="8" w:space="0" w:color="4F81BD"/>
              <w:right w:val="single" w:sz="8" w:space="0" w:color="4F81BD"/>
            </w:tcBorders>
            <w:shd w:val="clear" w:color="000000" w:fill="4472C4"/>
            <w:noWrap/>
            <w:vAlign w:val="center"/>
            <w:hideMark/>
          </w:tcPr>
          <w:p w:rsidR="00BE64EF" w:rsidRPr="00BE64EF" w:rsidRDefault="00BE64EF" w:rsidP="00BE64EF">
            <w:pPr>
              <w:jc w:val="center"/>
              <w:rPr>
                <w:color w:val="FFFFFF"/>
              </w:rPr>
            </w:pPr>
            <w:r w:rsidRPr="00BE64EF">
              <w:rPr>
                <w:bCs/>
                <w:color w:val="FFFFFF"/>
              </w:rPr>
              <w:t>Yıl</w:t>
            </w:r>
          </w:p>
        </w:tc>
        <w:tc>
          <w:tcPr>
            <w:tcW w:w="1143" w:type="dxa"/>
            <w:vMerge/>
            <w:tcBorders>
              <w:top w:val="single" w:sz="8" w:space="0" w:color="4F81BD"/>
              <w:left w:val="single" w:sz="8" w:space="0" w:color="4F81BD"/>
              <w:bottom w:val="single" w:sz="8" w:space="0" w:color="4F81BD"/>
              <w:right w:val="single" w:sz="8" w:space="0" w:color="4F81BD"/>
            </w:tcBorders>
            <w:vAlign w:val="center"/>
            <w:hideMark/>
          </w:tcPr>
          <w:p w:rsidR="00BE64EF" w:rsidRPr="00BE64EF" w:rsidRDefault="00BE64EF" w:rsidP="00BE64EF">
            <w:pPr>
              <w:rPr>
                <w:color w:val="FFFFFF"/>
              </w:rPr>
            </w:pPr>
          </w:p>
        </w:tc>
        <w:tc>
          <w:tcPr>
            <w:tcW w:w="1143" w:type="dxa"/>
            <w:vMerge/>
            <w:tcBorders>
              <w:top w:val="single" w:sz="8" w:space="0" w:color="4F81BD"/>
              <w:left w:val="single" w:sz="8" w:space="0" w:color="4F81BD"/>
              <w:bottom w:val="single" w:sz="8" w:space="0" w:color="4F81BD"/>
              <w:right w:val="single" w:sz="8" w:space="0" w:color="4F81BD"/>
            </w:tcBorders>
            <w:vAlign w:val="center"/>
            <w:hideMark/>
          </w:tcPr>
          <w:p w:rsidR="00BE64EF" w:rsidRPr="00BE64EF" w:rsidRDefault="00BE64EF" w:rsidP="00BE64EF">
            <w:pPr>
              <w:rPr>
                <w:color w:val="FFFFFF"/>
              </w:rPr>
            </w:pPr>
          </w:p>
        </w:tc>
        <w:tc>
          <w:tcPr>
            <w:tcW w:w="1143" w:type="dxa"/>
            <w:vMerge/>
            <w:tcBorders>
              <w:top w:val="single" w:sz="8" w:space="0" w:color="4F81BD"/>
              <w:left w:val="single" w:sz="8" w:space="0" w:color="4F81BD"/>
              <w:bottom w:val="single" w:sz="8" w:space="0" w:color="4F81BD"/>
              <w:right w:val="single" w:sz="8" w:space="0" w:color="4F81BD"/>
            </w:tcBorders>
            <w:vAlign w:val="center"/>
            <w:hideMark/>
          </w:tcPr>
          <w:p w:rsidR="00BE64EF" w:rsidRPr="00BE64EF" w:rsidRDefault="00BE64EF" w:rsidP="00BE64EF">
            <w:pPr>
              <w:rPr>
                <w:color w:val="FFFFFF"/>
              </w:rPr>
            </w:pPr>
          </w:p>
        </w:tc>
        <w:tc>
          <w:tcPr>
            <w:tcW w:w="1143" w:type="dxa"/>
            <w:vMerge/>
            <w:tcBorders>
              <w:top w:val="single" w:sz="8" w:space="0" w:color="4F81BD"/>
              <w:left w:val="single" w:sz="8" w:space="0" w:color="4F81BD"/>
              <w:bottom w:val="single" w:sz="8" w:space="0" w:color="4F81BD"/>
              <w:right w:val="single" w:sz="8" w:space="0" w:color="4F81BD"/>
            </w:tcBorders>
            <w:vAlign w:val="center"/>
            <w:hideMark/>
          </w:tcPr>
          <w:p w:rsidR="00BE64EF" w:rsidRPr="00BE64EF" w:rsidRDefault="00BE64EF" w:rsidP="00BE64EF">
            <w:pPr>
              <w:rPr>
                <w:color w:val="FFFFFF"/>
              </w:rPr>
            </w:pPr>
          </w:p>
        </w:tc>
        <w:tc>
          <w:tcPr>
            <w:tcW w:w="1143" w:type="dxa"/>
            <w:vMerge/>
            <w:tcBorders>
              <w:top w:val="single" w:sz="8" w:space="0" w:color="4F81BD"/>
              <w:left w:val="single" w:sz="8" w:space="0" w:color="4F81BD"/>
              <w:bottom w:val="single" w:sz="8" w:space="0" w:color="4F81BD"/>
              <w:right w:val="single" w:sz="8" w:space="0" w:color="4F81BD"/>
            </w:tcBorders>
            <w:vAlign w:val="center"/>
            <w:hideMark/>
          </w:tcPr>
          <w:p w:rsidR="00BE64EF" w:rsidRPr="00BE64EF" w:rsidRDefault="00BE64EF" w:rsidP="00BE64EF">
            <w:pPr>
              <w:rPr>
                <w:color w:val="FFFFFF"/>
              </w:rPr>
            </w:pPr>
          </w:p>
        </w:tc>
      </w:tr>
      <w:tr w:rsidR="00BE64EF" w:rsidRPr="00BE64EF" w:rsidTr="00BE64EF">
        <w:trPr>
          <w:trHeight w:val="308"/>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rsidR="00BE64EF" w:rsidRPr="00BE64EF" w:rsidRDefault="00BE64EF" w:rsidP="00BE64EF">
            <w:pPr>
              <w:rPr>
                <w:color w:val="000000"/>
              </w:rPr>
            </w:pPr>
            <w:r w:rsidRPr="00BE64EF">
              <w:rPr>
                <w:bCs/>
                <w:color w:val="000000"/>
              </w:rPr>
              <w:t>Kişi Sayısı</w:t>
            </w:r>
          </w:p>
        </w:tc>
        <w:tc>
          <w:tcPr>
            <w:tcW w:w="868" w:type="dxa"/>
            <w:tcBorders>
              <w:top w:val="nil"/>
              <w:left w:val="nil"/>
              <w:bottom w:val="single" w:sz="8" w:space="0" w:color="4F81BD"/>
              <w:right w:val="single" w:sz="8" w:space="0" w:color="4F81BD"/>
            </w:tcBorders>
            <w:shd w:val="clear" w:color="auto" w:fill="auto"/>
            <w:noWrap/>
            <w:vAlign w:val="center"/>
            <w:hideMark/>
          </w:tcPr>
          <w:p w:rsidR="00BE64EF" w:rsidRPr="00BE64EF" w:rsidRDefault="008F19F8" w:rsidP="00BE64EF">
            <w:pPr>
              <w:jc w:val="center"/>
              <w:rPr>
                <w:color w:val="000000"/>
              </w:rPr>
            </w:pPr>
            <w:r>
              <w:rPr>
                <w:color w:val="000000"/>
              </w:rPr>
              <w:t>12</w:t>
            </w:r>
          </w:p>
        </w:tc>
        <w:tc>
          <w:tcPr>
            <w:tcW w:w="1143" w:type="dxa"/>
            <w:tcBorders>
              <w:top w:val="nil"/>
              <w:left w:val="nil"/>
              <w:bottom w:val="single" w:sz="8" w:space="0" w:color="4F81BD"/>
              <w:right w:val="single" w:sz="8" w:space="0" w:color="4F81BD"/>
            </w:tcBorders>
            <w:shd w:val="clear" w:color="auto" w:fill="auto"/>
            <w:noWrap/>
            <w:vAlign w:val="center"/>
            <w:hideMark/>
          </w:tcPr>
          <w:p w:rsidR="00BE64EF" w:rsidRPr="00BE64EF" w:rsidRDefault="008F19F8" w:rsidP="00BE64EF">
            <w:pPr>
              <w:jc w:val="center"/>
              <w:rPr>
                <w:color w:val="000000"/>
              </w:rPr>
            </w:pPr>
            <w:r>
              <w:rPr>
                <w:color w:val="000000"/>
              </w:rPr>
              <w:t>32</w:t>
            </w:r>
          </w:p>
        </w:tc>
        <w:tc>
          <w:tcPr>
            <w:tcW w:w="1143" w:type="dxa"/>
            <w:tcBorders>
              <w:top w:val="nil"/>
              <w:left w:val="nil"/>
              <w:bottom w:val="single" w:sz="8" w:space="0" w:color="4F81BD"/>
              <w:right w:val="single" w:sz="8" w:space="0" w:color="4F81BD"/>
            </w:tcBorders>
            <w:shd w:val="clear" w:color="auto" w:fill="auto"/>
            <w:noWrap/>
            <w:vAlign w:val="center"/>
            <w:hideMark/>
          </w:tcPr>
          <w:p w:rsidR="00BE64EF" w:rsidRPr="00BE64EF" w:rsidRDefault="008F19F8" w:rsidP="00BE64EF">
            <w:pPr>
              <w:jc w:val="center"/>
              <w:rPr>
                <w:color w:val="000000"/>
              </w:rPr>
            </w:pPr>
            <w:r>
              <w:rPr>
                <w:color w:val="000000"/>
              </w:rPr>
              <w:t>78</w:t>
            </w:r>
          </w:p>
        </w:tc>
        <w:tc>
          <w:tcPr>
            <w:tcW w:w="1143" w:type="dxa"/>
            <w:tcBorders>
              <w:top w:val="nil"/>
              <w:left w:val="nil"/>
              <w:bottom w:val="single" w:sz="8" w:space="0" w:color="4F81BD"/>
              <w:right w:val="single" w:sz="8" w:space="0" w:color="4F81BD"/>
            </w:tcBorders>
            <w:shd w:val="clear" w:color="auto" w:fill="auto"/>
            <w:noWrap/>
            <w:vAlign w:val="center"/>
            <w:hideMark/>
          </w:tcPr>
          <w:p w:rsidR="00BE64EF" w:rsidRPr="00BE64EF" w:rsidRDefault="009F702F" w:rsidP="00BE64EF">
            <w:pPr>
              <w:jc w:val="center"/>
              <w:rPr>
                <w:color w:val="000000"/>
              </w:rPr>
            </w:pPr>
            <w:r>
              <w:rPr>
                <w:color w:val="000000"/>
              </w:rPr>
              <w:t>36</w:t>
            </w:r>
          </w:p>
        </w:tc>
        <w:tc>
          <w:tcPr>
            <w:tcW w:w="1143" w:type="dxa"/>
            <w:tcBorders>
              <w:top w:val="nil"/>
              <w:left w:val="nil"/>
              <w:bottom w:val="single" w:sz="8" w:space="0" w:color="4F81BD"/>
              <w:right w:val="single" w:sz="8" w:space="0" w:color="4F81BD"/>
            </w:tcBorders>
            <w:shd w:val="clear" w:color="auto" w:fill="auto"/>
            <w:noWrap/>
            <w:vAlign w:val="center"/>
            <w:hideMark/>
          </w:tcPr>
          <w:p w:rsidR="00BE64EF" w:rsidRPr="00BE64EF" w:rsidRDefault="008F19F8" w:rsidP="00BE64EF">
            <w:pPr>
              <w:jc w:val="center"/>
              <w:rPr>
                <w:color w:val="000000"/>
              </w:rPr>
            </w:pPr>
            <w:r>
              <w:rPr>
                <w:color w:val="000000"/>
              </w:rPr>
              <w:t>41</w:t>
            </w:r>
          </w:p>
        </w:tc>
        <w:tc>
          <w:tcPr>
            <w:tcW w:w="1143" w:type="dxa"/>
            <w:tcBorders>
              <w:top w:val="nil"/>
              <w:left w:val="nil"/>
              <w:bottom w:val="single" w:sz="8" w:space="0" w:color="4F81BD"/>
              <w:right w:val="single" w:sz="8" w:space="0" w:color="4F81BD"/>
            </w:tcBorders>
            <w:shd w:val="clear" w:color="auto" w:fill="auto"/>
            <w:vAlign w:val="center"/>
            <w:hideMark/>
          </w:tcPr>
          <w:p w:rsidR="00BE64EF" w:rsidRPr="00BE64EF" w:rsidRDefault="008F19F8" w:rsidP="00BE64EF">
            <w:pPr>
              <w:jc w:val="center"/>
              <w:rPr>
                <w:color w:val="000000"/>
              </w:rPr>
            </w:pPr>
            <w:r>
              <w:rPr>
                <w:color w:val="000000"/>
              </w:rPr>
              <w:t>21</w:t>
            </w:r>
          </w:p>
        </w:tc>
        <w:tc>
          <w:tcPr>
            <w:tcW w:w="1143" w:type="dxa"/>
            <w:tcBorders>
              <w:top w:val="nil"/>
              <w:left w:val="nil"/>
              <w:bottom w:val="single" w:sz="8" w:space="0" w:color="4F81BD"/>
              <w:right w:val="single" w:sz="8" w:space="0" w:color="4F81BD"/>
            </w:tcBorders>
            <w:shd w:val="clear" w:color="auto" w:fill="auto"/>
            <w:vAlign w:val="center"/>
            <w:hideMark/>
          </w:tcPr>
          <w:p w:rsidR="00BE64EF" w:rsidRPr="00BE64EF" w:rsidRDefault="008F19F8" w:rsidP="00BE64EF">
            <w:pPr>
              <w:jc w:val="center"/>
              <w:rPr>
                <w:color w:val="000000"/>
              </w:rPr>
            </w:pPr>
            <w:r>
              <w:rPr>
                <w:color w:val="000000"/>
              </w:rPr>
              <w:t>220</w:t>
            </w:r>
          </w:p>
        </w:tc>
      </w:tr>
      <w:tr w:rsidR="00BE64EF" w:rsidRPr="00BE64EF" w:rsidTr="00BE64EF">
        <w:trPr>
          <w:trHeight w:val="308"/>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rsidR="00BE64EF" w:rsidRPr="00BE64EF" w:rsidRDefault="00BE64EF" w:rsidP="00BE64EF">
            <w:pPr>
              <w:rPr>
                <w:color w:val="000000"/>
              </w:rPr>
            </w:pPr>
            <w:r w:rsidRPr="00BE64EF">
              <w:rPr>
                <w:bCs/>
                <w:color w:val="000000"/>
              </w:rPr>
              <w:t>Yüzde (%)</w:t>
            </w:r>
          </w:p>
        </w:tc>
        <w:tc>
          <w:tcPr>
            <w:tcW w:w="868" w:type="dxa"/>
            <w:tcBorders>
              <w:top w:val="nil"/>
              <w:left w:val="nil"/>
              <w:bottom w:val="single" w:sz="8" w:space="0" w:color="4F81BD"/>
              <w:right w:val="single" w:sz="8" w:space="0" w:color="4F81BD"/>
            </w:tcBorders>
            <w:shd w:val="clear" w:color="auto" w:fill="auto"/>
            <w:noWrap/>
            <w:vAlign w:val="center"/>
            <w:hideMark/>
          </w:tcPr>
          <w:p w:rsidR="00BE64EF" w:rsidRPr="00BE64EF" w:rsidRDefault="00AF3D80" w:rsidP="00BE64EF">
            <w:pPr>
              <w:jc w:val="center"/>
              <w:rPr>
                <w:color w:val="000000"/>
              </w:rPr>
            </w:pPr>
            <w:r>
              <w:rPr>
                <w:color w:val="000000"/>
              </w:rPr>
              <w:t>5,46</w:t>
            </w:r>
          </w:p>
        </w:tc>
        <w:tc>
          <w:tcPr>
            <w:tcW w:w="1143" w:type="dxa"/>
            <w:tcBorders>
              <w:top w:val="nil"/>
              <w:left w:val="nil"/>
              <w:bottom w:val="single" w:sz="8" w:space="0" w:color="4F81BD"/>
              <w:right w:val="single" w:sz="8" w:space="0" w:color="4F81BD"/>
            </w:tcBorders>
            <w:shd w:val="clear" w:color="auto" w:fill="auto"/>
            <w:noWrap/>
            <w:vAlign w:val="center"/>
            <w:hideMark/>
          </w:tcPr>
          <w:p w:rsidR="00BE64EF" w:rsidRPr="00BE64EF" w:rsidRDefault="00AF3D80" w:rsidP="00BE64EF">
            <w:pPr>
              <w:jc w:val="center"/>
              <w:rPr>
                <w:color w:val="000000"/>
              </w:rPr>
            </w:pPr>
            <w:r>
              <w:rPr>
                <w:color w:val="000000"/>
              </w:rPr>
              <w:t>14,55</w:t>
            </w:r>
          </w:p>
        </w:tc>
        <w:tc>
          <w:tcPr>
            <w:tcW w:w="1143" w:type="dxa"/>
            <w:tcBorders>
              <w:top w:val="nil"/>
              <w:left w:val="nil"/>
              <w:bottom w:val="single" w:sz="8" w:space="0" w:color="4F81BD"/>
              <w:right w:val="single" w:sz="8" w:space="0" w:color="4F81BD"/>
            </w:tcBorders>
            <w:shd w:val="clear" w:color="auto" w:fill="auto"/>
            <w:noWrap/>
            <w:vAlign w:val="center"/>
            <w:hideMark/>
          </w:tcPr>
          <w:p w:rsidR="00BE64EF" w:rsidRPr="00BE64EF" w:rsidRDefault="00AF3D80" w:rsidP="00BE64EF">
            <w:pPr>
              <w:jc w:val="center"/>
              <w:rPr>
                <w:color w:val="000000"/>
              </w:rPr>
            </w:pPr>
            <w:r>
              <w:rPr>
                <w:color w:val="000000"/>
              </w:rPr>
              <w:t>35,46</w:t>
            </w:r>
          </w:p>
        </w:tc>
        <w:tc>
          <w:tcPr>
            <w:tcW w:w="1143" w:type="dxa"/>
            <w:tcBorders>
              <w:top w:val="nil"/>
              <w:left w:val="nil"/>
              <w:bottom w:val="single" w:sz="8" w:space="0" w:color="4F81BD"/>
              <w:right w:val="single" w:sz="8" w:space="0" w:color="4F81BD"/>
            </w:tcBorders>
            <w:shd w:val="clear" w:color="auto" w:fill="auto"/>
            <w:noWrap/>
            <w:vAlign w:val="center"/>
            <w:hideMark/>
          </w:tcPr>
          <w:p w:rsidR="00BE64EF" w:rsidRPr="00BE64EF" w:rsidRDefault="00AF3D80" w:rsidP="00BE64EF">
            <w:pPr>
              <w:jc w:val="center"/>
              <w:rPr>
                <w:color w:val="000000"/>
              </w:rPr>
            </w:pPr>
            <w:r>
              <w:rPr>
                <w:color w:val="000000"/>
              </w:rPr>
              <w:t>16,36</w:t>
            </w:r>
          </w:p>
        </w:tc>
        <w:tc>
          <w:tcPr>
            <w:tcW w:w="1143" w:type="dxa"/>
            <w:tcBorders>
              <w:top w:val="nil"/>
              <w:left w:val="nil"/>
              <w:bottom w:val="single" w:sz="8" w:space="0" w:color="4F81BD"/>
              <w:right w:val="single" w:sz="8" w:space="0" w:color="4F81BD"/>
            </w:tcBorders>
            <w:shd w:val="clear" w:color="auto" w:fill="auto"/>
            <w:noWrap/>
            <w:vAlign w:val="center"/>
            <w:hideMark/>
          </w:tcPr>
          <w:p w:rsidR="00BE64EF" w:rsidRPr="00BE64EF" w:rsidRDefault="00AF3D80" w:rsidP="00BE64EF">
            <w:pPr>
              <w:jc w:val="center"/>
              <w:rPr>
                <w:color w:val="000000"/>
              </w:rPr>
            </w:pPr>
            <w:r>
              <w:rPr>
                <w:color w:val="000000"/>
              </w:rPr>
              <w:t>18,64</w:t>
            </w:r>
          </w:p>
        </w:tc>
        <w:tc>
          <w:tcPr>
            <w:tcW w:w="1143" w:type="dxa"/>
            <w:tcBorders>
              <w:top w:val="nil"/>
              <w:left w:val="nil"/>
              <w:bottom w:val="single" w:sz="8" w:space="0" w:color="4F81BD"/>
              <w:right w:val="single" w:sz="8" w:space="0" w:color="4F81BD"/>
            </w:tcBorders>
            <w:shd w:val="clear" w:color="auto" w:fill="auto"/>
            <w:noWrap/>
            <w:vAlign w:val="center"/>
            <w:hideMark/>
          </w:tcPr>
          <w:p w:rsidR="00BE64EF" w:rsidRPr="00BE64EF" w:rsidRDefault="00AF3D80" w:rsidP="00BE64EF">
            <w:pPr>
              <w:jc w:val="center"/>
              <w:rPr>
                <w:color w:val="000000"/>
              </w:rPr>
            </w:pPr>
            <w:r>
              <w:rPr>
                <w:color w:val="000000"/>
              </w:rPr>
              <w:t>9,55</w:t>
            </w:r>
          </w:p>
        </w:tc>
        <w:tc>
          <w:tcPr>
            <w:tcW w:w="1143" w:type="dxa"/>
            <w:tcBorders>
              <w:top w:val="nil"/>
              <w:left w:val="nil"/>
              <w:bottom w:val="single" w:sz="8" w:space="0" w:color="4F81BD"/>
              <w:right w:val="single" w:sz="8" w:space="0" w:color="4F81BD"/>
            </w:tcBorders>
            <w:shd w:val="clear" w:color="auto" w:fill="auto"/>
            <w:vAlign w:val="center"/>
            <w:hideMark/>
          </w:tcPr>
          <w:p w:rsidR="00BE64EF" w:rsidRPr="00BE64EF" w:rsidRDefault="00BE64EF" w:rsidP="00BE64EF">
            <w:pPr>
              <w:jc w:val="center"/>
              <w:rPr>
                <w:color w:val="000000"/>
              </w:rPr>
            </w:pPr>
            <w:r w:rsidRPr="00BE64EF">
              <w:rPr>
                <w:color w:val="000000"/>
              </w:rPr>
              <w:t>100</w:t>
            </w:r>
          </w:p>
        </w:tc>
      </w:tr>
    </w:tbl>
    <w:p w:rsidR="00BE64EF" w:rsidRDefault="00BE64EF">
      <w:pPr>
        <w:spacing w:after="160" w:line="259" w:lineRule="auto"/>
        <w:rPr>
          <w:b/>
        </w:rPr>
      </w:pPr>
    </w:p>
    <w:p w:rsidR="00E00553" w:rsidRPr="00837C22" w:rsidRDefault="00E00553" w:rsidP="00E00553">
      <w:pPr>
        <w:pStyle w:val="Balk5"/>
        <w:tabs>
          <w:tab w:val="left" w:pos="5520"/>
        </w:tabs>
        <w:spacing w:before="120" w:after="120" w:line="360" w:lineRule="auto"/>
        <w:rPr>
          <w:rFonts w:ascii="Times New Roman" w:hAnsi="Times New Roman"/>
          <w:b/>
          <w:color w:val="auto"/>
        </w:rPr>
      </w:pPr>
      <w:r>
        <w:rPr>
          <w:rFonts w:ascii="Times New Roman" w:hAnsi="Times New Roman"/>
          <w:b/>
          <w:color w:val="auto"/>
        </w:rPr>
        <w:t>4.2</w:t>
      </w:r>
      <w:r w:rsidRPr="00837C22">
        <w:rPr>
          <w:rFonts w:ascii="Times New Roman" w:hAnsi="Times New Roman"/>
          <w:b/>
          <w:color w:val="auto"/>
        </w:rPr>
        <w:t>.3. İşçilerin Yaşları İtibariyle Dağılımı</w:t>
      </w:r>
      <w:r w:rsidRPr="00837C22">
        <w:rPr>
          <w:rFonts w:ascii="Times New Roman" w:hAnsi="Times New Roman"/>
          <w:b/>
          <w:color w:val="auto"/>
        </w:rPr>
        <w:tab/>
      </w:r>
    </w:p>
    <w:tbl>
      <w:tblPr>
        <w:tblW w:w="9280" w:type="dxa"/>
        <w:tblInd w:w="-10" w:type="dxa"/>
        <w:tblCellMar>
          <w:left w:w="70" w:type="dxa"/>
          <w:right w:w="70" w:type="dxa"/>
        </w:tblCellMar>
        <w:tblLook w:val="04A0" w:firstRow="1" w:lastRow="0" w:firstColumn="1" w:lastColumn="0" w:noHBand="0" w:noVBand="1"/>
      </w:tblPr>
      <w:tblGrid>
        <w:gridCol w:w="1276"/>
        <w:gridCol w:w="1044"/>
        <w:gridCol w:w="1160"/>
        <w:gridCol w:w="1160"/>
        <w:gridCol w:w="1160"/>
        <w:gridCol w:w="1160"/>
        <w:gridCol w:w="1160"/>
        <w:gridCol w:w="1160"/>
      </w:tblGrid>
      <w:tr w:rsidR="00BE64EF" w:rsidRPr="00BE64EF" w:rsidTr="00BE64EF">
        <w:trPr>
          <w:trHeight w:val="286"/>
        </w:trPr>
        <w:tc>
          <w:tcPr>
            <w:tcW w:w="1276"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BE64EF" w:rsidRPr="00BE64EF" w:rsidRDefault="00BE64EF" w:rsidP="00BE64EF">
            <w:pPr>
              <w:rPr>
                <w:color w:val="000000"/>
              </w:rPr>
            </w:pPr>
            <w:r w:rsidRPr="00BE64EF">
              <w:rPr>
                <w:bCs/>
                <w:color w:val="000000"/>
              </w:rPr>
              <w:t> </w:t>
            </w:r>
          </w:p>
        </w:tc>
        <w:tc>
          <w:tcPr>
            <w:tcW w:w="1044"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BE64EF" w:rsidRPr="00BE64EF" w:rsidRDefault="00BE64EF" w:rsidP="00BE64EF">
            <w:pPr>
              <w:jc w:val="center"/>
              <w:rPr>
                <w:color w:val="FFFFFF"/>
              </w:rPr>
            </w:pPr>
            <w:r w:rsidRPr="00BE64EF">
              <w:rPr>
                <w:bCs/>
                <w:color w:val="FFFFFF"/>
              </w:rPr>
              <w:t>21 - 25 Yaş</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BE64EF" w:rsidRPr="00BE64EF" w:rsidRDefault="00BE64EF" w:rsidP="00BE64EF">
            <w:pPr>
              <w:jc w:val="center"/>
              <w:rPr>
                <w:color w:val="FFFFFF"/>
              </w:rPr>
            </w:pPr>
            <w:r w:rsidRPr="00BE64EF">
              <w:rPr>
                <w:bCs/>
                <w:color w:val="FFFFFF"/>
              </w:rPr>
              <w:t>26 - 30 Yaş</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BE64EF" w:rsidRPr="00BE64EF" w:rsidRDefault="00BE64EF" w:rsidP="00BE64EF">
            <w:pPr>
              <w:jc w:val="center"/>
              <w:rPr>
                <w:color w:val="FFFFFF"/>
              </w:rPr>
            </w:pPr>
            <w:r w:rsidRPr="00BE64EF">
              <w:rPr>
                <w:bCs/>
                <w:color w:val="FFFFFF"/>
              </w:rPr>
              <w:t>31 - 35 Yaş</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BE64EF" w:rsidRPr="00BE64EF" w:rsidRDefault="00BE64EF" w:rsidP="00BE64EF">
            <w:pPr>
              <w:jc w:val="center"/>
              <w:rPr>
                <w:color w:val="FFFFFF"/>
              </w:rPr>
            </w:pPr>
            <w:r w:rsidRPr="00BE64EF">
              <w:rPr>
                <w:bCs/>
                <w:color w:val="FFFFFF"/>
              </w:rPr>
              <w:t>36 - 40 Yaş</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BE64EF" w:rsidRPr="00BE64EF" w:rsidRDefault="00BE64EF" w:rsidP="00BE64EF">
            <w:pPr>
              <w:jc w:val="center"/>
              <w:rPr>
                <w:color w:val="FFFFFF"/>
              </w:rPr>
            </w:pPr>
            <w:r w:rsidRPr="00BE64EF">
              <w:rPr>
                <w:bCs/>
                <w:color w:val="FFFFFF"/>
              </w:rPr>
              <w:t>41 - 50 Yaş</w:t>
            </w:r>
          </w:p>
        </w:tc>
        <w:tc>
          <w:tcPr>
            <w:tcW w:w="1160" w:type="dxa"/>
            <w:tcBorders>
              <w:top w:val="single" w:sz="8" w:space="0" w:color="4F81BD"/>
              <w:left w:val="nil"/>
              <w:bottom w:val="nil"/>
              <w:right w:val="single" w:sz="8" w:space="0" w:color="4F81BD"/>
            </w:tcBorders>
            <w:shd w:val="clear" w:color="000000" w:fill="4472C4"/>
            <w:vAlign w:val="center"/>
            <w:hideMark/>
          </w:tcPr>
          <w:p w:rsidR="00BE64EF" w:rsidRPr="00BE64EF" w:rsidRDefault="00BE64EF" w:rsidP="00BE64EF">
            <w:pPr>
              <w:jc w:val="center"/>
              <w:rPr>
                <w:color w:val="FFFFFF"/>
              </w:rPr>
            </w:pPr>
            <w:r w:rsidRPr="00BE64EF">
              <w:rPr>
                <w:bCs/>
                <w:color w:val="FFFFFF"/>
              </w:rPr>
              <w:t>51 ve</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BE64EF" w:rsidRPr="00BE64EF" w:rsidRDefault="00BE64EF" w:rsidP="00BE64EF">
            <w:pPr>
              <w:jc w:val="center"/>
              <w:rPr>
                <w:color w:val="FFFFFF"/>
              </w:rPr>
            </w:pPr>
            <w:r w:rsidRPr="00BE64EF">
              <w:rPr>
                <w:bCs/>
                <w:color w:val="FFFFFF"/>
              </w:rPr>
              <w:t>Toplam</w:t>
            </w:r>
          </w:p>
        </w:tc>
      </w:tr>
      <w:tr w:rsidR="00BE64EF" w:rsidRPr="00BE64EF" w:rsidTr="00BE64EF">
        <w:trPr>
          <w:trHeight w:val="300"/>
        </w:trPr>
        <w:tc>
          <w:tcPr>
            <w:tcW w:w="1276" w:type="dxa"/>
            <w:vMerge/>
            <w:tcBorders>
              <w:top w:val="single" w:sz="8" w:space="0" w:color="4F81BD"/>
              <w:left w:val="single" w:sz="8" w:space="0" w:color="4F81BD"/>
              <w:bottom w:val="single" w:sz="8" w:space="0" w:color="4F81BD"/>
              <w:right w:val="single" w:sz="8" w:space="0" w:color="4F81BD"/>
            </w:tcBorders>
            <w:vAlign w:val="center"/>
            <w:hideMark/>
          </w:tcPr>
          <w:p w:rsidR="00BE64EF" w:rsidRPr="00BE64EF" w:rsidRDefault="00BE64EF" w:rsidP="00BE64EF">
            <w:pPr>
              <w:rPr>
                <w:color w:val="000000"/>
              </w:rPr>
            </w:pPr>
          </w:p>
        </w:tc>
        <w:tc>
          <w:tcPr>
            <w:tcW w:w="1044" w:type="dxa"/>
            <w:vMerge/>
            <w:tcBorders>
              <w:top w:val="single" w:sz="8" w:space="0" w:color="4F81BD"/>
              <w:left w:val="single" w:sz="8" w:space="0" w:color="4F81BD"/>
              <w:bottom w:val="single" w:sz="8" w:space="0" w:color="4F81BD"/>
              <w:right w:val="single" w:sz="8" w:space="0" w:color="4F81BD"/>
            </w:tcBorders>
            <w:vAlign w:val="center"/>
            <w:hideMark/>
          </w:tcPr>
          <w:p w:rsidR="00BE64EF" w:rsidRPr="00BE64EF" w:rsidRDefault="00BE64EF" w:rsidP="00BE64EF">
            <w:pPr>
              <w:rPr>
                <w:color w:val="FFFFFF"/>
              </w:rPr>
            </w:pPr>
          </w:p>
        </w:tc>
        <w:tc>
          <w:tcPr>
            <w:tcW w:w="1160" w:type="dxa"/>
            <w:vMerge/>
            <w:tcBorders>
              <w:top w:val="single" w:sz="8" w:space="0" w:color="4F81BD"/>
              <w:left w:val="single" w:sz="8" w:space="0" w:color="4F81BD"/>
              <w:bottom w:val="single" w:sz="8" w:space="0" w:color="4F81BD"/>
              <w:right w:val="single" w:sz="8" w:space="0" w:color="4F81BD"/>
            </w:tcBorders>
            <w:vAlign w:val="center"/>
            <w:hideMark/>
          </w:tcPr>
          <w:p w:rsidR="00BE64EF" w:rsidRPr="00BE64EF" w:rsidRDefault="00BE64EF" w:rsidP="00BE64EF">
            <w:pPr>
              <w:rPr>
                <w:color w:val="FFFFFF"/>
              </w:rPr>
            </w:pPr>
          </w:p>
        </w:tc>
        <w:tc>
          <w:tcPr>
            <w:tcW w:w="1160" w:type="dxa"/>
            <w:vMerge/>
            <w:tcBorders>
              <w:top w:val="single" w:sz="8" w:space="0" w:color="4F81BD"/>
              <w:left w:val="single" w:sz="8" w:space="0" w:color="4F81BD"/>
              <w:bottom w:val="single" w:sz="8" w:space="0" w:color="4F81BD"/>
              <w:right w:val="single" w:sz="8" w:space="0" w:color="4F81BD"/>
            </w:tcBorders>
            <w:vAlign w:val="center"/>
            <w:hideMark/>
          </w:tcPr>
          <w:p w:rsidR="00BE64EF" w:rsidRPr="00BE64EF" w:rsidRDefault="00BE64EF" w:rsidP="00BE64EF">
            <w:pPr>
              <w:rPr>
                <w:color w:val="FFFFFF"/>
              </w:rPr>
            </w:pPr>
          </w:p>
        </w:tc>
        <w:tc>
          <w:tcPr>
            <w:tcW w:w="1160" w:type="dxa"/>
            <w:vMerge/>
            <w:tcBorders>
              <w:top w:val="single" w:sz="8" w:space="0" w:color="4F81BD"/>
              <w:left w:val="single" w:sz="8" w:space="0" w:color="4F81BD"/>
              <w:bottom w:val="single" w:sz="8" w:space="0" w:color="4F81BD"/>
              <w:right w:val="single" w:sz="8" w:space="0" w:color="4F81BD"/>
            </w:tcBorders>
            <w:vAlign w:val="center"/>
            <w:hideMark/>
          </w:tcPr>
          <w:p w:rsidR="00BE64EF" w:rsidRPr="00BE64EF" w:rsidRDefault="00BE64EF" w:rsidP="00BE64EF">
            <w:pPr>
              <w:rPr>
                <w:color w:val="FFFFFF"/>
              </w:rPr>
            </w:pPr>
          </w:p>
        </w:tc>
        <w:tc>
          <w:tcPr>
            <w:tcW w:w="1160" w:type="dxa"/>
            <w:vMerge/>
            <w:tcBorders>
              <w:top w:val="single" w:sz="8" w:space="0" w:color="4F81BD"/>
              <w:left w:val="single" w:sz="8" w:space="0" w:color="4F81BD"/>
              <w:bottom w:val="single" w:sz="8" w:space="0" w:color="4F81BD"/>
              <w:right w:val="single" w:sz="8" w:space="0" w:color="4F81BD"/>
            </w:tcBorders>
            <w:vAlign w:val="center"/>
            <w:hideMark/>
          </w:tcPr>
          <w:p w:rsidR="00BE64EF" w:rsidRPr="00BE64EF" w:rsidRDefault="00BE64EF" w:rsidP="00BE64EF">
            <w:pPr>
              <w:rPr>
                <w:color w:val="FFFFFF"/>
              </w:rPr>
            </w:pPr>
          </w:p>
        </w:tc>
        <w:tc>
          <w:tcPr>
            <w:tcW w:w="1160" w:type="dxa"/>
            <w:tcBorders>
              <w:top w:val="nil"/>
              <w:left w:val="nil"/>
              <w:bottom w:val="single" w:sz="8" w:space="0" w:color="4F81BD"/>
              <w:right w:val="single" w:sz="8" w:space="0" w:color="4F81BD"/>
            </w:tcBorders>
            <w:shd w:val="clear" w:color="000000" w:fill="4472C4"/>
            <w:vAlign w:val="center"/>
            <w:hideMark/>
          </w:tcPr>
          <w:p w:rsidR="00BE64EF" w:rsidRPr="00BE64EF" w:rsidRDefault="00BE64EF" w:rsidP="00BE64EF">
            <w:pPr>
              <w:jc w:val="center"/>
              <w:rPr>
                <w:color w:val="FFFFFF"/>
              </w:rPr>
            </w:pPr>
            <w:r w:rsidRPr="00BE64EF">
              <w:rPr>
                <w:bCs/>
                <w:color w:val="FFFFFF"/>
              </w:rPr>
              <w:t>Üzeri</w:t>
            </w:r>
          </w:p>
        </w:tc>
        <w:tc>
          <w:tcPr>
            <w:tcW w:w="1160" w:type="dxa"/>
            <w:vMerge/>
            <w:tcBorders>
              <w:top w:val="single" w:sz="8" w:space="0" w:color="4F81BD"/>
              <w:left w:val="single" w:sz="8" w:space="0" w:color="4F81BD"/>
              <w:bottom w:val="single" w:sz="8" w:space="0" w:color="4F81BD"/>
              <w:right w:val="single" w:sz="8" w:space="0" w:color="4F81BD"/>
            </w:tcBorders>
            <w:vAlign w:val="center"/>
            <w:hideMark/>
          </w:tcPr>
          <w:p w:rsidR="00BE64EF" w:rsidRPr="00BE64EF" w:rsidRDefault="00BE64EF" w:rsidP="00BE64EF">
            <w:pPr>
              <w:rPr>
                <w:color w:val="FFFFFF"/>
              </w:rPr>
            </w:pPr>
          </w:p>
        </w:tc>
      </w:tr>
      <w:tr w:rsidR="00BE64EF" w:rsidRPr="00BE64EF" w:rsidTr="00BE64EF">
        <w:trPr>
          <w:trHeight w:val="300"/>
        </w:trPr>
        <w:tc>
          <w:tcPr>
            <w:tcW w:w="1276" w:type="dxa"/>
            <w:tcBorders>
              <w:top w:val="nil"/>
              <w:left w:val="single" w:sz="8" w:space="0" w:color="4F81BD"/>
              <w:bottom w:val="single" w:sz="8" w:space="0" w:color="4F81BD"/>
              <w:right w:val="single" w:sz="8" w:space="0" w:color="4F81BD"/>
            </w:tcBorders>
            <w:shd w:val="clear" w:color="auto" w:fill="auto"/>
            <w:noWrap/>
            <w:vAlign w:val="center"/>
            <w:hideMark/>
          </w:tcPr>
          <w:p w:rsidR="00BE64EF" w:rsidRPr="00BE64EF" w:rsidRDefault="00BE64EF" w:rsidP="00BE64EF">
            <w:pPr>
              <w:rPr>
                <w:color w:val="000000"/>
              </w:rPr>
            </w:pPr>
            <w:r w:rsidRPr="00BE64EF">
              <w:rPr>
                <w:bCs/>
                <w:color w:val="000000"/>
              </w:rPr>
              <w:t>Kişi Sayısı</w:t>
            </w:r>
          </w:p>
        </w:tc>
        <w:tc>
          <w:tcPr>
            <w:tcW w:w="1044" w:type="dxa"/>
            <w:tcBorders>
              <w:top w:val="nil"/>
              <w:left w:val="nil"/>
              <w:bottom w:val="single" w:sz="8" w:space="0" w:color="4F81BD"/>
              <w:right w:val="single" w:sz="8" w:space="0" w:color="4F81BD"/>
            </w:tcBorders>
            <w:shd w:val="clear" w:color="auto" w:fill="auto"/>
            <w:noWrap/>
            <w:vAlign w:val="center"/>
            <w:hideMark/>
          </w:tcPr>
          <w:p w:rsidR="00BE64EF" w:rsidRPr="00BE64EF" w:rsidRDefault="009F702F" w:rsidP="00BE64EF">
            <w:pPr>
              <w:jc w:val="center"/>
              <w:rPr>
                <w:color w:val="000000"/>
              </w:rPr>
            </w:pPr>
            <w:r>
              <w:rPr>
                <w:color w:val="000000"/>
              </w:rPr>
              <w:t>3</w:t>
            </w:r>
          </w:p>
        </w:tc>
        <w:tc>
          <w:tcPr>
            <w:tcW w:w="1160" w:type="dxa"/>
            <w:tcBorders>
              <w:top w:val="nil"/>
              <w:left w:val="nil"/>
              <w:bottom w:val="single" w:sz="8" w:space="0" w:color="4F81BD"/>
              <w:right w:val="single" w:sz="8" w:space="0" w:color="4F81BD"/>
            </w:tcBorders>
            <w:shd w:val="clear" w:color="auto" w:fill="auto"/>
            <w:noWrap/>
            <w:vAlign w:val="center"/>
            <w:hideMark/>
          </w:tcPr>
          <w:p w:rsidR="00BE64EF" w:rsidRPr="00BE64EF" w:rsidRDefault="00BE64EF" w:rsidP="00BE64EF">
            <w:pPr>
              <w:jc w:val="center"/>
              <w:rPr>
                <w:color w:val="000000"/>
              </w:rPr>
            </w:pPr>
            <w:r w:rsidRPr="00BE64EF">
              <w:rPr>
                <w:color w:val="000000"/>
              </w:rPr>
              <w:t>1</w:t>
            </w:r>
            <w:r w:rsidR="00AF3D80">
              <w:rPr>
                <w:color w:val="000000"/>
              </w:rPr>
              <w:t>6</w:t>
            </w:r>
          </w:p>
        </w:tc>
        <w:tc>
          <w:tcPr>
            <w:tcW w:w="1160" w:type="dxa"/>
            <w:tcBorders>
              <w:top w:val="nil"/>
              <w:left w:val="nil"/>
              <w:bottom w:val="single" w:sz="8" w:space="0" w:color="4F81BD"/>
              <w:right w:val="single" w:sz="8" w:space="0" w:color="4F81BD"/>
            </w:tcBorders>
            <w:shd w:val="clear" w:color="auto" w:fill="auto"/>
            <w:noWrap/>
            <w:vAlign w:val="center"/>
            <w:hideMark/>
          </w:tcPr>
          <w:p w:rsidR="00BE64EF" w:rsidRPr="00BE64EF" w:rsidRDefault="00AF3D80" w:rsidP="00BE64EF">
            <w:pPr>
              <w:jc w:val="center"/>
              <w:rPr>
                <w:color w:val="000000"/>
              </w:rPr>
            </w:pPr>
            <w:r>
              <w:rPr>
                <w:color w:val="000000"/>
              </w:rPr>
              <w:t>39</w:t>
            </w:r>
          </w:p>
        </w:tc>
        <w:tc>
          <w:tcPr>
            <w:tcW w:w="1160" w:type="dxa"/>
            <w:tcBorders>
              <w:top w:val="nil"/>
              <w:left w:val="nil"/>
              <w:bottom w:val="single" w:sz="8" w:space="0" w:color="4F81BD"/>
              <w:right w:val="single" w:sz="8" w:space="0" w:color="4F81BD"/>
            </w:tcBorders>
            <w:shd w:val="clear" w:color="auto" w:fill="auto"/>
            <w:noWrap/>
            <w:vAlign w:val="center"/>
            <w:hideMark/>
          </w:tcPr>
          <w:p w:rsidR="00BE64EF" w:rsidRPr="00BE64EF" w:rsidRDefault="00AF3D80" w:rsidP="00BE64EF">
            <w:pPr>
              <w:jc w:val="center"/>
              <w:rPr>
                <w:color w:val="000000"/>
              </w:rPr>
            </w:pPr>
            <w:r>
              <w:rPr>
                <w:color w:val="000000"/>
              </w:rPr>
              <w:t>54</w:t>
            </w:r>
          </w:p>
        </w:tc>
        <w:tc>
          <w:tcPr>
            <w:tcW w:w="1160" w:type="dxa"/>
            <w:tcBorders>
              <w:top w:val="nil"/>
              <w:left w:val="nil"/>
              <w:bottom w:val="single" w:sz="8" w:space="0" w:color="4F81BD"/>
              <w:right w:val="single" w:sz="8" w:space="0" w:color="4F81BD"/>
            </w:tcBorders>
            <w:shd w:val="clear" w:color="auto" w:fill="auto"/>
            <w:noWrap/>
            <w:vAlign w:val="center"/>
            <w:hideMark/>
          </w:tcPr>
          <w:p w:rsidR="00BE64EF" w:rsidRPr="00BE64EF" w:rsidRDefault="00AF3D80" w:rsidP="00BE64EF">
            <w:pPr>
              <w:jc w:val="center"/>
              <w:rPr>
                <w:color w:val="000000"/>
              </w:rPr>
            </w:pPr>
            <w:r>
              <w:rPr>
                <w:color w:val="000000"/>
              </w:rPr>
              <w:t>98</w:t>
            </w:r>
          </w:p>
        </w:tc>
        <w:tc>
          <w:tcPr>
            <w:tcW w:w="1160" w:type="dxa"/>
            <w:tcBorders>
              <w:top w:val="nil"/>
              <w:left w:val="nil"/>
              <w:bottom w:val="single" w:sz="8" w:space="0" w:color="4F81BD"/>
              <w:right w:val="single" w:sz="8" w:space="0" w:color="4F81BD"/>
            </w:tcBorders>
            <w:shd w:val="clear" w:color="auto" w:fill="auto"/>
            <w:vAlign w:val="center"/>
            <w:hideMark/>
          </w:tcPr>
          <w:p w:rsidR="00BE64EF" w:rsidRPr="00BE64EF" w:rsidRDefault="00AF3D80" w:rsidP="00BE64EF">
            <w:pPr>
              <w:jc w:val="center"/>
              <w:rPr>
                <w:color w:val="000000"/>
              </w:rPr>
            </w:pPr>
            <w:r>
              <w:rPr>
                <w:color w:val="000000"/>
              </w:rPr>
              <w:t>10</w:t>
            </w:r>
          </w:p>
        </w:tc>
        <w:tc>
          <w:tcPr>
            <w:tcW w:w="1160" w:type="dxa"/>
            <w:tcBorders>
              <w:top w:val="nil"/>
              <w:left w:val="nil"/>
              <w:bottom w:val="single" w:sz="8" w:space="0" w:color="4F81BD"/>
              <w:right w:val="single" w:sz="8" w:space="0" w:color="4F81BD"/>
            </w:tcBorders>
            <w:shd w:val="clear" w:color="auto" w:fill="auto"/>
            <w:vAlign w:val="center"/>
            <w:hideMark/>
          </w:tcPr>
          <w:p w:rsidR="00BE64EF" w:rsidRPr="00BE64EF" w:rsidRDefault="00AF3D80" w:rsidP="00BE64EF">
            <w:pPr>
              <w:jc w:val="center"/>
              <w:rPr>
                <w:color w:val="000000"/>
              </w:rPr>
            </w:pPr>
            <w:r>
              <w:rPr>
                <w:color w:val="000000"/>
              </w:rPr>
              <w:t>220</w:t>
            </w:r>
          </w:p>
        </w:tc>
      </w:tr>
      <w:tr w:rsidR="00BE64EF" w:rsidRPr="00BE64EF" w:rsidTr="00BE64EF">
        <w:trPr>
          <w:trHeight w:val="300"/>
        </w:trPr>
        <w:tc>
          <w:tcPr>
            <w:tcW w:w="1276" w:type="dxa"/>
            <w:tcBorders>
              <w:top w:val="nil"/>
              <w:left w:val="single" w:sz="8" w:space="0" w:color="4F81BD"/>
              <w:bottom w:val="single" w:sz="8" w:space="0" w:color="4F81BD"/>
              <w:right w:val="single" w:sz="8" w:space="0" w:color="4F81BD"/>
            </w:tcBorders>
            <w:shd w:val="clear" w:color="auto" w:fill="auto"/>
            <w:noWrap/>
            <w:vAlign w:val="center"/>
            <w:hideMark/>
          </w:tcPr>
          <w:p w:rsidR="00BE64EF" w:rsidRPr="00BE64EF" w:rsidRDefault="00BE64EF" w:rsidP="00BE64EF">
            <w:pPr>
              <w:rPr>
                <w:color w:val="000000"/>
              </w:rPr>
            </w:pPr>
            <w:r w:rsidRPr="00BE64EF">
              <w:rPr>
                <w:bCs/>
                <w:color w:val="000000"/>
              </w:rPr>
              <w:t>Yüzde (%)</w:t>
            </w:r>
          </w:p>
        </w:tc>
        <w:tc>
          <w:tcPr>
            <w:tcW w:w="1044" w:type="dxa"/>
            <w:tcBorders>
              <w:top w:val="nil"/>
              <w:left w:val="nil"/>
              <w:bottom w:val="single" w:sz="8" w:space="0" w:color="4F81BD"/>
              <w:right w:val="single" w:sz="8" w:space="0" w:color="4F81BD"/>
            </w:tcBorders>
            <w:shd w:val="clear" w:color="auto" w:fill="auto"/>
            <w:noWrap/>
            <w:vAlign w:val="center"/>
            <w:hideMark/>
          </w:tcPr>
          <w:p w:rsidR="00BE64EF" w:rsidRPr="00BE64EF" w:rsidRDefault="00AF3D80" w:rsidP="00BE64EF">
            <w:pPr>
              <w:jc w:val="center"/>
              <w:rPr>
                <w:color w:val="000000"/>
              </w:rPr>
            </w:pPr>
            <w:r>
              <w:rPr>
                <w:color w:val="000000"/>
              </w:rPr>
              <w:t>1,36</w:t>
            </w:r>
          </w:p>
        </w:tc>
        <w:tc>
          <w:tcPr>
            <w:tcW w:w="1160" w:type="dxa"/>
            <w:tcBorders>
              <w:top w:val="nil"/>
              <w:left w:val="nil"/>
              <w:bottom w:val="single" w:sz="8" w:space="0" w:color="4F81BD"/>
              <w:right w:val="single" w:sz="8" w:space="0" w:color="4F81BD"/>
            </w:tcBorders>
            <w:shd w:val="clear" w:color="auto" w:fill="auto"/>
            <w:noWrap/>
            <w:vAlign w:val="center"/>
            <w:hideMark/>
          </w:tcPr>
          <w:p w:rsidR="00BE64EF" w:rsidRPr="00BE64EF" w:rsidRDefault="00AF3D80" w:rsidP="00BE64EF">
            <w:pPr>
              <w:jc w:val="center"/>
              <w:rPr>
                <w:color w:val="000000"/>
              </w:rPr>
            </w:pPr>
            <w:r>
              <w:rPr>
                <w:color w:val="000000"/>
              </w:rPr>
              <w:t>7,27</w:t>
            </w:r>
          </w:p>
        </w:tc>
        <w:tc>
          <w:tcPr>
            <w:tcW w:w="1160" w:type="dxa"/>
            <w:tcBorders>
              <w:top w:val="nil"/>
              <w:left w:val="nil"/>
              <w:bottom w:val="single" w:sz="8" w:space="0" w:color="4F81BD"/>
              <w:right w:val="single" w:sz="8" w:space="0" w:color="4F81BD"/>
            </w:tcBorders>
            <w:shd w:val="clear" w:color="auto" w:fill="auto"/>
            <w:noWrap/>
            <w:vAlign w:val="center"/>
            <w:hideMark/>
          </w:tcPr>
          <w:p w:rsidR="00BE64EF" w:rsidRPr="00BE64EF" w:rsidRDefault="00AF3D80" w:rsidP="00BE64EF">
            <w:pPr>
              <w:jc w:val="center"/>
              <w:rPr>
                <w:color w:val="000000"/>
              </w:rPr>
            </w:pPr>
            <w:r>
              <w:rPr>
                <w:color w:val="000000"/>
              </w:rPr>
              <w:t>17,73</w:t>
            </w:r>
          </w:p>
        </w:tc>
        <w:tc>
          <w:tcPr>
            <w:tcW w:w="1160" w:type="dxa"/>
            <w:tcBorders>
              <w:top w:val="nil"/>
              <w:left w:val="nil"/>
              <w:bottom w:val="single" w:sz="8" w:space="0" w:color="4F81BD"/>
              <w:right w:val="single" w:sz="8" w:space="0" w:color="4F81BD"/>
            </w:tcBorders>
            <w:shd w:val="clear" w:color="auto" w:fill="auto"/>
            <w:noWrap/>
            <w:vAlign w:val="center"/>
            <w:hideMark/>
          </w:tcPr>
          <w:p w:rsidR="00BE64EF" w:rsidRPr="00BE64EF" w:rsidRDefault="00AF3D80" w:rsidP="00BE64EF">
            <w:pPr>
              <w:jc w:val="center"/>
              <w:rPr>
                <w:color w:val="000000"/>
              </w:rPr>
            </w:pPr>
            <w:r>
              <w:rPr>
                <w:color w:val="000000"/>
              </w:rPr>
              <w:t>24,55</w:t>
            </w:r>
          </w:p>
        </w:tc>
        <w:tc>
          <w:tcPr>
            <w:tcW w:w="1160" w:type="dxa"/>
            <w:tcBorders>
              <w:top w:val="nil"/>
              <w:left w:val="nil"/>
              <w:bottom w:val="single" w:sz="8" w:space="0" w:color="4F81BD"/>
              <w:right w:val="single" w:sz="8" w:space="0" w:color="4F81BD"/>
            </w:tcBorders>
            <w:shd w:val="clear" w:color="auto" w:fill="auto"/>
            <w:noWrap/>
            <w:vAlign w:val="center"/>
            <w:hideMark/>
          </w:tcPr>
          <w:p w:rsidR="00BE64EF" w:rsidRPr="00BE64EF" w:rsidRDefault="00AF3D80" w:rsidP="00BE64EF">
            <w:pPr>
              <w:jc w:val="center"/>
              <w:rPr>
                <w:color w:val="000000"/>
              </w:rPr>
            </w:pPr>
            <w:r>
              <w:rPr>
                <w:color w:val="000000"/>
              </w:rPr>
              <w:t>44,55</w:t>
            </w:r>
          </w:p>
        </w:tc>
        <w:tc>
          <w:tcPr>
            <w:tcW w:w="1160" w:type="dxa"/>
            <w:tcBorders>
              <w:top w:val="nil"/>
              <w:left w:val="nil"/>
              <w:bottom w:val="single" w:sz="8" w:space="0" w:color="4F81BD"/>
              <w:right w:val="single" w:sz="8" w:space="0" w:color="4F81BD"/>
            </w:tcBorders>
            <w:shd w:val="clear" w:color="auto" w:fill="auto"/>
            <w:noWrap/>
            <w:vAlign w:val="center"/>
            <w:hideMark/>
          </w:tcPr>
          <w:p w:rsidR="00BE64EF" w:rsidRPr="00BE64EF" w:rsidRDefault="00AF3D80" w:rsidP="00BE64EF">
            <w:pPr>
              <w:jc w:val="center"/>
              <w:rPr>
                <w:color w:val="000000"/>
              </w:rPr>
            </w:pPr>
            <w:r>
              <w:rPr>
                <w:color w:val="000000"/>
              </w:rPr>
              <w:t>4,54</w:t>
            </w:r>
          </w:p>
        </w:tc>
        <w:tc>
          <w:tcPr>
            <w:tcW w:w="1160" w:type="dxa"/>
            <w:tcBorders>
              <w:top w:val="nil"/>
              <w:left w:val="nil"/>
              <w:bottom w:val="single" w:sz="8" w:space="0" w:color="4F81BD"/>
              <w:right w:val="single" w:sz="8" w:space="0" w:color="4F81BD"/>
            </w:tcBorders>
            <w:shd w:val="clear" w:color="auto" w:fill="auto"/>
            <w:vAlign w:val="center"/>
            <w:hideMark/>
          </w:tcPr>
          <w:p w:rsidR="00BE64EF" w:rsidRPr="00BE64EF" w:rsidRDefault="00BE64EF" w:rsidP="00BE64EF">
            <w:pPr>
              <w:jc w:val="center"/>
              <w:rPr>
                <w:color w:val="000000"/>
              </w:rPr>
            </w:pPr>
            <w:r w:rsidRPr="00BE64EF">
              <w:rPr>
                <w:color w:val="000000"/>
              </w:rPr>
              <w:t>100</w:t>
            </w:r>
          </w:p>
        </w:tc>
      </w:tr>
    </w:tbl>
    <w:p w:rsidR="008F77C6" w:rsidRDefault="00E00553" w:rsidP="00E00553">
      <w:pPr>
        <w:tabs>
          <w:tab w:val="left" w:pos="426"/>
        </w:tabs>
        <w:jc w:val="both"/>
        <w:rPr>
          <w:b/>
        </w:rPr>
      </w:pPr>
      <w:r w:rsidRPr="00837C22">
        <w:rPr>
          <w:b/>
        </w:rPr>
        <w:tab/>
      </w:r>
    </w:p>
    <w:p w:rsidR="008F77C6" w:rsidRDefault="008F77C6">
      <w:pPr>
        <w:spacing w:after="160" w:line="259" w:lineRule="auto"/>
        <w:rPr>
          <w:b/>
        </w:rPr>
      </w:pPr>
      <w:r>
        <w:rPr>
          <w:b/>
        </w:rPr>
        <w:br w:type="page"/>
      </w:r>
    </w:p>
    <w:p w:rsidR="00E00553" w:rsidRPr="00A019AD" w:rsidRDefault="00E00553" w:rsidP="007F02E5">
      <w:pPr>
        <w:pStyle w:val="Balk3"/>
        <w:numPr>
          <w:ilvl w:val="0"/>
          <w:numId w:val="9"/>
        </w:numPr>
        <w:tabs>
          <w:tab w:val="left" w:pos="567"/>
        </w:tabs>
        <w:spacing w:before="120" w:after="120"/>
        <w:ind w:left="0" w:firstLine="0"/>
        <w:rPr>
          <w:rFonts w:ascii="Times New Roman" w:hAnsi="Times New Roman"/>
          <w:color w:val="000000"/>
        </w:rPr>
      </w:pPr>
      <w:bookmarkStart w:id="12" w:name="_Toc324495735"/>
      <w:r>
        <w:rPr>
          <w:rFonts w:ascii="Times New Roman" w:hAnsi="Times New Roman"/>
          <w:color w:val="000000"/>
        </w:rPr>
        <w:lastRenderedPageBreak/>
        <w:t>Y</w:t>
      </w:r>
      <w:r w:rsidRPr="00837C22">
        <w:rPr>
          <w:rFonts w:ascii="Times New Roman" w:hAnsi="Times New Roman"/>
          <w:color w:val="000000"/>
        </w:rPr>
        <w:t>önetim ve İç Kontrol Sistemi</w:t>
      </w:r>
      <w:bookmarkEnd w:id="12"/>
    </w:p>
    <w:p w:rsidR="00E00553" w:rsidRPr="00837C22" w:rsidRDefault="00E00553" w:rsidP="00E00553">
      <w:pPr>
        <w:pStyle w:val="Balk4"/>
        <w:tabs>
          <w:tab w:val="left" w:pos="567"/>
        </w:tabs>
        <w:spacing w:line="360" w:lineRule="auto"/>
        <w:rPr>
          <w:rFonts w:ascii="Times New Roman" w:eastAsia="Calibri" w:hAnsi="Times New Roman"/>
          <w:i w:val="0"/>
          <w:color w:val="auto"/>
        </w:rPr>
      </w:pPr>
      <w:r>
        <w:rPr>
          <w:rFonts w:ascii="Times New Roman" w:eastAsia="Calibri" w:hAnsi="Times New Roman"/>
          <w:i w:val="0"/>
          <w:color w:val="auto"/>
        </w:rPr>
        <w:t>5</w:t>
      </w:r>
      <w:r w:rsidRPr="00837C22">
        <w:rPr>
          <w:rFonts w:ascii="Times New Roman" w:eastAsia="Calibri" w:hAnsi="Times New Roman"/>
          <w:i w:val="0"/>
          <w:color w:val="auto"/>
        </w:rPr>
        <w:t xml:space="preserve">.1. </w:t>
      </w:r>
      <w:r>
        <w:rPr>
          <w:rFonts w:ascii="Times New Roman" w:eastAsia="Calibri" w:hAnsi="Times New Roman"/>
          <w:i w:val="0"/>
          <w:color w:val="auto"/>
        </w:rPr>
        <w:tab/>
        <w:t xml:space="preserve"> </w:t>
      </w:r>
      <w:r w:rsidRPr="00837C22">
        <w:rPr>
          <w:rFonts w:ascii="Times New Roman" w:eastAsia="Calibri" w:hAnsi="Times New Roman"/>
          <w:i w:val="0"/>
          <w:color w:val="auto"/>
        </w:rPr>
        <w:t>İdari Denetim</w:t>
      </w:r>
    </w:p>
    <w:p w:rsidR="00E00553" w:rsidRPr="00837C22" w:rsidRDefault="00E00553" w:rsidP="00E00553">
      <w:pPr>
        <w:spacing w:before="120" w:after="120" w:line="360" w:lineRule="auto"/>
        <w:jc w:val="both"/>
      </w:pPr>
      <w:r w:rsidRPr="00837C22">
        <w:t xml:space="preserve">İdari denetim; idarenin yapmış olduğu işlem ve eylemlerin idari kuruluşlar tarafından denetlenmesidir. </w:t>
      </w:r>
    </w:p>
    <w:p w:rsidR="00E00553" w:rsidRDefault="00E00553" w:rsidP="00E00553">
      <w:pPr>
        <w:spacing w:before="120" w:after="120" w:line="360" w:lineRule="auto"/>
        <w:jc w:val="both"/>
      </w:pPr>
      <w:r w:rsidRPr="00837C22">
        <w:t>İdari denetim iki yolla yapılmaktadır.</w:t>
      </w:r>
    </w:p>
    <w:p w:rsidR="00E00553" w:rsidRPr="00837C22" w:rsidRDefault="00E00553" w:rsidP="00E00553">
      <w:pPr>
        <w:tabs>
          <w:tab w:val="left" w:pos="567"/>
        </w:tabs>
        <w:spacing w:before="120" w:after="120" w:line="360" w:lineRule="auto"/>
        <w:jc w:val="both"/>
      </w:pPr>
      <w:r>
        <w:rPr>
          <w:b/>
        </w:rPr>
        <w:t>5.1.1. İç Tetkik</w:t>
      </w:r>
    </w:p>
    <w:p w:rsidR="00E00553" w:rsidRPr="00837C22" w:rsidRDefault="00E00553" w:rsidP="00E00553">
      <w:pPr>
        <w:spacing w:before="120" w:after="120" w:line="360" w:lineRule="auto"/>
        <w:jc w:val="both"/>
      </w:pPr>
      <w:r w:rsidRPr="00837C22">
        <w:t>Kalite Yönetim Sistemi kapsamında Yurtlar Müdürlüğü</w:t>
      </w:r>
      <w:r>
        <w:t xml:space="preserve"> kendi birimleri için iç tetkik</w:t>
      </w:r>
      <w:r w:rsidRPr="00837C22">
        <w:t xml:space="preserve"> faaliyetini gerçekleştirmek zorundadır. Yurtlar Müdürlüğü büny</w:t>
      </w:r>
      <w:r>
        <w:t>esinde görev yapan ve iç tetkikçi</w:t>
      </w:r>
      <w:r w:rsidRPr="00837C22">
        <w:t xml:space="preserve"> eğitimi almış olan personel tarafından her yıl planlı iç denetim yapılmaktadır.</w:t>
      </w:r>
    </w:p>
    <w:p w:rsidR="00E00553" w:rsidRPr="00837C22" w:rsidRDefault="00E00553" w:rsidP="00E00553">
      <w:pPr>
        <w:spacing w:before="120" w:after="120" w:line="360" w:lineRule="auto"/>
        <w:jc w:val="both"/>
      </w:pPr>
      <w:r>
        <w:t xml:space="preserve">İç Tetkik Sorumlusunun </w:t>
      </w:r>
      <w:r w:rsidRPr="00837C22">
        <w:t xml:space="preserve">Görevleri şunlardır; </w:t>
      </w:r>
    </w:p>
    <w:p w:rsidR="00E00553" w:rsidRPr="00837C22" w:rsidRDefault="00E00553" w:rsidP="007F02E5">
      <w:pPr>
        <w:numPr>
          <w:ilvl w:val="1"/>
          <w:numId w:val="24"/>
        </w:numPr>
        <w:tabs>
          <w:tab w:val="clear" w:pos="862"/>
        </w:tabs>
        <w:spacing w:line="360" w:lineRule="auto"/>
        <w:ind w:left="709" w:hanging="425"/>
        <w:jc w:val="both"/>
        <w:rPr>
          <w:color w:val="000000"/>
        </w:rPr>
      </w:pPr>
      <w:r w:rsidRPr="00837C22">
        <w:rPr>
          <w:bCs/>
        </w:rPr>
        <w:t>Kalite Yönetim</w:t>
      </w:r>
      <w:r w:rsidRPr="00837C22">
        <w:rPr>
          <w:b/>
        </w:rPr>
        <w:t xml:space="preserve"> </w:t>
      </w:r>
      <w:r w:rsidRPr="00837C22">
        <w:rPr>
          <w:color w:val="000000"/>
        </w:rPr>
        <w:t>Sisteminin öngördüğü faaliyetlerin ve sonuçlarının planlanan düzenlemelere uyup uymadığının, bu düzenlemelerin etkili olarak uygulanıp uygulanmadığının sistematik ve tarafs</w:t>
      </w:r>
      <w:r>
        <w:rPr>
          <w:color w:val="000000"/>
        </w:rPr>
        <w:t>ız olarak incelenmesini sağlar</w:t>
      </w:r>
      <w:r w:rsidRPr="00837C22">
        <w:rPr>
          <w:color w:val="000000"/>
        </w:rPr>
        <w:t>,</w:t>
      </w:r>
    </w:p>
    <w:p w:rsidR="00E00553" w:rsidRPr="00837C22" w:rsidRDefault="00E00553" w:rsidP="007F02E5">
      <w:pPr>
        <w:numPr>
          <w:ilvl w:val="1"/>
          <w:numId w:val="24"/>
        </w:numPr>
        <w:tabs>
          <w:tab w:val="clear" w:pos="862"/>
        </w:tabs>
        <w:spacing w:line="360" w:lineRule="auto"/>
        <w:ind w:left="709" w:hanging="425"/>
        <w:jc w:val="both"/>
        <w:rPr>
          <w:color w:val="000000"/>
        </w:rPr>
      </w:pPr>
      <w:r w:rsidRPr="00837C22">
        <w:rPr>
          <w:color w:val="000000"/>
        </w:rPr>
        <w:t>Kalite sisteminin</w:t>
      </w:r>
      <w:r>
        <w:rPr>
          <w:color w:val="000000"/>
        </w:rPr>
        <w:t xml:space="preserve"> geliştirilmesine yardımcı olur</w:t>
      </w:r>
      <w:r w:rsidRPr="00837C22">
        <w:rPr>
          <w:color w:val="000000"/>
        </w:rPr>
        <w:t>,</w:t>
      </w:r>
    </w:p>
    <w:p w:rsidR="00E00553" w:rsidRPr="00837C22" w:rsidRDefault="00E00553" w:rsidP="007F02E5">
      <w:pPr>
        <w:numPr>
          <w:ilvl w:val="1"/>
          <w:numId w:val="24"/>
        </w:numPr>
        <w:tabs>
          <w:tab w:val="clear" w:pos="862"/>
        </w:tabs>
        <w:spacing w:line="360" w:lineRule="auto"/>
        <w:ind w:left="709" w:hanging="425"/>
        <w:jc w:val="both"/>
        <w:rPr>
          <w:color w:val="000000"/>
        </w:rPr>
      </w:pPr>
      <w:r w:rsidRPr="00837C22">
        <w:rPr>
          <w:color w:val="000000"/>
        </w:rPr>
        <w:t xml:space="preserve">Uygun </w:t>
      </w:r>
      <w:r>
        <w:rPr>
          <w:color w:val="000000"/>
        </w:rPr>
        <w:t>ve etkin unsurları tespit eder,</w:t>
      </w:r>
      <w:r w:rsidRPr="00837C22">
        <w:rPr>
          <w:color w:val="000000"/>
        </w:rPr>
        <w:t xml:space="preserve"> kuruluşun hedeflerine ulaşmasına yardımc</w:t>
      </w:r>
      <w:r>
        <w:rPr>
          <w:color w:val="000000"/>
        </w:rPr>
        <w:t>ı olur</w:t>
      </w:r>
      <w:r w:rsidRPr="00837C22">
        <w:rPr>
          <w:color w:val="000000"/>
        </w:rPr>
        <w:t>,</w:t>
      </w:r>
    </w:p>
    <w:p w:rsidR="00E00553" w:rsidRPr="00837C22" w:rsidRDefault="00E00553" w:rsidP="007F02E5">
      <w:pPr>
        <w:numPr>
          <w:ilvl w:val="1"/>
          <w:numId w:val="24"/>
        </w:numPr>
        <w:tabs>
          <w:tab w:val="clear" w:pos="862"/>
        </w:tabs>
        <w:spacing w:line="360" w:lineRule="auto"/>
        <w:ind w:left="709" w:hanging="425"/>
        <w:jc w:val="both"/>
        <w:rPr>
          <w:color w:val="000000"/>
        </w:rPr>
      </w:pPr>
      <w:r w:rsidRPr="00837C22">
        <w:rPr>
          <w:color w:val="000000"/>
        </w:rPr>
        <w:t>Uygunsuzlukların ortadan kaldırılması ve önlenmesi iç</w:t>
      </w:r>
      <w:r>
        <w:rPr>
          <w:color w:val="000000"/>
        </w:rPr>
        <w:t>in gerekli denetimleri planlar, koordine eder, uygulanmasını sağlar ve sonuçlarını raporlar</w:t>
      </w:r>
      <w:r w:rsidRPr="00837C22">
        <w:rPr>
          <w:color w:val="000000"/>
        </w:rPr>
        <w:t>,</w:t>
      </w:r>
    </w:p>
    <w:p w:rsidR="00E00553" w:rsidRPr="00837C22" w:rsidRDefault="00E00553" w:rsidP="007F02E5">
      <w:pPr>
        <w:numPr>
          <w:ilvl w:val="1"/>
          <w:numId w:val="24"/>
        </w:numPr>
        <w:tabs>
          <w:tab w:val="clear" w:pos="862"/>
        </w:tabs>
        <w:spacing w:line="360" w:lineRule="auto"/>
        <w:ind w:left="709" w:hanging="425"/>
        <w:jc w:val="both"/>
      </w:pPr>
      <w:r>
        <w:t>Tetkik planını hazırlar,</w:t>
      </w:r>
    </w:p>
    <w:p w:rsidR="00E00553" w:rsidRDefault="00E00553" w:rsidP="007F02E5">
      <w:pPr>
        <w:numPr>
          <w:ilvl w:val="1"/>
          <w:numId w:val="24"/>
        </w:numPr>
        <w:tabs>
          <w:tab w:val="clear" w:pos="862"/>
        </w:tabs>
        <w:spacing w:line="360" w:lineRule="auto"/>
        <w:ind w:left="709" w:hanging="425"/>
        <w:jc w:val="both"/>
        <w:rPr>
          <w:color w:val="000000"/>
        </w:rPr>
      </w:pPr>
      <w:r>
        <w:rPr>
          <w:color w:val="000000"/>
        </w:rPr>
        <w:t>Tetkikin</w:t>
      </w:r>
      <w:r w:rsidRPr="00837C22">
        <w:rPr>
          <w:color w:val="000000"/>
        </w:rPr>
        <w:t xml:space="preserve"> ku</w:t>
      </w:r>
      <w:r>
        <w:rPr>
          <w:color w:val="000000"/>
        </w:rPr>
        <w:t>rallarına uyulmasını sağlar</w:t>
      </w:r>
      <w:r w:rsidRPr="00837C22">
        <w:rPr>
          <w:color w:val="000000"/>
        </w:rPr>
        <w:t>.</w:t>
      </w:r>
    </w:p>
    <w:p w:rsidR="00E00553" w:rsidRPr="00CB716D" w:rsidRDefault="00E00553" w:rsidP="007F02E5">
      <w:pPr>
        <w:numPr>
          <w:ilvl w:val="1"/>
          <w:numId w:val="24"/>
        </w:numPr>
        <w:tabs>
          <w:tab w:val="clear" w:pos="862"/>
        </w:tabs>
        <w:spacing w:line="360" w:lineRule="auto"/>
        <w:ind w:left="709" w:hanging="425"/>
        <w:jc w:val="both"/>
        <w:rPr>
          <w:color w:val="000000"/>
        </w:rPr>
      </w:pPr>
      <w:r w:rsidRPr="00CB716D">
        <w:rPr>
          <w:color w:val="000000"/>
        </w:rPr>
        <w:t>Kalite sisteminin geliştirilmesine yardımcı olmak.</w:t>
      </w:r>
    </w:p>
    <w:p w:rsidR="00C47187" w:rsidRPr="00203FF3" w:rsidRDefault="00425501" w:rsidP="00E464F5">
      <w:pPr>
        <w:pStyle w:val="ListeParagraf"/>
        <w:numPr>
          <w:ilvl w:val="0"/>
          <w:numId w:val="36"/>
        </w:numPr>
        <w:spacing w:after="160" w:line="276" w:lineRule="auto"/>
        <w:jc w:val="both"/>
        <w:rPr>
          <w:rFonts w:eastAsiaTheme="minorHAnsi"/>
          <w:lang w:eastAsia="en-US"/>
        </w:rPr>
      </w:pPr>
      <w:r>
        <w:t xml:space="preserve">2022 yılı iç tetkik </w:t>
      </w:r>
      <w:r w:rsidR="00203FF3">
        <w:t xml:space="preserve">5-9 </w:t>
      </w:r>
      <w:r w:rsidR="002B08C0">
        <w:t>A</w:t>
      </w:r>
      <w:r w:rsidR="00B82ED5">
        <w:t xml:space="preserve">ralık </w:t>
      </w:r>
      <w:r w:rsidR="00203FF3">
        <w:t>2022</w:t>
      </w:r>
      <w:r w:rsidR="00E00553" w:rsidRPr="005007D0">
        <w:t xml:space="preserve"> ta</w:t>
      </w:r>
      <w:r w:rsidR="00C47187">
        <w:t>rihleri arasında yapılmış olup</w:t>
      </w:r>
      <w:r w:rsidR="00203FF3">
        <w:t xml:space="preserve">, herhangi bir uygunsuzluk ile karşılaşılmamıştır. </w:t>
      </w:r>
    </w:p>
    <w:p w:rsidR="00E00553" w:rsidRPr="00CB716D" w:rsidRDefault="00E00553" w:rsidP="00E00553">
      <w:pPr>
        <w:tabs>
          <w:tab w:val="left" w:pos="567"/>
        </w:tabs>
        <w:spacing w:before="120" w:line="360" w:lineRule="auto"/>
        <w:ind w:left="567" w:hanging="567"/>
        <w:jc w:val="both"/>
        <w:rPr>
          <w:color w:val="000000"/>
        </w:rPr>
      </w:pPr>
      <w:r>
        <w:rPr>
          <w:b/>
        </w:rPr>
        <w:t>5.</w:t>
      </w:r>
      <w:r w:rsidRPr="00CB716D">
        <w:rPr>
          <w:b/>
        </w:rPr>
        <w:t xml:space="preserve">1.2. </w:t>
      </w:r>
      <w:r>
        <w:rPr>
          <w:b/>
        </w:rPr>
        <w:tab/>
      </w:r>
      <w:r w:rsidRPr="00CB716D">
        <w:rPr>
          <w:b/>
        </w:rPr>
        <w:t>Dış Tetkik</w:t>
      </w:r>
    </w:p>
    <w:p w:rsidR="00E00553" w:rsidRDefault="00E00553" w:rsidP="00E00553">
      <w:pPr>
        <w:spacing w:before="120" w:after="120" w:line="360" w:lineRule="auto"/>
        <w:jc w:val="both"/>
      </w:pPr>
      <w:r w:rsidRPr="00837C22">
        <w:t>Yurtlar Müdürlüğü tarafı</w:t>
      </w:r>
      <w:r w:rsidR="00991072">
        <w:t>ndan barınma hizmeti alanında (</w:t>
      </w:r>
      <w:r w:rsidRPr="00837C22">
        <w:t xml:space="preserve">Öğrenci yurdu bazında alınan ilk belge) 2005 yılında TSE-EN ISO 9001:2008 Kalite Yönetim Sistemi belgesi alınmıştır. Bu belgenin geçerliliğinin devamı ve sürekliliği için her yıl </w:t>
      </w:r>
      <w:r w:rsidR="00B13A46">
        <w:t xml:space="preserve">Şubat </w:t>
      </w:r>
      <w:r w:rsidRPr="00837C22">
        <w:t>ayında Türk Standartları Enstitüsü tarafından gözetim tetkiki, üç yılda bir de belge yenileme tetkiki yapılmaktadır.</w:t>
      </w:r>
    </w:p>
    <w:p w:rsidR="00E00553" w:rsidRPr="00837C22" w:rsidRDefault="00203FF3" w:rsidP="00E00553">
      <w:pPr>
        <w:spacing w:before="120" w:after="120" w:line="360" w:lineRule="auto"/>
        <w:jc w:val="both"/>
      </w:pPr>
      <w:r>
        <w:t>22 Şubat 2022</w:t>
      </w:r>
      <w:r w:rsidR="00E00553">
        <w:t xml:space="preserve"> tarihleri arasında Türk Standartları Enstitüsü tarafından </w:t>
      </w:r>
      <w:r w:rsidR="009A026A">
        <w:t xml:space="preserve">gözetim tetkiki </w:t>
      </w:r>
      <w:r w:rsidR="00E00553">
        <w:t xml:space="preserve">yapılmış olup, </w:t>
      </w:r>
      <w:r w:rsidR="009A026A">
        <w:t xml:space="preserve"> belgenin devamlılığı sağlanmıştır</w:t>
      </w:r>
      <w:r w:rsidR="00E00553">
        <w:t xml:space="preserve">. </w:t>
      </w:r>
    </w:p>
    <w:p w:rsidR="00E00553" w:rsidRPr="00837C22" w:rsidRDefault="00E00553" w:rsidP="00E00553">
      <w:pPr>
        <w:pStyle w:val="Balk4"/>
        <w:tabs>
          <w:tab w:val="left" w:pos="567"/>
        </w:tabs>
        <w:spacing w:line="360" w:lineRule="auto"/>
        <w:rPr>
          <w:rFonts w:ascii="Times New Roman" w:eastAsia="Calibri" w:hAnsi="Times New Roman"/>
          <w:i w:val="0"/>
          <w:color w:val="auto"/>
        </w:rPr>
      </w:pPr>
      <w:r>
        <w:rPr>
          <w:rFonts w:ascii="Times New Roman" w:eastAsia="Calibri" w:hAnsi="Times New Roman"/>
          <w:i w:val="0"/>
          <w:color w:val="auto"/>
        </w:rPr>
        <w:lastRenderedPageBreak/>
        <w:t>5</w:t>
      </w:r>
      <w:r w:rsidRPr="00837C22">
        <w:rPr>
          <w:rFonts w:ascii="Times New Roman" w:eastAsia="Calibri" w:hAnsi="Times New Roman"/>
          <w:i w:val="0"/>
          <w:color w:val="auto"/>
        </w:rPr>
        <w:t xml:space="preserve">.2. </w:t>
      </w:r>
      <w:r>
        <w:rPr>
          <w:rFonts w:ascii="Times New Roman" w:eastAsia="Calibri" w:hAnsi="Times New Roman"/>
          <w:i w:val="0"/>
          <w:color w:val="auto"/>
        </w:rPr>
        <w:tab/>
      </w:r>
      <w:r w:rsidRPr="00837C22">
        <w:rPr>
          <w:rFonts w:ascii="Times New Roman" w:eastAsia="Calibri" w:hAnsi="Times New Roman"/>
          <w:i w:val="0"/>
          <w:color w:val="auto"/>
        </w:rPr>
        <w:t>Mali Denetim</w:t>
      </w:r>
    </w:p>
    <w:p w:rsidR="00E00553" w:rsidRPr="00837C22" w:rsidRDefault="00E00553" w:rsidP="00E00553">
      <w:pPr>
        <w:spacing w:before="120" w:after="120" w:line="360" w:lineRule="auto"/>
        <w:jc w:val="both"/>
      </w:pPr>
      <w:proofErr w:type="gramStart"/>
      <w:r w:rsidRPr="00837C22">
        <w:t>5018 sayılı Kanunda da ifadesini bulan, Sayıştay tarafından kamu idaresinin hesabına ilişkin olarak yürütülecek olan mali denetim; kamu idaresinin gelir, gider ve mallarına ilişkin hesap ve işlemlerinin kanunlara ve diğer hukuki düzenlemelere uygun olup olmadığının tespit edilmesi, mali tabloların mali raporlama standartları doğrultusunda denetlenen kurumun mali durumunu ve faaliyet sonuçlarını tüm önemli yönleriyle doğru ve güvenilir bir biçimde gösterip göstermediğinin değerlendirilmesidir.</w:t>
      </w:r>
      <w:proofErr w:type="gramEnd"/>
    </w:p>
    <w:p w:rsidR="00E00553" w:rsidRPr="00837C22" w:rsidRDefault="00E00553" w:rsidP="00E00553">
      <w:pPr>
        <w:spacing w:before="120" w:after="120" w:line="360" w:lineRule="auto"/>
        <w:jc w:val="both"/>
      </w:pPr>
      <w:proofErr w:type="gramStart"/>
      <w:r w:rsidRPr="00837C22">
        <w:t>Mali denetim; kamu idaresine tahsis edilen kamu kaynaklarının yasama organınca öngörülen amaçlara ve hizmetlere harcandığı, mali tablolarda yer alan kayıt ve bilgilerin dayanağı olan gelir, gider ve mallara ilişkin işlemlerin kanunlara ve diğer hukuki düzenlemelere uygun olarak gerçekleştirildiği, mali tabloların şekil ve içerik açısından mali raporlama sistemine uygunluğu,  mali tablolarda yer alan rakamların kuruma ait tüm işlemleri içerecek şekilde doğru ve güvenilir olduğuna ilişkin makul güvence elde etmek amacı ile yürütülür.</w:t>
      </w:r>
      <w:proofErr w:type="gramEnd"/>
    </w:p>
    <w:p w:rsidR="00E00553" w:rsidRPr="00837C22" w:rsidRDefault="00E00553" w:rsidP="00E00553">
      <w:pPr>
        <w:spacing w:before="120" w:after="120" w:line="360" w:lineRule="auto"/>
        <w:jc w:val="both"/>
      </w:pPr>
      <w:r w:rsidRPr="00837C22">
        <w:t>Mali denetim iki yolla yapılmaktadır.</w:t>
      </w:r>
    </w:p>
    <w:p w:rsidR="00E00553" w:rsidRPr="00837C22" w:rsidRDefault="00E00553" w:rsidP="00E00553">
      <w:pPr>
        <w:pStyle w:val="Balk5"/>
        <w:spacing w:before="240" w:after="120" w:line="360" w:lineRule="auto"/>
        <w:rPr>
          <w:rFonts w:ascii="Times New Roman" w:hAnsi="Times New Roman"/>
          <w:b/>
          <w:color w:val="auto"/>
        </w:rPr>
      </w:pPr>
      <w:r>
        <w:rPr>
          <w:rFonts w:ascii="Times New Roman" w:hAnsi="Times New Roman"/>
          <w:b/>
          <w:color w:val="auto"/>
        </w:rPr>
        <w:t>5</w:t>
      </w:r>
      <w:r w:rsidRPr="00837C22">
        <w:rPr>
          <w:rFonts w:ascii="Times New Roman" w:hAnsi="Times New Roman"/>
          <w:b/>
          <w:color w:val="auto"/>
        </w:rPr>
        <w:t>.2.1. İç Denetim</w:t>
      </w:r>
    </w:p>
    <w:p w:rsidR="00E00553" w:rsidRPr="00837C22" w:rsidRDefault="00E00553" w:rsidP="00E00553">
      <w:pPr>
        <w:spacing w:before="120" w:after="120" w:line="360" w:lineRule="auto"/>
        <w:jc w:val="both"/>
      </w:pPr>
      <w:r w:rsidRPr="00837C22">
        <w:t>Üniversitemiz bünyesinde görevli olan Denetçiler tarafından mali konularla ilgili tüm işlem ve eylemlerin incelenmesi işidir. Dış denetimden önce yapılan ön inceleme işlemlerini kapsar.</w:t>
      </w:r>
    </w:p>
    <w:p w:rsidR="00E00553" w:rsidRPr="00837C22" w:rsidRDefault="00E00553" w:rsidP="00E00553">
      <w:pPr>
        <w:spacing w:before="120" w:after="120" w:line="360" w:lineRule="auto"/>
        <w:jc w:val="both"/>
      </w:pPr>
      <w:r>
        <w:rPr>
          <w:b/>
        </w:rPr>
        <w:t>5</w:t>
      </w:r>
      <w:r w:rsidRPr="00837C22">
        <w:rPr>
          <w:b/>
        </w:rPr>
        <w:t>.2.2.Dış Denetim</w:t>
      </w:r>
    </w:p>
    <w:p w:rsidR="008F77C6" w:rsidRDefault="00E00553" w:rsidP="00E00553">
      <w:pPr>
        <w:spacing w:before="120" w:after="120" w:line="360" w:lineRule="auto"/>
        <w:jc w:val="both"/>
      </w:pPr>
      <w:r w:rsidRPr="00837C22">
        <w:t>Üniversitemizin tüm birimlerinin dâhil olduğu dış denetim Sayıştay Denetçileri tarafından yapılmaktadır.</w:t>
      </w:r>
    </w:p>
    <w:p w:rsidR="008F77C6" w:rsidRDefault="008F77C6">
      <w:pPr>
        <w:spacing w:after="160" w:line="259" w:lineRule="auto"/>
      </w:pPr>
      <w:r>
        <w:br w:type="page"/>
      </w:r>
    </w:p>
    <w:p w:rsidR="00E00553" w:rsidRPr="0087705E" w:rsidRDefault="00E00553" w:rsidP="00E00553">
      <w:pPr>
        <w:pStyle w:val="Balk1"/>
        <w:spacing w:before="240" w:after="240" w:line="360" w:lineRule="auto"/>
        <w:jc w:val="center"/>
        <w:rPr>
          <w:rFonts w:ascii="Times New Roman" w:hAnsi="Times New Roman"/>
          <w:color w:val="auto"/>
          <w:sz w:val="24"/>
          <w:szCs w:val="24"/>
        </w:rPr>
      </w:pPr>
      <w:bookmarkStart w:id="13" w:name="_Toc324495736"/>
      <w:r w:rsidRPr="0087705E">
        <w:rPr>
          <w:rFonts w:ascii="Times New Roman" w:hAnsi="Times New Roman"/>
          <w:color w:val="auto"/>
          <w:sz w:val="24"/>
          <w:szCs w:val="24"/>
        </w:rPr>
        <w:lastRenderedPageBreak/>
        <w:t>II – AMAÇ VE HEDEFLER</w:t>
      </w:r>
      <w:bookmarkEnd w:id="13"/>
    </w:p>
    <w:p w:rsidR="00E00553" w:rsidRPr="00837C22" w:rsidRDefault="00E00553" w:rsidP="007F02E5">
      <w:pPr>
        <w:pStyle w:val="Balk2"/>
        <w:numPr>
          <w:ilvl w:val="0"/>
          <w:numId w:val="5"/>
        </w:numPr>
        <w:spacing w:before="240" w:after="240"/>
        <w:ind w:left="0" w:firstLine="0"/>
        <w:rPr>
          <w:rFonts w:ascii="Times New Roman" w:hAnsi="Times New Roman"/>
          <w:color w:val="auto"/>
          <w:sz w:val="24"/>
          <w:szCs w:val="24"/>
        </w:rPr>
      </w:pPr>
      <w:bookmarkStart w:id="14" w:name="_Toc324495737"/>
      <w:r w:rsidRPr="00837C22">
        <w:rPr>
          <w:rFonts w:ascii="Times New Roman" w:hAnsi="Times New Roman"/>
          <w:color w:val="auto"/>
          <w:sz w:val="24"/>
          <w:szCs w:val="24"/>
        </w:rPr>
        <w:t>Birimin Amaç ve Hedefleri</w:t>
      </w:r>
      <w:bookmarkEnd w:id="14"/>
    </w:p>
    <w:p w:rsidR="00E00553" w:rsidRPr="00837C22" w:rsidRDefault="00E00553" w:rsidP="007F02E5">
      <w:pPr>
        <w:pStyle w:val="Balk3"/>
        <w:numPr>
          <w:ilvl w:val="0"/>
          <w:numId w:val="12"/>
        </w:numPr>
        <w:spacing w:before="120" w:line="360" w:lineRule="auto"/>
        <w:ind w:left="0" w:firstLine="0"/>
        <w:rPr>
          <w:rFonts w:ascii="Times New Roman" w:hAnsi="Times New Roman"/>
          <w:color w:val="auto"/>
        </w:rPr>
      </w:pPr>
      <w:bookmarkStart w:id="15" w:name="_Toc324495738"/>
      <w:r w:rsidRPr="00837C22">
        <w:rPr>
          <w:rFonts w:ascii="Times New Roman" w:hAnsi="Times New Roman"/>
          <w:color w:val="auto"/>
        </w:rPr>
        <w:t>Fiziksel Yapı ve Donanımlar ile İlgili Amaç ve Hedefler</w:t>
      </w:r>
      <w:bookmarkEnd w:id="15"/>
    </w:p>
    <w:p w:rsidR="00E00553" w:rsidRPr="00837C22" w:rsidRDefault="00E00553" w:rsidP="007F02E5">
      <w:pPr>
        <w:pStyle w:val="ListeParagraf"/>
        <w:numPr>
          <w:ilvl w:val="0"/>
          <w:numId w:val="14"/>
        </w:numPr>
        <w:spacing w:before="60" w:after="60" w:line="360" w:lineRule="auto"/>
        <w:ind w:left="709" w:hanging="425"/>
        <w:jc w:val="both"/>
        <w:rPr>
          <w:b/>
        </w:rPr>
      </w:pPr>
      <w:r w:rsidRPr="00837C22">
        <w:t>Yıpranan bina ve müştemilatının önem sırasına göre komple tadilat ve yenilenmelerini sağlamak,</w:t>
      </w:r>
    </w:p>
    <w:p w:rsidR="00E00553" w:rsidRPr="00837C22" w:rsidRDefault="00E00553" w:rsidP="007F02E5">
      <w:pPr>
        <w:pStyle w:val="ListeParagraf"/>
        <w:numPr>
          <w:ilvl w:val="0"/>
          <w:numId w:val="14"/>
        </w:numPr>
        <w:spacing w:before="60" w:after="60" w:line="360" w:lineRule="auto"/>
        <w:ind w:left="709" w:hanging="425"/>
        <w:jc w:val="both"/>
        <w:rPr>
          <w:b/>
        </w:rPr>
      </w:pPr>
      <w:r w:rsidRPr="00837C22">
        <w:t>Çalışma ortamlarında bulunması gereken alt yapı ve donanımın iyileştirilmesini sağlamak,</w:t>
      </w:r>
    </w:p>
    <w:p w:rsidR="00E00553" w:rsidRPr="00837C22" w:rsidRDefault="00E00553" w:rsidP="007F02E5">
      <w:pPr>
        <w:pStyle w:val="ListeParagraf"/>
        <w:numPr>
          <w:ilvl w:val="0"/>
          <w:numId w:val="14"/>
        </w:numPr>
        <w:spacing w:before="60" w:after="60" w:line="360" w:lineRule="auto"/>
        <w:ind w:left="709" w:hanging="425"/>
        <w:jc w:val="both"/>
        <w:rPr>
          <w:b/>
        </w:rPr>
      </w:pPr>
      <w:r w:rsidRPr="00837C22">
        <w:t>Öğrencilere sosyal etkinlikler ve ortak çalışma yapabilecekleri alanlar tahsis edebilmek,</w:t>
      </w:r>
    </w:p>
    <w:p w:rsidR="00E00553" w:rsidRPr="00837C22" w:rsidRDefault="00E00553" w:rsidP="007F02E5">
      <w:pPr>
        <w:pStyle w:val="ListeParagraf"/>
        <w:numPr>
          <w:ilvl w:val="0"/>
          <w:numId w:val="14"/>
        </w:numPr>
        <w:spacing w:before="60" w:after="60" w:line="360" w:lineRule="auto"/>
        <w:ind w:left="709" w:hanging="425"/>
        <w:jc w:val="both"/>
        <w:rPr>
          <w:b/>
        </w:rPr>
      </w:pPr>
      <w:r w:rsidRPr="00837C22">
        <w:t xml:space="preserve">Çizim </w:t>
      </w:r>
      <w:r>
        <w:t xml:space="preserve">ve çalışma </w:t>
      </w:r>
      <w:r w:rsidRPr="00837C22">
        <w:t>salonlarının ihtiyaca uygun şekilde düzenlenmesi,</w:t>
      </w:r>
    </w:p>
    <w:p w:rsidR="00E00553" w:rsidRPr="00837C22" w:rsidRDefault="00E00553" w:rsidP="007F02E5">
      <w:pPr>
        <w:pStyle w:val="ListeParagraf"/>
        <w:numPr>
          <w:ilvl w:val="0"/>
          <w:numId w:val="14"/>
        </w:numPr>
        <w:spacing w:before="60" w:after="60" w:line="360" w:lineRule="auto"/>
        <w:ind w:left="709" w:hanging="425"/>
        <w:jc w:val="both"/>
        <w:rPr>
          <w:b/>
        </w:rPr>
      </w:pPr>
      <w:r w:rsidRPr="00837C22">
        <w:t>Yurt odalarında barınan öğrenci sayısını da azaltmak suretiyle kapasite artırmaya yönelik yeni yurt binalarının yapılmasını sağlamak,</w:t>
      </w:r>
    </w:p>
    <w:p w:rsidR="00E00553" w:rsidRPr="00837C22" w:rsidRDefault="00E00553" w:rsidP="007F02E5">
      <w:pPr>
        <w:pStyle w:val="ListeParagraf"/>
        <w:numPr>
          <w:ilvl w:val="0"/>
          <w:numId w:val="14"/>
        </w:numPr>
        <w:spacing w:before="60" w:after="60" w:line="360" w:lineRule="auto"/>
        <w:ind w:left="709" w:hanging="425"/>
        <w:jc w:val="both"/>
      </w:pPr>
      <w:r w:rsidRPr="00837C22">
        <w:t xml:space="preserve">Altyapı ve </w:t>
      </w:r>
      <w:proofErr w:type="spellStart"/>
      <w:r w:rsidRPr="00837C22">
        <w:t>tesisatlara</w:t>
      </w:r>
      <w:proofErr w:type="spellEnd"/>
      <w:r w:rsidRPr="00837C22">
        <w:t xml:space="preserve"> periyodik bakımlarının yapılarak problemlerin en aza indirgenmesini sağlamak,</w:t>
      </w:r>
    </w:p>
    <w:p w:rsidR="00E00553" w:rsidRPr="00837C22" w:rsidRDefault="00E00553" w:rsidP="007F02E5">
      <w:pPr>
        <w:pStyle w:val="Balk3"/>
        <w:numPr>
          <w:ilvl w:val="0"/>
          <w:numId w:val="10"/>
        </w:numPr>
        <w:spacing w:before="60" w:after="60" w:line="360" w:lineRule="auto"/>
        <w:ind w:left="0" w:firstLine="0"/>
        <w:rPr>
          <w:rFonts w:ascii="Times New Roman" w:hAnsi="Times New Roman"/>
          <w:color w:val="auto"/>
        </w:rPr>
      </w:pPr>
      <w:bookmarkStart w:id="16" w:name="_Toc324495739"/>
      <w:r w:rsidRPr="00837C22">
        <w:rPr>
          <w:rFonts w:ascii="Times New Roman" w:hAnsi="Times New Roman"/>
          <w:color w:val="auto"/>
        </w:rPr>
        <w:t>Yönetsel Amaç ve Hedefler</w:t>
      </w:r>
      <w:bookmarkEnd w:id="16"/>
    </w:p>
    <w:p w:rsidR="00E00553" w:rsidRDefault="00E00553" w:rsidP="007F02E5">
      <w:pPr>
        <w:pStyle w:val="Balk3"/>
        <w:numPr>
          <w:ilvl w:val="0"/>
          <w:numId w:val="25"/>
        </w:numPr>
        <w:spacing w:before="60" w:after="60" w:line="276" w:lineRule="auto"/>
        <w:ind w:left="709" w:hanging="425"/>
        <w:rPr>
          <w:rFonts w:ascii="Times New Roman" w:hAnsi="Times New Roman"/>
          <w:b w:val="0"/>
          <w:color w:val="000000" w:themeColor="text1"/>
        </w:rPr>
      </w:pPr>
      <w:r w:rsidRPr="00837C22">
        <w:rPr>
          <w:rFonts w:ascii="Times New Roman" w:hAnsi="Times New Roman"/>
          <w:b w:val="0"/>
          <w:color w:val="000000" w:themeColor="text1"/>
        </w:rPr>
        <w:t>Çağdaş yönetim ve işletim sistemi kurmak,</w:t>
      </w:r>
    </w:p>
    <w:p w:rsidR="00E00553" w:rsidRPr="00AD4538" w:rsidRDefault="00E00553" w:rsidP="007F02E5">
      <w:pPr>
        <w:pStyle w:val="Balk3"/>
        <w:numPr>
          <w:ilvl w:val="0"/>
          <w:numId w:val="25"/>
        </w:numPr>
        <w:spacing w:before="60" w:after="60" w:line="276" w:lineRule="auto"/>
        <w:ind w:left="709" w:hanging="425"/>
        <w:rPr>
          <w:rFonts w:ascii="Times New Roman" w:hAnsi="Times New Roman"/>
          <w:b w:val="0"/>
          <w:color w:val="000000" w:themeColor="text1"/>
        </w:rPr>
      </w:pPr>
      <w:r w:rsidRPr="00AD4538">
        <w:rPr>
          <w:rFonts w:ascii="Times New Roman" w:hAnsi="Times New Roman"/>
          <w:b w:val="0"/>
          <w:color w:val="000000" w:themeColor="text1"/>
        </w:rPr>
        <w:t>Nitelikli ve yeterli elemanlarla çalışmak,</w:t>
      </w:r>
    </w:p>
    <w:p w:rsidR="00E00553" w:rsidRPr="00AD4538" w:rsidRDefault="00E00553" w:rsidP="007F02E5">
      <w:pPr>
        <w:pStyle w:val="Balk3"/>
        <w:numPr>
          <w:ilvl w:val="0"/>
          <w:numId w:val="25"/>
        </w:numPr>
        <w:spacing w:before="60" w:after="60" w:line="276" w:lineRule="auto"/>
        <w:ind w:left="709" w:hanging="425"/>
        <w:rPr>
          <w:rFonts w:ascii="Times New Roman" w:hAnsi="Times New Roman"/>
          <w:b w:val="0"/>
          <w:color w:val="000000" w:themeColor="text1"/>
        </w:rPr>
      </w:pPr>
      <w:r w:rsidRPr="00AD4538">
        <w:rPr>
          <w:rFonts w:ascii="Times New Roman" w:hAnsi="Times New Roman"/>
          <w:b w:val="0"/>
          <w:color w:val="000000" w:themeColor="text1"/>
        </w:rPr>
        <w:t>Verdiğimiz hizmetin kalitesini sürekli ölçmek ve iyileştirmek,</w:t>
      </w:r>
    </w:p>
    <w:p w:rsidR="00E00553" w:rsidRPr="00AD4538" w:rsidRDefault="00E00553" w:rsidP="007F02E5">
      <w:pPr>
        <w:pStyle w:val="Balk3"/>
        <w:numPr>
          <w:ilvl w:val="0"/>
          <w:numId w:val="25"/>
        </w:numPr>
        <w:spacing w:before="60" w:after="60" w:line="276" w:lineRule="auto"/>
        <w:ind w:left="709" w:hanging="425"/>
        <w:rPr>
          <w:rFonts w:ascii="Times New Roman" w:hAnsi="Times New Roman"/>
          <w:b w:val="0"/>
          <w:color w:val="000000" w:themeColor="text1"/>
        </w:rPr>
      </w:pPr>
      <w:r w:rsidRPr="00AD4538">
        <w:rPr>
          <w:rFonts w:ascii="Times New Roman" w:hAnsi="Times New Roman"/>
          <w:b w:val="0"/>
          <w:color w:val="000000" w:themeColor="text1"/>
        </w:rPr>
        <w:t>Personel eğitimini artırmak,</w:t>
      </w:r>
    </w:p>
    <w:p w:rsidR="00E00553" w:rsidRPr="00AD4538" w:rsidRDefault="00E00553" w:rsidP="007F02E5">
      <w:pPr>
        <w:pStyle w:val="Balk3"/>
        <w:numPr>
          <w:ilvl w:val="0"/>
          <w:numId w:val="25"/>
        </w:numPr>
        <w:spacing w:before="60" w:after="60" w:line="276" w:lineRule="auto"/>
        <w:ind w:left="709" w:hanging="425"/>
        <w:rPr>
          <w:rFonts w:ascii="Times New Roman" w:hAnsi="Times New Roman"/>
          <w:b w:val="0"/>
          <w:color w:val="000000" w:themeColor="text1"/>
        </w:rPr>
      </w:pPr>
      <w:r w:rsidRPr="00AD4538">
        <w:rPr>
          <w:rFonts w:ascii="Times New Roman" w:hAnsi="Times New Roman"/>
          <w:b w:val="0"/>
          <w:color w:val="000000" w:themeColor="text1"/>
        </w:rPr>
        <w:t>Alınan kararlara öğrencilerin katılımını sağlamaktır.</w:t>
      </w:r>
    </w:p>
    <w:p w:rsidR="00E00553" w:rsidRPr="00837C22" w:rsidRDefault="00E00553" w:rsidP="007F02E5">
      <w:pPr>
        <w:pStyle w:val="Balk2"/>
        <w:numPr>
          <w:ilvl w:val="0"/>
          <w:numId w:val="5"/>
        </w:numPr>
        <w:spacing w:before="240" w:line="360" w:lineRule="auto"/>
        <w:ind w:left="0" w:firstLine="0"/>
        <w:rPr>
          <w:rFonts w:ascii="Times New Roman" w:hAnsi="Times New Roman"/>
          <w:color w:val="auto"/>
          <w:sz w:val="24"/>
          <w:szCs w:val="24"/>
        </w:rPr>
      </w:pPr>
      <w:bookmarkStart w:id="17" w:name="_Toc324495740"/>
      <w:r w:rsidRPr="00837C22">
        <w:rPr>
          <w:rFonts w:ascii="Times New Roman" w:hAnsi="Times New Roman"/>
          <w:color w:val="auto"/>
          <w:sz w:val="24"/>
          <w:szCs w:val="24"/>
        </w:rPr>
        <w:t>Temel Politika ve Öncelikler</w:t>
      </w:r>
      <w:bookmarkEnd w:id="17"/>
    </w:p>
    <w:p w:rsidR="00E00553" w:rsidRPr="00837C22" w:rsidRDefault="00E00553" w:rsidP="00E00553">
      <w:pPr>
        <w:tabs>
          <w:tab w:val="left" w:pos="726"/>
        </w:tabs>
        <w:spacing w:after="60" w:line="360" w:lineRule="auto"/>
        <w:jc w:val="both"/>
      </w:pPr>
      <w:proofErr w:type="gramStart"/>
      <w:r w:rsidRPr="00837C22">
        <w:t>Müdürlüğümüz, bünyesindeki 19 öğrenci yurdunda üniversite öğrencilerinin barınma ihtiyaçları karşılanmakta olup hizmetin sunumu ile ilgili temel politikamız; öğrencilerin eğitimlerini tamamlarken topluma ve kendisine faydalı, ilkeli bireyler olarak yetişmelerine katkıda bulunmak, çevrelerindeki olumsuz koşullardan korunmalarını sağlamak, yaşadıkları ortamla paylaşmayı, işbirliğini, temizliği, iletişimi ve gelecekteki iş yaşamlarında kullanabilecekleri doğru bilgileri öğrenmelerine yardımcı olmaktır.</w:t>
      </w:r>
      <w:proofErr w:type="gramEnd"/>
    </w:p>
    <w:p w:rsidR="00FF5F3C" w:rsidRDefault="00E00553" w:rsidP="00E00553">
      <w:pPr>
        <w:tabs>
          <w:tab w:val="left" w:pos="726"/>
        </w:tabs>
        <w:spacing w:before="60" w:after="60" w:line="360" w:lineRule="auto"/>
        <w:jc w:val="both"/>
      </w:pPr>
      <w:r w:rsidRPr="00837C22">
        <w:t xml:space="preserve">Bu politika doğrultusunda öğrencilere kaliteli, çağdaş ve insan onuruna </w:t>
      </w:r>
      <w:r>
        <w:t xml:space="preserve">yakışan bir yurt hizmeti verilmektedir. </w:t>
      </w:r>
      <w:r w:rsidRPr="00837C22">
        <w:t xml:space="preserve">Bu anlayışla yurt hizmetleri etik, demokratik, dürüst ve eşit davranışlarla </w:t>
      </w:r>
      <w:r>
        <w:t>yürütülmektedir.</w:t>
      </w:r>
    </w:p>
    <w:p w:rsidR="00361B25" w:rsidRPr="001768CA" w:rsidRDefault="00361B25" w:rsidP="00361B25">
      <w:pPr>
        <w:pStyle w:val="Balk1"/>
        <w:spacing w:before="240" w:after="240"/>
        <w:jc w:val="center"/>
        <w:rPr>
          <w:rFonts w:ascii="Times New Roman" w:hAnsi="Times New Roman"/>
          <w:color w:val="auto"/>
        </w:rPr>
      </w:pPr>
      <w:bookmarkStart w:id="18" w:name="_Toc324495741"/>
      <w:r w:rsidRPr="009F5EA2">
        <w:rPr>
          <w:rFonts w:ascii="Times New Roman" w:hAnsi="Times New Roman"/>
          <w:color w:val="auto"/>
        </w:rPr>
        <w:lastRenderedPageBreak/>
        <w:t>III- FAALİYETLERE İLİŞKİN BİLGİ VE DEĞERLENDİRMELER</w:t>
      </w:r>
      <w:bookmarkEnd w:id="18"/>
    </w:p>
    <w:p w:rsidR="00361B25" w:rsidRDefault="00361B25" w:rsidP="007F02E5">
      <w:pPr>
        <w:pStyle w:val="Balk2"/>
        <w:numPr>
          <w:ilvl w:val="0"/>
          <w:numId w:val="31"/>
        </w:numPr>
        <w:spacing w:before="240" w:after="240"/>
        <w:ind w:left="426" w:hanging="426"/>
        <w:rPr>
          <w:rFonts w:ascii="Times New Roman" w:hAnsi="Times New Roman"/>
          <w:color w:val="auto"/>
          <w:sz w:val="24"/>
          <w:szCs w:val="24"/>
        </w:rPr>
      </w:pPr>
      <w:bookmarkStart w:id="19" w:name="_Toc324495742"/>
      <w:r w:rsidRPr="001768CA">
        <w:rPr>
          <w:rFonts w:ascii="Times New Roman" w:hAnsi="Times New Roman"/>
          <w:color w:val="auto"/>
          <w:sz w:val="24"/>
          <w:szCs w:val="24"/>
        </w:rPr>
        <w:t>MALİ BİLGİLER</w:t>
      </w:r>
      <w:bookmarkEnd w:id="19"/>
    </w:p>
    <w:p w:rsidR="00361B25" w:rsidRDefault="00361B25" w:rsidP="007F02E5">
      <w:pPr>
        <w:pStyle w:val="Balk3"/>
        <w:numPr>
          <w:ilvl w:val="0"/>
          <w:numId w:val="30"/>
        </w:numPr>
        <w:spacing w:before="240" w:after="240"/>
        <w:rPr>
          <w:rFonts w:ascii="Times New Roman" w:hAnsi="Times New Roman"/>
          <w:color w:val="auto"/>
        </w:rPr>
      </w:pPr>
      <w:bookmarkStart w:id="20" w:name="_Toc324495743"/>
      <w:r w:rsidRPr="001768CA">
        <w:rPr>
          <w:rFonts w:ascii="Times New Roman" w:hAnsi="Times New Roman"/>
          <w:color w:val="auto"/>
        </w:rPr>
        <w:t>Bütçe Uygulama Sonuçları</w:t>
      </w:r>
      <w:bookmarkEnd w:id="20"/>
    </w:p>
    <w:p w:rsidR="00361B25" w:rsidRPr="0003278F" w:rsidRDefault="00361B25" w:rsidP="007F02E5">
      <w:pPr>
        <w:pStyle w:val="Balk4"/>
        <w:numPr>
          <w:ilvl w:val="1"/>
          <w:numId w:val="32"/>
        </w:numPr>
        <w:spacing w:before="240" w:after="240"/>
        <w:ind w:left="1276" w:hanging="567"/>
        <w:rPr>
          <w:rFonts w:ascii="Times New Roman" w:hAnsi="Times New Roman"/>
          <w:i w:val="0"/>
          <w:color w:val="auto"/>
        </w:rPr>
      </w:pPr>
      <w:r w:rsidRPr="0003278F">
        <w:rPr>
          <w:rFonts w:ascii="Times New Roman" w:hAnsi="Times New Roman"/>
          <w:i w:val="0"/>
          <w:color w:val="auto"/>
        </w:rPr>
        <w:t>Ödenek ve Harcamalar</w:t>
      </w:r>
    </w:p>
    <w:p w:rsidR="00361B25" w:rsidRPr="00F64AB0" w:rsidRDefault="00361B25" w:rsidP="00361B25">
      <w:pPr>
        <w:tabs>
          <w:tab w:val="left" w:pos="726"/>
        </w:tabs>
        <w:spacing w:line="360" w:lineRule="auto"/>
        <w:jc w:val="both"/>
      </w:pPr>
      <w:r w:rsidRPr="0003278F">
        <w:tab/>
        <w:t>Sağlık, Kültür ve Spor Daire Başkanlığına bağlı olan Yurtlar Müdürlüğü</w:t>
      </w:r>
      <w:r>
        <w:t>’nde</w:t>
      </w:r>
      <w:r w:rsidRPr="0003278F">
        <w:t xml:space="preserve"> </w:t>
      </w:r>
      <w:r w:rsidR="00D0669F">
        <w:rPr>
          <w:b/>
        </w:rPr>
        <w:t>202</w:t>
      </w:r>
      <w:r w:rsidR="00E32E05">
        <w:rPr>
          <w:b/>
        </w:rPr>
        <w:t>2</w:t>
      </w:r>
      <w:r>
        <w:t xml:space="preserve"> yılı </w:t>
      </w:r>
      <w:r w:rsidRPr="0003278F">
        <w:t>Merkezi Yönetim Bütçe Kanunu</w:t>
      </w:r>
      <w:r>
        <w:t>na istinaden</w:t>
      </w:r>
      <w:r w:rsidRPr="0003278F">
        <w:t xml:space="preserve"> </w:t>
      </w:r>
      <w:r w:rsidR="00E32E05">
        <w:rPr>
          <w:b/>
        </w:rPr>
        <w:t>681.094,31</w:t>
      </w:r>
      <w:r>
        <w:rPr>
          <w:b/>
        </w:rPr>
        <w:t xml:space="preserve"> </w:t>
      </w:r>
      <w:r w:rsidRPr="0003278F">
        <w:rPr>
          <w:b/>
        </w:rPr>
        <w:t>TL</w:t>
      </w:r>
      <w:r w:rsidRPr="0003278F">
        <w:t xml:space="preserve"> harcama yap</w:t>
      </w:r>
      <w:r>
        <w:t>ıl</w:t>
      </w:r>
      <w:r w:rsidRPr="0003278F">
        <w:t>mıştır. Harcamalar aşağıdaki tabloda yer almaktadır.</w:t>
      </w:r>
      <w:r>
        <w:fldChar w:fldCharType="begin"/>
      </w:r>
      <w:r>
        <w:instrText xml:space="preserve"> LINK Excel.Sheet.12 "C:\\Users\\ymud\\Desktop\\2015 YURTLAR SATINALMA İDARE FAALİYET RAPORU\\2014 GRAFİK GİDER.xlsx" "2014 !R1C1:R7C3" \a \f 4 \h  \* MERGEFORMAT </w:instrText>
      </w:r>
      <w:r>
        <w:fldChar w:fldCharType="separate"/>
      </w:r>
    </w:p>
    <w:p w:rsidR="00361B25" w:rsidRDefault="00361B25" w:rsidP="00361B25">
      <w:pPr>
        <w:tabs>
          <w:tab w:val="left" w:pos="726"/>
        </w:tabs>
        <w:spacing w:line="360" w:lineRule="auto"/>
        <w:jc w:val="both"/>
      </w:pPr>
      <w:r>
        <w:fldChar w:fldCharType="end"/>
      </w:r>
    </w:p>
    <w:p w:rsidR="00361B25" w:rsidRDefault="00361B25" w:rsidP="00361B25">
      <w:pPr>
        <w:tabs>
          <w:tab w:val="left" w:pos="726"/>
        </w:tabs>
        <w:spacing w:line="360" w:lineRule="auto"/>
        <w:jc w:val="both"/>
      </w:pPr>
    </w:p>
    <w:tbl>
      <w:tblPr>
        <w:tblW w:w="9160" w:type="dxa"/>
        <w:tblInd w:w="-10" w:type="dxa"/>
        <w:tblCellMar>
          <w:left w:w="70" w:type="dxa"/>
          <w:right w:w="70" w:type="dxa"/>
        </w:tblCellMar>
        <w:tblLook w:val="04A0" w:firstRow="1" w:lastRow="0" w:firstColumn="1" w:lastColumn="0" w:noHBand="0" w:noVBand="1"/>
      </w:tblPr>
      <w:tblGrid>
        <w:gridCol w:w="5040"/>
        <w:gridCol w:w="2340"/>
        <w:gridCol w:w="1780"/>
      </w:tblGrid>
      <w:tr w:rsidR="002F08AB" w:rsidRPr="002F08AB" w:rsidTr="002F08AB">
        <w:trPr>
          <w:trHeight w:val="330"/>
        </w:trPr>
        <w:tc>
          <w:tcPr>
            <w:tcW w:w="5040" w:type="dxa"/>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2F08AB" w:rsidRPr="002F08AB" w:rsidRDefault="002F08AB" w:rsidP="002F08AB">
            <w:pPr>
              <w:jc w:val="center"/>
              <w:rPr>
                <w:color w:val="FFFFFF"/>
              </w:rPr>
            </w:pPr>
            <w:r w:rsidRPr="002F08AB">
              <w:rPr>
                <w:color w:val="FFFFFF"/>
              </w:rPr>
              <w:t>BÜTÇE TERTİBİ</w:t>
            </w:r>
          </w:p>
        </w:tc>
        <w:tc>
          <w:tcPr>
            <w:tcW w:w="2340" w:type="dxa"/>
            <w:tcBorders>
              <w:top w:val="single" w:sz="8" w:space="0" w:color="4F81BD"/>
              <w:left w:val="nil"/>
              <w:bottom w:val="single" w:sz="8" w:space="0" w:color="4F81BD"/>
              <w:right w:val="single" w:sz="8" w:space="0" w:color="4F81BD"/>
            </w:tcBorders>
            <w:shd w:val="clear" w:color="000000" w:fill="4472C4"/>
            <w:noWrap/>
            <w:vAlign w:val="center"/>
            <w:hideMark/>
          </w:tcPr>
          <w:p w:rsidR="002F08AB" w:rsidRPr="002F08AB" w:rsidRDefault="00D0669F" w:rsidP="00E32E05">
            <w:pPr>
              <w:jc w:val="center"/>
              <w:rPr>
                <w:color w:val="FFFFFF"/>
              </w:rPr>
            </w:pPr>
            <w:r>
              <w:rPr>
                <w:color w:val="FFFFFF"/>
              </w:rPr>
              <w:t>202</w:t>
            </w:r>
            <w:r w:rsidR="00E32E05">
              <w:rPr>
                <w:color w:val="FFFFFF"/>
              </w:rPr>
              <w:t xml:space="preserve">2 </w:t>
            </w:r>
            <w:r w:rsidR="002F08AB" w:rsidRPr="002F08AB">
              <w:rPr>
                <w:color w:val="FFFFFF"/>
              </w:rPr>
              <w:t>HARCAMALAR</w:t>
            </w:r>
          </w:p>
        </w:tc>
        <w:tc>
          <w:tcPr>
            <w:tcW w:w="1780" w:type="dxa"/>
            <w:tcBorders>
              <w:top w:val="single" w:sz="8" w:space="0" w:color="4F81BD"/>
              <w:left w:val="nil"/>
              <w:bottom w:val="single" w:sz="8" w:space="0" w:color="4F81BD"/>
              <w:right w:val="single" w:sz="8" w:space="0" w:color="4F81BD"/>
            </w:tcBorders>
            <w:shd w:val="clear" w:color="000000" w:fill="4472C4"/>
            <w:noWrap/>
            <w:vAlign w:val="center"/>
            <w:hideMark/>
          </w:tcPr>
          <w:p w:rsidR="002F08AB" w:rsidRPr="002F08AB" w:rsidRDefault="002F08AB" w:rsidP="002F08AB">
            <w:pPr>
              <w:jc w:val="center"/>
              <w:rPr>
                <w:color w:val="FFFFFF"/>
              </w:rPr>
            </w:pPr>
            <w:r w:rsidRPr="002F08AB">
              <w:rPr>
                <w:color w:val="FFFFFF"/>
              </w:rPr>
              <w:t>ORAN %</w:t>
            </w:r>
          </w:p>
        </w:tc>
      </w:tr>
      <w:tr w:rsidR="00E32E05" w:rsidRPr="002F08AB" w:rsidTr="00C9426F">
        <w:trPr>
          <w:trHeight w:val="330"/>
        </w:trPr>
        <w:tc>
          <w:tcPr>
            <w:tcW w:w="5040" w:type="dxa"/>
            <w:tcBorders>
              <w:top w:val="nil"/>
              <w:left w:val="single" w:sz="8" w:space="0" w:color="4F81BD"/>
              <w:bottom w:val="single" w:sz="8" w:space="0" w:color="4F81BD"/>
              <w:right w:val="single" w:sz="8" w:space="0" w:color="4F81BD"/>
            </w:tcBorders>
            <w:shd w:val="clear" w:color="auto" w:fill="auto"/>
            <w:noWrap/>
            <w:vAlign w:val="center"/>
            <w:hideMark/>
          </w:tcPr>
          <w:p w:rsidR="00E32E05" w:rsidRPr="002F08AB" w:rsidRDefault="00E32E05" w:rsidP="00E32E05">
            <w:pPr>
              <w:rPr>
                <w:color w:val="000000"/>
              </w:rPr>
            </w:pPr>
            <w:r w:rsidRPr="002F08AB">
              <w:rPr>
                <w:color w:val="000000"/>
              </w:rPr>
              <w:t>03.2 Tüketime Yönelik Mal ve Malzeme Alımları</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2E05" w:rsidRPr="00E32E05" w:rsidRDefault="00E32E05" w:rsidP="00E32E05">
            <w:pPr>
              <w:jc w:val="right"/>
            </w:pPr>
            <w:r w:rsidRPr="00E32E05">
              <w:t>284.558,78</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E32E05" w:rsidRPr="00E32E05" w:rsidRDefault="00E32E05" w:rsidP="00E32E05">
            <w:pPr>
              <w:jc w:val="right"/>
              <w:rPr>
                <w:color w:val="000000"/>
              </w:rPr>
            </w:pPr>
            <w:r w:rsidRPr="00E32E05">
              <w:rPr>
                <w:color w:val="000000"/>
              </w:rPr>
              <w:t>41,78</w:t>
            </w:r>
          </w:p>
        </w:tc>
      </w:tr>
      <w:tr w:rsidR="00E32E05" w:rsidRPr="002F08AB" w:rsidTr="00C9426F">
        <w:trPr>
          <w:trHeight w:val="330"/>
        </w:trPr>
        <w:tc>
          <w:tcPr>
            <w:tcW w:w="5040" w:type="dxa"/>
            <w:tcBorders>
              <w:top w:val="nil"/>
              <w:left w:val="single" w:sz="8" w:space="0" w:color="4F81BD"/>
              <w:bottom w:val="single" w:sz="8" w:space="0" w:color="4F81BD"/>
              <w:right w:val="single" w:sz="8" w:space="0" w:color="4F81BD"/>
            </w:tcBorders>
            <w:shd w:val="clear" w:color="auto" w:fill="auto"/>
            <w:noWrap/>
            <w:vAlign w:val="center"/>
            <w:hideMark/>
          </w:tcPr>
          <w:p w:rsidR="00E32E05" w:rsidRPr="002F08AB" w:rsidRDefault="00E32E05" w:rsidP="00E32E05">
            <w:pPr>
              <w:rPr>
                <w:color w:val="000000"/>
              </w:rPr>
            </w:pPr>
            <w:r w:rsidRPr="002F08AB">
              <w:rPr>
                <w:color w:val="000000"/>
              </w:rPr>
              <w:t>03.3 Yolluklar</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E32E05" w:rsidRPr="00E32E05" w:rsidRDefault="00E32E05" w:rsidP="00E32E05">
            <w:pPr>
              <w:jc w:val="right"/>
            </w:pPr>
            <w:r w:rsidRPr="00E32E05">
              <w:t>9.738,80</w:t>
            </w:r>
          </w:p>
        </w:tc>
        <w:tc>
          <w:tcPr>
            <w:tcW w:w="1780" w:type="dxa"/>
            <w:tcBorders>
              <w:top w:val="nil"/>
              <w:left w:val="nil"/>
              <w:bottom w:val="single" w:sz="4" w:space="0" w:color="auto"/>
              <w:right w:val="single" w:sz="4" w:space="0" w:color="auto"/>
            </w:tcBorders>
            <w:shd w:val="clear" w:color="auto" w:fill="auto"/>
            <w:noWrap/>
            <w:vAlign w:val="bottom"/>
            <w:hideMark/>
          </w:tcPr>
          <w:p w:rsidR="00E32E05" w:rsidRPr="00E32E05" w:rsidRDefault="00E32E05" w:rsidP="00E32E05">
            <w:pPr>
              <w:jc w:val="right"/>
              <w:rPr>
                <w:color w:val="000000"/>
              </w:rPr>
            </w:pPr>
            <w:r w:rsidRPr="00E32E05">
              <w:rPr>
                <w:color w:val="000000"/>
              </w:rPr>
              <w:t>1,43</w:t>
            </w:r>
          </w:p>
        </w:tc>
      </w:tr>
      <w:tr w:rsidR="00E32E05" w:rsidRPr="002F08AB" w:rsidTr="00C9426F">
        <w:trPr>
          <w:trHeight w:val="330"/>
        </w:trPr>
        <w:tc>
          <w:tcPr>
            <w:tcW w:w="5040" w:type="dxa"/>
            <w:tcBorders>
              <w:top w:val="nil"/>
              <w:left w:val="single" w:sz="8" w:space="0" w:color="4F81BD"/>
              <w:bottom w:val="single" w:sz="8" w:space="0" w:color="4F81BD"/>
              <w:right w:val="single" w:sz="8" w:space="0" w:color="4F81BD"/>
            </w:tcBorders>
            <w:shd w:val="clear" w:color="auto" w:fill="auto"/>
            <w:noWrap/>
            <w:vAlign w:val="center"/>
            <w:hideMark/>
          </w:tcPr>
          <w:p w:rsidR="00E32E05" w:rsidRPr="002F08AB" w:rsidRDefault="00E32E05" w:rsidP="00E32E05">
            <w:pPr>
              <w:rPr>
                <w:color w:val="000000"/>
              </w:rPr>
            </w:pPr>
            <w:r w:rsidRPr="002F08AB">
              <w:rPr>
                <w:color w:val="000000"/>
              </w:rPr>
              <w:t>03.5 Hizmet Alımları</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E32E05" w:rsidRPr="00E32E05" w:rsidRDefault="00E32E05" w:rsidP="00E32E05">
            <w:pPr>
              <w:jc w:val="right"/>
            </w:pPr>
            <w:r w:rsidRPr="00E32E05">
              <w:t>43.622,07</w:t>
            </w:r>
          </w:p>
        </w:tc>
        <w:tc>
          <w:tcPr>
            <w:tcW w:w="1780" w:type="dxa"/>
            <w:tcBorders>
              <w:top w:val="nil"/>
              <w:left w:val="nil"/>
              <w:bottom w:val="single" w:sz="4" w:space="0" w:color="auto"/>
              <w:right w:val="single" w:sz="4" w:space="0" w:color="auto"/>
            </w:tcBorders>
            <w:shd w:val="clear" w:color="auto" w:fill="auto"/>
            <w:noWrap/>
            <w:vAlign w:val="bottom"/>
            <w:hideMark/>
          </w:tcPr>
          <w:p w:rsidR="00E32E05" w:rsidRPr="00E32E05" w:rsidRDefault="00E32E05" w:rsidP="00E32E05">
            <w:pPr>
              <w:jc w:val="right"/>
              <w:rPr>
                <w:color w:val="000000"/>
              </w:rPr>
            </w:pPr>
            <w:r w:rsidRPr="00E32E05">
              <w:rPr>
                <w:color w:val="000000"/>
              </w:rPr>
              <w:t>6,40</w:t>
            </w:r>
          </w:p>
        </w:tc>
      </w:tr>
      <w:tr w:rsidR="00E32E05" w:rsidRPr="002F08AB" w:rsidTr="00C9426F">
        <w:trPr>
          <w:trHeight w:val="330"/>
        </w:trPr>
        <w:tc>
          <w:tcPr>
            <w:tcW w:w="5040" w:type="dxa"/>
            <w:tcBorders>
              <w:top w:val="nil"/>
              <w:left w:val="single" w:sz="8" w:space="0" w:color="4F81BD"/>
              <w:bottom w:val="single" w:sz="8" w:space="0" w:color="4F81BD"/>
              <w:right w:val="single" w:sz="8" w:space="0" w:color="4F81BD"/>
            </w:tcBorders>
            <w:shd w:val="clear" w:color="auto" w:fill="auto"/>
            <w:noWrap/>
            <w:vAlign w:val="center"/>
            <w:hideMark/>
          </w:tcPr>
          <w:p w:rsidR="00E32E05" w:rsidRPr="002F08AB" w:rsidRDefault="00E32E05" w:rsidP="00E32E05">
            <w:pPr>
              <w:rPr>
                <w:color w:val="000000"/>
              </w:rPr>
            </w:pPr>
            <w:r w:rsidRPr="002F08AB">
              <w:rPr>
                <w:color w:val="000000"/>
              </w:rPr>
              <w:t xml:space="preserve">03.7 Menkul Mal, </w:t>
            </w:r>
            <w:proofErr w:type="spellStart"/>
            <w:r w:rsidRPr="002F08AB">
              <w:rPr>
                <w:color w:val="000000"/>
              </w:rPr>
              <w:t>Gayrimaddi</w:t>
            </w:r>
            <w:proofErr w:type="spellEnd"/>
            <w:r w:rsidRPr="002F08AB">
              <w:rPr>
                <w:color w:val="000000"/>
              </w:rPr>
              <w:t xml:space="preserve"> Hak Alım, Bakım ve Onarım Giderleri</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E32E05" w:rsidRPr="00E32E05" w:rsidRDefault="00E32E05" w:rsidP="00E32E05">
            <w:pPr>
              <w:jc w:val="right"/>
            </w:pPr>
            <w:r w:rsidRPr="00E32E05">
              <w:t>285.118,66</w:t>
            </w:r>
          </w:p>
        </w:tc>
        <w:tc>
          <w:tcPr>
            <w:tcW w:w="1780" w:type="dxa"/>
            <w:tcBorders>
              <w:top w:val="nil"/>
              <w:left w:val="nil"/>
              <w:bottom w:val="single" w:sz="4" w:space="0" w:color="auto"/>
              <w:right w:val="single" w:sz="4" w:space="0" w:color="auto"/>
            </w:tcBorders>
            <w:shd w:val="clear" w:color="auto" w:fill="auto"/>
            <w:noWrap/>
            <w:vAlign w:val="bottom"/>
            <w:hideMark/>
          </w:tcPr>
          <w:p w:rsidR="00E32E05" w:rsidRPr="00E32E05" w:rsidRDefault="00E32E05" w:rsidP="00E32E05">
            <w:pPr>
              <w:jc w:val="right"/>
              <w:rPr>
                <w:color w:val="000000"/>
              </w:rPr>
            </w:pPr>
            <w:r w:rsidRPr="00E32E05">
              <w:rPr>
                <w:color w:val="000000"/>
              </w:rPr>
              <w:t>41,86</w:t>
            </w:r>
          </w:p>
        </w:tc>
      </w:tr>
      <w:tr w:rsidR="00E32E05" w:rsidRPr="002F08AB" w:rsidTr="00C9426F">
        <w:trPr>
          <w:trHeight w:val="330"/>
        </w:trPr>
        <w:tc>
          <w:tcPr>
            <w:tcW w:w="5040" w:type="dxa"/>
            <w:tcBorders>
              <w:top w:val="nil"/>
              <w:left w:val="single" w:sz="8" w:space="0" w:color="4F81BD"/>
              <w:bottom w:val="single" w:sz="8" w:space="0" w:color="4F81BD"/>
              <w:right w:val="single" w:sz="8" w:space="0" w:color="4F81BD"/>
            </w:tcBorders>
            <w:shd w:val="clear" w:color="auto" w:fill="auto"/>
            <w:noWrap/>
            <w:vAlign w:val="center"/>
            <w:hideMark/>
          </w:tcPr>
          <w:p w:rsidR="00E32E05" w:rsidRPr="002F08AB" w:rsidRDefault="00E32E05" w:rsidP="00E32E05">
            <w:pPr>
              <w:rPr>
                <w:color w:val="000000"/>
              </w:rPr>
            </w:pPr>
            <w:r w:rsidRPr="002F08AB">
              <w:rPr>
                <w:color w:val="000000"/>
              </w:rPr>
              <w:t>03.8 Gayrimenkul Mal Bakım ve Onarım Giderleri</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E32E05" w:rsidRPr="00E32E05" w:rsidRDefault="00E32E05" w:rsidP="00E32E05">
            <w:pPr>
              <w:jc w:val="right"/>
            </w:pPr>
            <w:r w:rsidRPr="00E32E05">
              <w:t>58.056,00</w:t>
            </w:r>
          </w:p>
        </w:tc>
        <w:tc>
          <w:tcPr>
            <w:tcW w:w="1780" w:type="dxa"/>
            <w:tcBorders>
              <w:top w:val="nil"/>
              <w:left w:val="nil"/>
              <w:bottom w:val="single" w:sz="4" w:space="0" w:color="auto"/>
              <w:right w:val="single" w:sz="4" w:space="0" w:color="auto"/>
            </w:tcBorders>
            <w:shd w:val="clear" w:color="auto" w:fill="auto"/>
            <w:noWrap/>
            <w:vAlign w:val="bottom"/>
            <w:hideMark/>
          </w:tcPr>
          <w:p w:rsidR="00E32E05" w:rsidRPr="00E32E05" w:rsidRDefault="00E32E05" w:rsidP="00E32E05">
            <w:pPr>
              <w:jc w:val="right"/>
              <w:rPr>
                <w:color w:val="000000"/>
              </w:rPr>
            </w:pPr>
            <w:r w:rsidRPr="00E32E05">
              <w:rPr>
                <w:color w:val="000000"/>
              </w:rPr>
              <w:t>8,52</w:t>
            </w:r>
          </w:p>
        </w:tc>
      </w:tr>
      <w:tr w:rsidR="002F08AB" w:rsidRPr="002F08AB" w:rsidTr="002F08AB">
        <w:trPr>
          <w:trHeight w:val="330"/>
        </w:trPr>
        <w:tc>
          <w:tcPr>
            <w:tcW w:w="5040" w:type="dxa"/>
            <w:tcBorders>
              <w:top w:val="nil"/>
              <w:left w:val="single" w:sz="8" w:space="0" w:color="4F81BD"/>
              <w:bottom w:val="single" w:sz="8" w:space="0" w:color="4F81BD"/>
              <w:right w:val="single" w:sz="8" w:space="0" w:color="4F81BD"/>
            </w:tcBorders>
            <w:shd w:val="clear" w:color="000000" w:fill="4472C4"/>
            <w:noWrap/>
            <w:vAlign w:val="center"/>
            <w:hideMark/>
          </w:tcPr>
          <w:p w:rsidR="002F08AB" w:rsidRPr="002F08AB" w:rsidRDefault="00922F88" w:rsidP="002F08AB">
            <w:pPr>
              <w:rPr>
                <w:color w:val="FFFFFF"/>
              </w:rPr>
            </w:pPr>
            <w:r w:rsidRPr="002F08AB">
              <w:rPr>
                <w:color w:val="FFFFFF"/>
              </w:rPr>
              <w:t>Toplam</w:t>
            </w:r>
          </w:p>
        </w:tc>
        <w:tc>
          <w:tcPr>
            <w:tcW w:w="2340" w:type="dxa"/>
            <w:tcBorders>
              <w:top w:val="nil"/>
              <w:left w:val="nil"/>
              <w:bottom w:val="single" w:sz="8" w:space="0" w:color="4F81BD"/>
              <w:right w:val="single" w:sz="8" w:space="0" w:color="4F81BD"/>
            </w:tcBorders>
            <w:shd w:val="clear" w:color="000000" w:fill="4472C4"/>
            <w:noWrap/>
            <w:vAlign w:val="center"/>
            <w:hideMark/>
          </w:tcPr>
          <w:p w:rsidR="002F08AB" w:rsidRPr="002F08AB" w:rsidRDefault="00E32E05" w:rsidP="002F08AB">
            <w:pPr>
              <w:rPr>
                <w:color w:val="FFFFFF"/>
              </w:rPr>
            </w:pPr>
            <w:r>
              <w:rPr>
                <w:color w:val="FFFFFF"/>
              </w:rPr>
              <w:t>681.094,31</w:t>
            </w:r>
          </w:p>
        </w:tc>
        <w:tc>
          <w:tcPr>
            <w:tcW w:w="1780" w:type="dxa"/>
            <w:tcBorders>
              <w:top w:val="nil"/>
              <w:left w:val="nil"/>
              <w:bottom w:val="single" w:sz="8" w:space="0" w:color="4F81BD"/>
              <w:right w:val="single" w:sz="8" w:space="0" w:color="4F81BD"/>
            </w:tcBorders>
            <w:shd w:val="clear" w:color="000000" w:fill="4472C4"/>
            <w:noWrap/>
            <w:vAlign w:val="center"/>
            <w:hideMark/>
          </w:tcPr>
          <w:p w:rsidR="002F08AB" w:rsidRPr="002F08AB" w:rsidRDefault="002F08AB" w:rsidP="002F08AB">
            <w:pPr>
              <w:jc w:val="center"/>
              <w:rPr>
                <w:color w:val="FFFFFF"/>
              </w:rPr>
            </w:pPr>
            <w:r w:rsidRPr="002F08AB">
              <w:rPr>
                <w:color w:val="FFFFFF"/>
              </w:rPr>
              <w:t>100</w:t>
            </w:r>
          </w:p>
        </w:tc>
      </w:tr>
    </w:tbl>
    <w:p w:rsidR="00361B25" w:rsidRDefault="00361B25" w:rsidP="00361B25">
      <w:pPr>
        <w:tabs>
          <w:tab w:val="left" w:pos="726"/>
        </w:tabs>
        <w:spacing w:line="360" w:lineRule="auto"/>
        <w:jc w:val="both"/>
      </w:pPr>
    </w:p>
    <w:p w:rsidR="00361B25" w:rsidRDefault="00E32E05" w:rsidP="00361B25">
      <w:pPr>
        <w:tabs>
          <w:tab w:val="left" w:pos="726"/>
        </w:tabs>
        <w:spacing w:line="360" w:lineRule="auto"/>
        <w:jc w:val="both"/>
      </w:pPr>
      <w:r w:rsidRPr="00E32E05">
        <w:rPr>
          <w:noProof/>
          <w:sz w:val="16"/>
          <w:szCs w:val="16"/>
        </w:rPr>
        <w:drawing>
          <wp:inline distT="0" distB="0" distL="0" distR="0" wp14:anchorId="48767639" wp14:editId="6F6AA1CC">
            <wp:extent cx="5715000" cy="2923540"/>
            <wp:effectExtent l="0" t="0" r="0" b="1016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61B25" w:rsidRDefault="00361B25" w:rsidP="00361B25">
      <w:pPr>
        <w:tabs>
          <w:tab w:val="left" w:pos="726"/>
        </w:tabs>
        <w:spacing w:line="360" w:lineRule="auto"/>
        <w:jc w:val="both"/>
      </w:pPr>
    </w:p>
    <w:p w:rsidR="00361B25" w:rsidRPr="00444CA3" w:rsidRDefault="00361B25" w:rsidP="007F02E5">
      <w:pPr>
        <w:pStyle w:val="Balk4"/>
        <w:numPr>
          <w:ilvl w:val="1"/>
          <w:numId w:val="32"/>
        </w:numPr>
        <w:spacing w:before="240" w:after="240"/>
        <w:ind w:left="1276" w:hanging="567"/>
        <w:rPr>
          <w:rFonts w:ascii="Times New Roman" w:hAnsi="Times New Roman"/>
          <w:i w:val="0"/>
          <w:color w:val="auto"/>
        </w:rPr>
      </w:pPr>
      <w:r w:rsidRPr="00444CA3">
        <w:rPr>
          <w:rFonts w:ascii="Times New Roman" w:hAnsi="Times New Roman"/>
          <w:i w:val="0"/>
          <w:color w:val="auto"/>
        </w:rPr>
        <w:lastRenderedPageBreak/>
        <w:t>Gelirler</w:t>
      </w:r>
    </w:p>
    <w:p w:rsidR="00361B25" w:rsidRDefault="00361B25" w:rsidP="00361B25">
      <w:pPr>
        <w:spacing w:before="120" w:after="120" w:line="360" w:lineRule="auto"/>
        <w:ind w:left="142" w:firstLine="566"/>
        <w:jc w:val="both"/>
        <w:rPr>
          <w:color w:val="000000"/>
        </w:rPr>
      </w:pPr>
      <w:r w:rsidRPr="00DF5451">
        <w:rPr>
          <w:color w:val="000000"/>
        </w:rPr>
        <w:t>Yurtlar Müdürlüğünün g</w:t>
      </w:r>
      <w:r>
        <w:rPr>
          <w:color w:val="000000"/>
        </w:rPr>
        <w:t xml:space="preserve">eliri; </w:t>
      </w:r>
      <w:r w:rsidR="00AF4397">
        <w:rPr>
          <w:color w:val="000000"/>
        </w:rPr>
        <w:t>20</w:t>
      </w:r>
      <w:r w:rsidRPr="00DF5451">
        <w:rPr>
          <w:color w:val="000000"/>
        </w:rPr>
        <w:t xml:space="preserve"> adet öğrenci yurdunda barınmakta olan öğrencilerden alınan yurt yatak ücreti ve belli dönemlerde yurtlarımızda misafir olarak konaklayan kişi, grup, topluluk, okul vb. alınan ücretlerden oluşmaktadır. </w:t>
      </w:r>
    </w:p>
    <w:p w:rsidR="005D6906" w:rsidRDefault="00AF4397" w:rsidP="005D6906">
      <w:pPr>
        <w:spacing w:before="120" w:after="120" w:line="360" w:lineRule="auto"/>
        <w:ind w:left="142" w:firstLine="566"/>
        <w:jc w:val="both"/>
        <w:rPr>
          <w:color w:val="000000"/>
        </w:rPr>
      </w:pPr>
      <w:r>
        <w:t>2022</w:t>
      </w:r>
      <w:r w:rsidR="005D6906" w:rsidRPr="005D6906">
        <w:t xml:space="preserve"> yılı Ocak-Aralık aylarında, Yurtlar Müdürlüğüne bağlı öğrenci yurtlarından yurt yatak ücreti</w:t>
      </w:r>
      <w:r w:rsidR="005D6906" w:rsidRPr="005D6906">
        <w:rPr>
          <w:u w:val="single"/>
        </w:rPr>
        <w:t xml:space="preserve"> </w:t>
      </w:r>
      <w:r w:rsidR="005D6906" w:rsidRPr="005D6906">
        <w:t xml:space="preserve">geliri olarak toplam </w:t>
      </w:r>
      <w:r>
        <w:rPr>
          <w:b/>
        </w:rPr>
        <w:t>41.775.936,13</w:t>
      </w:r>
      <w:r w:rsidR="005D6906" w:rsidRPr="005D6906">
        <w:rPr>
          <w:b/>
        </w:rPr>
        <w:t xml:space="preserve"> TL</w:t>
      </w:r>
      <w:r w:rsidR="005D6906" w:rsidRPr="005D6906">
        <w:t xml:space="preserve"> gelir elde edilmiştir.</w:t>
      </w:r>
      <w:r w:rsidR="005D6906" w:rsidRPr="005D6906">
        <w:rPr>
          <w:color w:val="FF0000"/>
        </w:rPr>
        <w:t xml:space="preserve"> </w:t>
      </w:r>
      <w:r w:rsidR="005D6906" w:rsidRPr="005D6906">
        <w:t xml:space="preserve">Elde edilen gelirin </w:t>
      </w:r>
      <w:r>
        <w:rPr>
          <w:b/>
        </w:rPr>
        <w:t>599.077,18</w:t>
      </w:r>
      <w:r w:rsidR="005D6906" w:rsidRPr="005D6906">
        <w:rPr>
          <w:b/>
        </w:rPr>
        <w:t xml:space="preserve"> TL</w:t>
      </w:r>
      <w:r w:rsidR="005D6906" w:rsidRPr="005D6906">
        <w:t xml:space="preserve">’si yurtlardan ayrılma talebinde bulunan öğrencilerin kalmadıkları günlere mahsuben yurt ücret iadesi olarak hesaplarına aktarılmıştır. Toplam gelir: </w:t>
      </w:r>
      <w:r>
        <w:rPr>
          <w:b/>
        </w:rPr>
        <w:t>41.176.858,95</w:t>
      </w:r>
      <w:r w:rsidR="005D6906" w:rsidRPr="005D6906">
        <w:rPr>
          <w:b/>
        </w:rPr>
        <w:t xml:space="preserve"> TL </w:t>
      </w:r>
      <w:r w:rsidR="005D6906" w:rsidRPr="005D6906">
        <w:t xml:space="preserve">olarak muhasebeleştirilmiştir. </w:t>
      </w:r>
      <w:r w:rsidR="005D6906" w:rsidRPr="005D6906">
        <w:rPr>
          <w:color w:val="000000"/>
        </w:rPr>
        <w:t>Yurt ücretleri, Strateji Geliştirme Daire Başkanlığı ile her ayın sonunda karşılıklı olarak kontrol edilmektedir.</w:t>
      </w:r>
    </w:p>
    <w:p w:rsidR="00361B25" w:rsidRDefault="00361B25" w:rsidP="00361B25">
      <w:pPr>
        <w:spacing w:before="120" w:after="120" w:line="360" w:lineRule="auto"/>
        <w:ind w:left="142" w:firstLine="566"/>
        <w:jc w:val="both"/>
        <w:rPr>
          <w:color w:val="000000"/>
        </w:rPr>
      </w:pPr>
      <w:r w:rsidRPr="00DF5451">
        <w:rPr>
          <w:color w:val="000000"/>
        </w:rPr>
        <w:t>Aşağıdaki tablo ve grafikte,</w:t>
      </w:r>
      <w:r w:rsidR="005D6906">
        <w:rPr>
          <w:color w:val="000000"/>
        </w:rPr>
        <w:t xml:space="preserve"> 202</w:t>
      </w:r>
      <w:r w:rsidR="00AF4397">
        <w:rPr>
          <w:color w:val="000000"/>
        </w:rPr>
        <w:t>2</w:t>
      </w:r>
      <w:r w:rsidRPr="00DF5451">
        <w:rPr>
          <w:color w:val="000000"/>
        </w:rPr>
        <w:t xml:space="preserve"> yılında el</w:t>
      </w:r>
      <w:r>
        <w:rPr>
          <w:color w:val="000000"/>
        </w:rPr>
        <w:t>de edilen yurt yatak ücretlerine</w:t>
      </w:r>
      <w:r w:rsidRPr="00DF5451">
        <w:rPr>
          <w:color w:val="000000"/>
        </w:rPr>
        <w:t xml:space="preserve"> ait gelirler gösterilmektedir.</w:t>
      </w:r>
    </w:p>
    <w:tbl>
      <w:tblPr>
        <w:tblW w:w="9750" w:type="dxa"/>
        <w:tblInd w:w="-10" w:type="dxa"/>
        <w:tblCellMar>
          <w:left w:w="70" w:type="dxa"/>
          <w:right w:w="70" w:type="dxa"/>
        </w:tblCellMar>
        <w:tblLook w:val="04A0" w:firstRow="1" w:lastRow="0" w:firstColumn="1" w:lastColumn="0" w:noHBand="0" w:noVBand="1"/>
      </w:tblPr>
      <w:tblGrid>
        <w:gridCol w:w="989"/>
        <w:gridCol w:w="847"/>
        <w:gridCol w:w="848"/>
        <w:gridCol w:w="700"/>
        <w:gridCol w:w="56"/>
        <w:gridCol w:w="3499"/>
        <w:gridCol w:w="2811"/>
      </w:tblGrid>
      <w:tr w:rsidR="002F08AB" w:rsidRPr="002F08AB" w:rsidTr="00C9426F">
        <w:trPr>
          <w:trHeight w:hRule="exact" w:val="389"/>
        </w:trPr>
        <w:tc>
          <w:tcPr>
            <w:tcW w:w="3384" w:type="dxa"/>
            <w:gridSpan w:val="4"/>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2F08AB" w:rsidRPr="002F08AB" w:rsidRDefault="002F08AB" w:rsidP="002F08AB">
            <w:pPr>
              <w:jc w:val="both"/>
              <w:rPr>
                <w:b/>
                <w:bCs/>
                <w:color w:val="FFFFFF"/>
                <w:sz w:val="22"/>
                <w:szCs w:val="22"/>
              </w:rPr>
            </w:pPr>
            <w:r w:rsidRPr="002F08AB">
              <w:rPr>
                <w:b/>
                <w:bCs/>
                <w:color w:val="FFFFFF"/>
                <w:sz w:val="22"/>
                <w:szCs w:val="22"/>
              </w:rPr>
              <w:t>Kurum Adı:</w:t>
            </w:r>
          </w:p>
        </w:tc>
        <w:tc>
          <w:tcPr>
            <w:tcW w:w="6366" w:type="dxa"/>
            <w:gridSpan w:val="3"/>
            <w:tcBorders>
              <w:top w:val="single" w:sz="8" w:space="0" w:color="4F81BD"/>
              <w:left w:val="nil"/>
              <w:bottom w:val="single" w:sz="8" w:space="0" w:color="4F81BD"/>
              <w:right w:val="single" w:sz="8" w:space="0" w:color="4F81BD"/>
            </w:tcBorders>
            <w:shd w:val="clear" w:color="000000" w:fill="4472C4"/>
            <w:vAlign w:val="center"/>
            <w:hideMark/>
          </w:tcPr>
          <w:p w:rsidR="002F08AB" w:rsidRPr="002F08AB" w:rsidRDefault="002F08AB" w:rsidP="002F08AB">
            <w:pPr>
              <w:jc w:val="both"/>
              <w:rPr>
                <w:color w:val="FFFFFF"/>
                <w:sz w:val="22"/>
                <w:szCs w:val="22"/>
              </w:rPr>
            </w:pPr>
            <w:r w:rsidRPr="002F08AB">
              <w:rPr>
                <w:bCs/>
                <w:color w:val="FFFFFF"/>
                <w:sz w:val="22"/>
                <w:szCs w:val="22"/>
              </w:rPr>
              <w:t>Orta Doğu Teknik Üniversitesi</w:t>
            </w:r>
          </w:p>
        </w:tc>
      </w:tr>
      <w:tr w:rsidR="002F08AB" w:rsidRPr="002F08AB" w:rsidTr="00C9426F">
        <w:trPr>
          <w:trHeight w:hRule="exact" w:val="583"/>
        </w:trPr>
        <w:tc>
          <w:tcPr>
            <w:tcW w:w="3384" w:type="dxa"/>
            <w:gridSpan w:val="4"/>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2F08AB" w:rsidRPr="002F08AB" w:rsidRDefault="002F08AB" w:rsidP="002F08AB">
            <w:pPr>
              <w:jc w:val="both"/>
              <w:rPr>
                <w:b/>
                <w:bCs/>
                <w:color w:val="FFFFFF"/>
                <w:sz w:val="22"/>
                <w:szCs w:val="22"/>
              </w:rPr>
            </w:pPr>
            <w:r w:rsidRPr="002F08AB">
              <w:rPr>
                <w:b/>
                <w:bCs/>
                <w:color w:val="FFFFFF"/>
                <w:sz w:val="22"/>
                <w:szCs w:val="22"/>
              </w:rPr>
              <w:t>Birim Adı:</w:t>
            </w:r>
          </w:p>
        </w:tc>
        <w:tc>
          <w:tcPr>
            <w:tcW w:w="6366" w:type="dxa"/>
            <w:gridSpan w:val="3"/>
            <w:tcBorders>
              <w:top w:val="single" w:sz="8" w:space="0" w:color="4F81BD"/>
              <w:left w:val="nil"/>
              <w:bottom w:val="single" w:sz="8" w:space="0" w:color="4F81BD"/>
              <w:right w:val="single" w:sz="8" w:space="0" w:color="4F81BD"/>
            </w:tcBorders>
            <w:shd w:val="clear" w:color="000000" w:fill="4472C4"/>
            <w:vAlign w:val="center"/>
            <w:hideMark/>
          </w:tcPr>
          <w:p w:rsidR="002F08AB" w:rsidRPr="002F08AB" w:rsidRDefault="002F08AB" w:rsidP="002F08AB">
            <w:pPr>
              <w:jc w:val="both"/>
              <w:rPr>
                <w:color w:val="FFFFFF"/>
                <w:sz w:val="22"/>
                <w:szCs w:val="22"/>
              </w:rPr>
            </w:pPr>
            <w:r w:rsidRPr="002F08AB">
              <w:rPr>
                <w:color w:val="FFFFFF"/>
                <w:sz w:val="22"/>
                <w:szCs w:val="22"/>
              </w:rPr>
              <w:t>SKSDB- Yurtlar Müdürlüğü Yurt Ücret Gelirleri</w:t>
            </w:r>
          </w:p>
        </w:tc>
      </w:tr>
      <w:tr w:rsidR="002F08AB" w:rsidRPr="002F08AB" w:rsidTr="00C9426F">
        <w:trPr>
          <w:trHeight w:hRule="exact" w:val="330"/>
        </w:trPr>
        <w:tc>
          <w:tcPr>
            <w:tcW w:w="3384" w:type="dxa"/>
            <w:gridSpan w:val="4"/>
            <w:tcBorders>
              <w:top w:val="single" w:sz="8" w:space="0" w:color="4F81BD"/>
              <w:left w:val="single" w:sz="8" w:space="0" w:color="4F81BD"/>
              <w:bottom w:val="single" w:sz="8" w:space="0" w:color="4F81BD"/>
              <w:right w:val="single" w:sz="8" w:space="0" w:color="4F81BD"/>
            </w:tcBorders>
            <w:shd w:val="clear" w:color="auto" w:fill="auto"/>
            <w:vAlign w:val="center"/>
            <w:hideMark/>
          </w:tcPr>
          <w:p w:rsidR="002F08AB" w:rsidRPr="002F08AB" w:rsidRDefault="00B713BC" w:rsidP="002F08AB">
            <w:pPr>
              <w:jc w:val="center"/>
              <w:rPr>
                <w:b/>
                <w:bCs/>
                <w:color w:val="000000"/>
                <w:sz w:val="22"/>
                <w:szCs w:val="22"/>
              </w:rPr>
            </w:pPr>
            <w:r w:rsidRPr="002F08AB">
              <w:rPr>
                <w:b/>
                <w:bCs/>
                <w:color w:val="000000"/>
                <w:sz w:val="22"/>
                <w:szCs w:val="22"/>
              </w:rPr>
              <w:t>Ekonomik</w:t>
            </w:r>
          </w:p>
        </w:tc>
        <w:tc>
          <w:tcPr>
            <w:tcW w:w="3555" w:type="dxa"/>
            <w:gridSpan w:val="2"/>
            <w:vMerge w:val="restart"/>
            <w:tcBorders>
              <w:top w:val="nil"/>
              <w:left w:val="single" w:sz="8" w:space="0" w:color="4F81BD"/>
              <w:bottom w:val="single" w:sz="8" w:space="0" w:color="4F81BD"/>
              <w:right w:val="single" w:sz="8" w:space="0" w:color="4F81BD"/>
            </w:tcBorders>
            <w:shd w:val="clear" w:color="auto" w:fill="auto"/>
            <w:vAlign w:val="center"/>
            <w:hideMark/>
          </w:tcPr>
          <w:p w:rsidR="002F08AB" w:rsidRPr="002F08AB" w:rsidRDefault="00B713BC" w:rsidP="002F08AB">
            <w:pPr>
              <w:jc w:val="center"/>
              <w:rPr>
                <w:b/>
                <w:bCs/>
                <w:color w:val="000000"/>
                <w:sz w:val="22"/>
                <w:szCs w:val="22"/>
              </w:rPr>
            </w:pPr>
            <w:r w:rsidRPr="002F08AB">
              <w:rPr>
                <w:b/>
                <w:bCs/>
                <w:color w:val="000000"/>
                <w:sz w:val="22"/>
                <w:szCs w:val="22"/>
              </w:rPr>
              <w:t>Açıklama</w:t>
            </w:r>
          </w:p>
        </w:tc>
        <w:tc>
          <w:tcPr>
            <w:tcW w:w="2811" w:type="dxa"/>
            <w:vMerge w:val="restart"/>
            <w:tcBorders>
              <w:top w:val="nil"/>
              <w:left w:val="single" w:sz="8" w:space="0" w:color="4F81BD"/>
              <w:bottom w:val="single" w:sz="8" w:space="0" w:color="4F81BD"/>
              <w:right w:val="single" w:sz="8" w:space="0" w:color="4F81BD"/>
            </w:tcBorders>
            <w:shd w:val="clear" w:color="auto" w:fill="auto"/>
            <w:vAlign w:val="center"/>
            <w:hideMark/>
          </w:tcPr>
          <w:p w:rsidR="002F08AB" w:rsidRPr="002F08AB" w:rsidRDefault="00355076" w:rsidP="002F08AB">
            <w:pPr>
              <w:jc w:val="center"/>
              <w:rPr>
                <w:b/>
                <w:bCs/>
                <w:color w:val="000000"/>
                <w:sz w:val="22"/>
                <w:szCs w:val="22"/>
              </w:rPr>
            </w:pPr>
            <w:r>
              <w:rPr>
                <w:b/>
                <w:bCs/>
                <w:color w:val="000000"/>
                <w:sz w:val="22"/>
                <w:szCs w:val="22"/>
              </w:rPr>
              <w:t>2022</w:t>
            </w:r>
            <w:r w:rsidR="00B713BC" w:rsidRPr="002F08AB">
              <w:rPr>
                <w:b/>
                <w:bCs/>
                <w:color w:val="000000"/>
                <w:sz w:val="22"/>
                <w:szCs w:val="22"/>
              </w:rPr>
              <w:t xml:space="preserve"> Yılı Gelirleri</w:t>
            </w:r>
          </w:p>
        </w:tc>
      </w:tr>
      <w:tr w:rsidR="002F08AB" w:rsidRPr="002F08AB" w:rsidTr="00C9426F">
        <w:trPr>
          <w:trHeight w:hRule="exact" w:val="204"/>
        </w:trPr>
        <w:tc>
          <w:tcPr>
            <w:tcW w:w="3384" w:type="dxa"/>
            <w:gridSpan w:val="4"/>
            <w:tcBorders>
              <w:top w:val="single" w:sz="8" w:space="0" w:color="4F81BD"/>
              <w:left w:val="single" w:sz="8" w:space="0" w:color="4F81BD"/>
              <w:bottom w:val="single" w:sz="8" w:space="0" w:color="4F81BD"/>
              <w:right w:val="single" w:sz="8" w:space="0" w:color="4F81BD"/>
            </w:tcBorders>
            <w:shd w:val="clear" w:color="auto" w:fill="auto"/>
            <w:vAlign w:val="center"/>
            <w:hideMark/>
          </w:tcPr>
          <w:p w:rsidR="002F08AB" w:rsidRPr="002F08AB" w:rsidRDefault="00B713BC" w:rsidP="002F08AB">
            <w:pPr>
              <w:rPr>
                <w:b/>
                <w:bCs/>
                <w:color w:val="000000"/>
                <w:sz w:val="22"/>
                <w:szCs w:val="22"/>
              </w:rPr>
            </w:pPr>
            <w:r w:rsidRPr="002F08AB">
              <w:rPr>
                <w:b/>
                <w:bCs/>
                <w:color w:val="000000"/>
                <w:sz w:val="22"/>
                <w:szCs w:val="22"/>
              </w:rPr>
              <w:t>Sınıflandırma</w:t>
            </w:r>
          </w:p>
        </w:tc>
        <w:tc>
          <w:tcPr>
            <w:tcW w:w="3555" w:type="dxa"/>
            <w:gridSpan w:val="2"/>
            <w:vMerge/>
            <w:tcBorders>
              <w:top w:val="nil"/>
              <w:left w:val="single" w:sz="8" w:space="0" w:color="4F81BD"/>
              <w:bottom w:val="single" w:sz="8" w:space="0" w:color="4F81BD"/>
              <w:right w:val="single" w:sz="8" w:space="0" w:color="4F81BD"/>
            </w:tcBorders>
            <w:vAlign w:val="center"/>
            <w:hideMark/>
          </w:tcPr>
          <w:p w:rsidR="002F08AB" w:rsidRPr="002F08AB" w:rsidRDefault="002F08AB" w:rsidP="002F08AB">
            <w:pPr>
              <w:rPr>
                <w:b/>
                <w:bCs/>
                <w:color w:val="000000"/>
                <w:sz w:val="22"/>
                <w:szCs w:val="22"/>
              </w:rPr>
            </w:pPr>
          </w:p>
        </w:tc>
        <w:tc>
          <w:tcPr>
            <w:tcW w:w="2811" w:type="dxa"/>
            <w:vMerge/>
            <w:tcBorders>
              <w:top w:val="nil"/>
              <w:left w:val="single" w:sz="8" w:space="0" w:color="4F81BD"/>
              <w:bottom w:val="single" w:sz="8" w:space="0" w:color="4F81BD"/>
              <w:right w:val="single" w:sz="8" w:space="0" w:color="4F81BD"/>
            </w:tcBorders>
            <w:vAlign w:val="center"/>
            <w:hideMark/>
          </w:tcPr>
          <w:p w:rsidR="002F08AB" w:rsidRPr="002F08AB" w:rsidRDefault="002F08AB" w:rsidP="002F08AB">
            <w:pPr>
              <w:rPr>
                <w:b/>
                <w:bCs/>
                <w:color w:val="000000"/>
                <w:sz w:val="22"/>
                <w:szCs w:val="22"/>
              </w:rPr>
            </w:pPr>
          </w:p>
        </w:tc>
      </w:tr>
      <w:tr w:rsidR="002F08AB" w:rsidRPr="002F08AB" w:rsidTr="00C9426F">
        <w:trPr>
          <w:trHeight w:hRule="exact" w:val="204"/>
        </w:trPr>
        <w:tc>
          <w:tcPr>
            <w:tcW w:w="989" w:type="dxa"/>
            <w:tcBorders>
              <w:top w:val="nil"/>
              <w:left w:val="single" w:sz="8" w:space="0" w:color="4F81BD"/>
              <w:bottom w:val="single" w:sz="8" w:space="0" w:color="4F81BD"/>
              <w:right w:val="single" w:sz="8" w:space="0" w:color="4F81BD"/>
            </w:tcBorders>
            <w:shd w:val="clear" w:color="auto" w:fill="auto"/>
            <w:vAlign w:val="center"/>
            <w:hideMark/>
          </w:tcPr>
          <w:p w:rsidR="002F08AB" w:rsidRPr="002F08AB" w:rsidRDefault="00B713BC" w:rsidP="002F08AB">
            <w:pPr>
              <w:jc w:val="center"/>
              <w:rPr>
                <w:b/>
                <w:bCs/>
                <w:color w:val="000000"/>
                <w:sz w:val="22"/>
                <w:szCs w:val="22"/>
              </w:rPr>
            </w:pPr>
            <w:r w:rsidRPr="002F08AB">
              <w:rPr>
                <w:b/>
                <w:bCs/>
                <w:color w:val="000000"/>
                <w:sz w:val="22"/>
                <w:szCs w:val="22"/>
              </w:rPr>
              <w:t>I</w:t>
            </w:r>
          </w:p>
        </w:tc>
        <w:tc>
          <w:tcPr>
            <w:tcW w:w="847" w:type="dxa"/>
            <w:tcBorders>
              <w:top w:val="nil"/>
              <w:left w:val="nil"/>
              <w:bottom w:val="single" w:sz="8" w:space="0" w:color="4F81BD"/>
              <w:right w:val="single" w:sz="8" w:space="0" w:color="4F81BD"/>
            </w:tcBorders>
            <w:shd w:val="clear" w:color="auto" w:fill="auto"/>
            <w:vAlign w:val="center"/>
            <w:hideMark/>
          </w:tcPr>
          <w:p w:rsidR="002F08AB" w:rsidRPr="002F08AB" w:rsidRDefault="00B713BC" w:rsidP="002F08AB">
            <w:pPr>
              <w:jc w:val="center"/>
              <w:rPr>
                <w:color w:val="000000"/>
                <w:sz w:val="22"/>
                <w:szCs w:val="22"/>
              </w:rPr>
            </w:pPr>
            <w:proofErr w:type="spellStart"/>
            <w:r w:rsidRPr="002F08AB">
              <w:rPr>
                <w:color w:val="000000"/>
                <w:sz w:val="22"/>
                <w:szCs w:val="22"/>
              </w:rPr>
              <w:t>Iı</w:t>
            </w:r>
            <w:proofErr w:type="spellEnd"/>
          </w:p>
        </w:tc>
        <w:tc>
          <w:tcPr>
            <w:tcW w:w="848" w:type="dxa"/>
            <w:tcBorders>
              <w:top w:val="nil"/>
              <w:left w:val="nil"/>
              <w:bottom w:val="single" w:sz="8" w:space="0" w:color="4F81BD"/>
              <w:right w:val="single" w:sz="8" w:space="0" w:color="4F81BD"/>
            </w:tcBorders>
            <w:shd w:val="clear" w:color="auto" w:fill="auto"/>
            <w:vAlign w:val="center"/>
            <w:hideMark/>
          </w:tcPr>
          <w:p w:rsidR="002F08AB" w:rsidRPr="002F08AB" w:rsidRDefault="00B713BC" w:rsidP="002F08AB">
            <w:pPr>
              <w:jc w:val="center"/>
              <w:rPr>
                <w:color w:val="000000"/>
                <w:sz w:val="22"/>
                <w:szCs w:val="22"/>
              </w:rPr>
            </w:pPr>
            <w:proofErr w:type="spellStart"/>
            <w:r w:rsidRPr="002F08AB">
              <w:rPr>
                <w:color w:val="000000"/>
                <w:sz w:val="22"/>
                <w:szCs w:val="22"/>
              </w:rPr>
              <w:t>Iıı</w:t>
            </w:r>
            <w:proofErr w:type="spellEnd"/>
          </w:p>
        </w:tc>
        <w:tc>
          <w:tcPr>
            <w:tcW w:w="756" w:type="dxa"/>
            <w:gridSpan w:val="2"/>
            <w:tcBorders>
              <w:top w:val="nil"/>
              <w:left w:val="nil"/>
              <w:bottom w:val="single" w:sz="8" w:space="0" w:color="4F81BD"/>
              <w:right w:val="single" w:sz="8" w:space="0" w:color="4F81BD"/>
            </w:tcBorders>
            <w:shd w:val="clear" w:color="auto" w:fill="auto"/>
            <w:vAlign w:val="center"/>
            <w:hideMark/>
          </w:tcPr>
          <w:p w:rsidR="002F08AB" w:rsidRPr="002F08AB" w:rsidRDefault="00B713BC" w:rsidP="002F08AB">
            <w:pPr>
              <w:jc w:val="center"/>
              <w:rPr>
                <w:color w:val="000000"/>
                <w:sz w:val="22"/>
                <w:szCs w:val="22"/>
              </w:rPr>
            </w:pPr>
            <w:proofErr w:type="spellStart"/>
            <w:r w:rsidRPr="002F08AB">
              <w:rPr>
                <w:color w:val="000000"/>
                <w:sz w:val="22"/>
                <w:szCs w:val="22"/>
              </w:rPr>
              <w:t>Iv</w:t>
            </w:r>
            <w:proofErr w:type="spellEnd"/>
          </w:p>
        </w:tc>
        <w:tc>
          <w:tcPr>
            <w:tcW w:w="3497" w:type="dxa"/>
            <w:tcBorders>
              <w:top w:val="nil"/>
              <w:left w:val="single" w:sz="8" w:space="0" w:color="4F81BD"/>
              <w:bottom w:val="single" w:sz="8" w:space="0" w:color="4F81BD"/>
              <w:right w:val="single" w:sz="8" w:space="0" w:color="4F81BD"/>
            </w:tcBorders>
            <w:vAlign w:val="center"/>
            <w:hideMark/>
          </w:tcPr>
          <w:p w:rsidR="002F08AB" w:rsidRPr="002F08AB" w:rsidRDefault="002F08AB" w:rsidP="002F08AB">
            <w:pPr>
              <w:rPr>
                <w:b/>
                <w:bCs/>
                <w:color w:val="000000"/>
                <w:sz w:val="22"/>
                <w:szCs w:val="22"/>
              </w:rPr>
            </w:pPr>
          </w:p>
        </w:tc>
        <w:tc>
          <w:tcPr>
            <w:tcW w:w="2811" w:type="dxa"/>
            <w:vMerge/>
            <w:tcBorders>
              <w:top w:val="nil"/>
              <w:left w:val="single" w:sz="8" w:space="0" w:color="4F81BD"/>
              <w:bottom w:val="single" w:sz="8" w:space="0" w:color="4F81BD"/>
              <w:right w:val="single" w:sz="8" w:space="0" w:color="4F81BD"/>
            </w:tcBorders>
            <w:vAlign w:val="center"/>
            <w:hideMark/>
          </w:tcPr>
          <w:p w:rsidR="002F08AB" w:rsidRPr="002F08AB" w:rsidRDefault="002F08AB" w:rsidP="002F08AB">
            <w:pPr>
              <w:rPr>
                <w:b/>
                <w:bCs/>
                <w:color w:val="000000"/>
                <w:sz w:val="22"/>
                <w:szCs w:val="22"/>
              </w:rPr>
            </w:pPr>
          </w:p>
        </w:tc>
      </w:tr>
      <w:tr w:rsidR="002F08AB" w:rsidRPr="002F08AB" w:rsidTr="00C9426F">
        <w:trPr>
          <w:trHeight w:hRule="exact" w:val="677"/>
        </w:trPr>
        <w:tc>
          <w:tcPr>
            <w:tcW w:w="989" w:type="dxa"/>
            <w:tcBorders>
              <w:top w:val="nil"/>
              <w:left w:val="single" w:sz="8" w:space="0" w:color="4F81BD"/>
              <w:bottom w:val="single" w:sz="8" w:space="0" w:color="4F81BD"/>
              <w:right w:val="single" w:sz="8" w:space="0" w:color="4F81BD"/>
            </w:tcBorders>
            <w:shd w:val="clear" w:color="auto" w:fill="auto"/>
            <w:vAlign w:val="center"/>
            <w:hideMark/>
          </w:tcPr>
          <w:p w:rsidR="002F08AB" w:rsidRPr="002F08AB" w:rsidRDefault="00B713BC" w:rsidP="002F08AB">
            <w:pPr>
              <w:jc w:val="center"/>
              <w:rPr>
                <w:color w:val="000000"/>
                <w:sz w:val="22"/>
                <w:szCs w:val="22"/>
              </w:rPr>
            </w:pPr>
            <w:r>
              <w:rPr>
                <w:bCs/>
                <w:color w:val="000000"/>
                <w:sz w:val="22"/>
                <w:szCs w:val="22"/>
              </w:rPr>
              <w:t>03</w:t>
            </w:r>
          </w:p>
        </w:tc>
        <w:tc>
          <w:tcPr>
            <w:tcW w:w="847" w:type="dxa"/>
            <w:tcBorders>
              <w:top w:val="nil"/>
              <w:left w:val="nil"/>
              <w:bottom w:val="single" w:sz="8" w:space="0" w:color="4F81BD"/>
              <w:right w:val="single" w:sz="8" w:space="0" w:color="4F81BD"/>
            </w:tcBorders>
            <w:shd w:val="clear" w:color="auto" w:fill="auto"/>
            <w:vAlign w:val="center"/>
            <w:hideMark/>
          </w:tcPr>
          <w:p w:rsidR="002F08AB" w:rsidRPr="002F08AB" w:rsidRDefault="00B713BC" w:rsidP="002F08AB">
            <w:pPr>
              <w:jc w:val="center"/>
              <w:rPr>
                <w:color w:val="000000"/>
                <w:sz w:val="22"/>
                <w:szCs w:val="22"/>
              </w:rPr>
            </w:pPr>
            <w:r w:rsidRPr="002F08AB">
              <w:rPr>
                <w:color w:val="000000"/>
                <w:sz w:val="22"/>
                <w:szCs w:val="22"/>
              </w:rPr>
              <w:t>1</w:t>
            </w:r>
          </w:p>
        </w:tc>
        <w:tc>
          <w:tcPr>
            <w:tcW w:w="848" w:type="dxa"/>
            <w:tcBorders>
              <w:top w:val="nil"/>
              <w:left w:val="nil"/>
              <w:bottom w:val="single" w:sz="8" w:space="0" w:color="4F81BD"/>
              <w:right w:val="single" w:sz="8" w:space="0" w:color="4F81BD"/>
            </w:tcBorders>
            <w:shd w:val="clear" w:color="auto" w:fill="auto"/>
            <w:vAlign w:val="center"/>
            <w:hideMark/>
          </w:tcPr>
          <w:p w:rsidR="002F08AB" w:rsidRPr="002F08AB" w:rsidRDefault="00B713BC" w:rsidP="002F08AB">
            <w:pPr>
              <w:jc w:val="center"/>
              <w:rPr>
                <w:color w:val="000000"/>
                <w:sz w:val="22"/>
                <w:szCs w:val="22"/>
              </w:rPr>
            </w:pPr>
            <w:r w:rsidRPr="002F08AB">
              <w:rPr>
                <w:color w:val="000000"/>
                <w:sz w:val="22"/>
                <w:szCs w:val="22"/>
              </w:rPr>
              <w:t>2</w:t>
            </w:r>
          </w:p>
        </w:tc>
        <w:tc>
          <w:tcPr>
            <w:tcW w:w="756" w:type="dxa"/>
            <w:gridSpan w:val="2"/>
            <w:tcBorders>
              <w:top w:val="nil"/>
              <w:left w:val="nil"/>
              <w:bottom w:val="single" w:sz="8" w:space="0" w:color="4F81BD"/>
              <w:right w:val="single" w:sz="8" w:space="0" w:color="4F81BD"/>
            </w:tcBorders>
            <w:shd w:val="clear" w:color="auto" w:fill="auto"/>
            <w:vAlign w:val="center"/>
            <w:hideMark/>
          </w:tcPr>
          <w:p w:rsidR="002F08AB" w:rsidRPr="002F08AB" w:rsidRDefault="00B713BC" w:rsidP="002F08AB">
            <w:pPr>
              <w:jc w:val="center"/>
              <w:rPr>
                <w:color w:val="000000"/>
                <w:sz w:val="22"/>
                <w:szCs w:val="22"/>
              </w:rPr>
            </w:pPr>
            <w:r>
              <w:rPr>
                <w:color w:val="000000"/>
                <w:sz w:val="22"/>
                <w:szCs w:val="22"/>
              </w:rPr>
              <w:t>38</w:t>
            </w:r>
          </w:p>
        </w:tc>
        <w:tc>
          <w:tcPr>
            <w:tcW w:w="3497" w:type="dxa"/>
            <w:tcBorders>
              <w:top w:val="nil"/>
              <w:left w:val="nil"/>
              <w:bottom w:val="single" w:sz="8" w:space="0" w:color="4F81BD"/>
              <w:right w:val="single" w:sz="8" w:space="0" w:color="4F81BD"/>
            </w:tcBorders>
            <w:shd w:val="clear" w:color="auto" w:fill="auto"/>
            <w:vAlign w:val="center"/>
            <w:hideMark/>
          </w:tcPr>
          <w:p w:rsidR="002F08AB" w:rsidRPr="002F08AB" w:rsidRDefault="00B713BC" w:rsidP="005D6906">
            <w:pPr>
              <w:jc w:val="center"/>
              <w:rPr>
                <w:b/>
                <w:bCs/>
                <w:color w:val="000000"/>
                <w:sz w:val="20"/>
                <w:szCs w:val="20"/>
              </w:rPr>
            </w:pPr>
            <w:r w:rsidRPr="002F08AB">
              <w:rPr>
                <w:b/>
                <w:bCs/>
                <w:color w:val="000000"/>
                <w:sz w:val="20"/>
                <w:szCs w:val="20"/>
              </w:rPr>
              <w:t>Yurt Yatak Ücreti Gelirleri</w:t>
            </w:r>
          </w:p>
        </w:tc>
        <w:tc>
          <w:tcPr>
            <w:tcW w:w="2811" w:type="dxa"/>
            <w:tcBorders>
              <w:top w:val="nil"/>
              <w:left w:val="nil"/>
              <w:bottom w:val="single" w:sz="8" w:space="0" w:color="4F81BD"/>
              <w:right w:val="single" w:sz="8" w:space="0" w:color="4F81BD"/>
            </w:tcBorders>
            <w:shd w:val="clear" w:color="auto" w:fill="auto"/>
            <w:vAlign w:val="center"/>
            <w:hideMark/>
          </w:tcPr>
          <w:p w:rsidR="002F08AB" w:rsidRPr="002F08AB" w:rsidRDefault="00AF4397" w:rsidP="002F08AB">
            <w:pPr>
              <w:jc w:val="right"/>
              <w:rPr>
                <w:color w:val="000000"/>
              </w:rPr>
            </w:pPr>
            <w:r>
              <w:rPr>
                <w:color w:val="000000"/>
              </w:rPr>
              <w:t>41.775.936,13</w:t>
            </w:r>
            <w:r w:rsidR="00B713BC" w:rsidRPr="002F08AB">
              <w:rPr>
                <w:color w:val="000000"/>
              </w:rPr>
              <w:t xml:space="preserve"> </w:t>
            </w:r>
            <w:r w:rsidR="002F08AB" w:rsidRPr="002F08AB">
              <w:rPr>
                <w:color w:val="000000"/>
              </w:rPr>
              <w:t>TL</w:t>
            </w:r>
          </w:p>
        </w:tc>
      </w:tr>
      <w:tr w:rsidR="002F08AB" w:rsidRPr="002F08AB" w:rsidTr="00C9426F">
        <w:trPr>
          <w:trHeight w:hRule="exact" w:val="622"/>
        </w:trPr>
        <w:tc>
          <w:tcPr>
            <w:tcW w:w="989" w:type="dxa"/>
            <w:tcBorders>
              <w:top w:val="nil"/>
              <w:left w:val="single" w:sz="8" w:space="0" w:color="4F81BD"/>
              <w:bottom w:val="single" w:sz="8" w:space="0" w:color="4F81BD"/>
              <w:right w:val="single" w:sz="8" w:space="0" w:color="4F81BD"/>
            </w:tcBorders>
            <w:shd w:val="clear" w:color="auto" w:fill="auto"/>
            <w:vAlign w:val="center"/>
            <w:hideMark/>
          </w:tcPr>
          <w:p w:rsidR="002F08AB" w:rsidRPr="002F08AB" w:rsidRDefault="00B713BC" w:rsidP="002F08AB">
            <w:pPr>
              <w:jc w:val="both"/>
              <w:rPr>
                <w:b/>
                <w:bCs/>
                <w:color w:val="000000"/>
                <w:sz w:val="22"/>
                <w:szCs w:val="22"/>
              </w:rPr>
            </w:pPr>
            <w:r w:rsidRPr="002F08AB">
              <w:rPr>
                <w:b/>
                <w:bCs/>
                <w:color w:val="000000"/>
                <w:sz w:val="22"/>
                <w:szCs w:val="22"/>
              </w:rPr>
              <w:t> </w:t>
            </w:r>
          </w:p>
        </w:tc>
        <w:tc>
          <w:tcPr>
            <w:tcW w:w="847" w:type="dxa"/>
            <w:tcBorders>
              <w:top w:val="nil"/>
              <w:left w:val="nil"/>
              <w:bottom w:val="single" w:sz="8" w:space="0" w:color="4F81BD"/>
              <w:right w:val="single" w:sz="8" w:space="0" w:color="4F81BD"/>
            </w:tcBorders>
            <w:shd w:val="clear" w:color="auto" w:fill="auto"/>
            <w:vAlign w:val="center"/>
            <w:hideMark/>
          </w:tcPr>
          <w:p w:rsidR="002F08AB" w:rsidRPr="002F08AB" w:rsidRDefault="00B713BC" w:rsidP="002F08AB">
            <w:pPr>
              <w:jc w:val="both"/>
              <w:rPr>
                <w:color w:val="000000"/>
                <w:sz w:val="22"/>
                <w:szCs w:val="22"/>
              </w:rPr>
            </w:pPr>
            <w:r w:rsidRPr="002F08AB">
              <w:rPr>
                <w:color w:val="000000"/>
                <w:sz w:val="22"/>
                <w:szCs w:val="22"/>
              </w:rPr>
              <w:t> </w:t>
            </w:r>
          </w:p>
        </w:tc>
        <w:tc>
          <w:tcPr>
            <w:tcW w:w="848" w:type="dxa"/>
            <w:tcBorders>
              <w:top w:val="nil"/>
              <w:left w:val="nil"/>
              <w:bottom w:val="single" w:sz="8" w:space="0" w:color="4F81BD"/>
              <w:right w:val="single" w:sz="8" w:space="0" w:color="4F81BD"/>
            </w:tcBorders>
            <w:shd w:val="clear" w:color="auto" w:fill="auto"/>
            <w:vAlign w:val="center"/>
            <w:hideMark/>
          </w:tcPr>
          <w:p w:rsidR="002F08AB" w:rsidRPr="002F08AB" w:rsidRDefault="00B713BC" w:rsidP="002F08AB">
            <w:pPr>
              <w:jc w:val="both"/>
              <w:rPr>
                <w:color w:val="000000"/>
                <w:sz w:val="22"/>
                <w:szCs w:val="22"/>
              </w:rPr>
            </w:pPr>
            <w:r w:rsidRPr="002F08AB">
              <w:rPr>
                <w:color w:val="000000"/>
                <w:sz w:val="22"/>
                <w:szCs w:val="22"/>
              </w:rPr>
              <w:t> </w:t>
            </w:r>
          </w:p>
        </w:tc>
        <w:tc>
          <w:tcPr>
            <w:tcW w:w="756" w:type="dxa"/>
            <w:gridSpan w:val="2"/>
            <w:tcBorders>
              <w:top w:val="nil"/>
              <w:left w:val="nil"/>
              <w:bottom w:val="single" w:sz="8" w:space="0" w:color="4F81BD"/>
              <w:right w:val="single" w:sz="8" w:space="0" w:color="4F81BD"/>
            </w:tcBorders>
            <w:shd w:val="clear" w:color="auto" w:fill="auto"/>
            <w:vAlign w:val="center"/>
            <w:hideMark/>
          </w:tcPr>
          <w:p w:rsidR="002F08AB" w:rsidRPr="002F08AB" w:rsidRDefault="00B713BC" w:rsidP="002F08AB">
            <w:pPr>
              <w:jc w:val="both"/>
              <w:rPr>
                <w:color w:val="000000"/>
                <w:sz w:val="22"/>
                <w:szCs w:val="22"/>
              </w:rPr>
            </w:pPr>
            <w:r w:rsidRPr="002F08AB">
              <w:rPr>
                <w:color w:val="000000"/>
                <w:sz w:val="22"/>
                <w:szCs w:val="22"/>
              </w:rPr>
              <w:t> </w:t>
            </w:r>
          </w:p>
        </w:tc>
        <w:tc>
          <w:tcPr>
            <w:tcW w:w="3497" w:type="dxa"/>
            <w:tcBorders>
              <w:top w:val="nil"/>
              <w:left w:val="nil"/>
              <w:bottom w:val="single" w:sz="8" w:space="0" w:color="4F81BD"/>
              <w:right w:val="single" w:sz="8" w:space="0" w:color="4F81BD"/>
            </w:tcBorders>
            <w:shd w:val="clear" w:color="auto" w:fill="auto"/>
            <w:vAlign w:val="center"/>
            <w:hideMark/>
          </w:tcPr>
          <w:p w:rsidR="002F08AB" w:rsidRPr="002F08AB" w:rsidRDefault="00B713BC" w:rsidP="005D6906">
            <w:pPr>
              <w:jc w:val="center"/>
              <w:rPr>
                <w:b/>
                <w:bCs/>
                <w:color w:val="000000"/>
                <w:sz w:val="20"/>
                <w:szCs w:val="20"/>
              </w:rPr>
            </w:pPr>
            <w:r w:rsidRPr="002F08AB">
              <w:rPr>
                <w:b/>
                <w:bCs/>
                <w:color w:val="000000"/>
                <w:sz w:val="20"/>
                <w:szCs w:val="20"/>
              </w:rPr>
              <w:t>Yurt Ücreti İade</w:t>
            </w:r>
          </w:p>
        </w:tc>
        <w:tc>
          <w:tcPr>
            <w:tcW w:w="2811" w:type="dxa"/>
            <w:tcBorders>
              <w:top w:val="nil"/>
              <w:left w:val="nil"/>
              <w:bottom w:val="single" w:sz="8" w:space="0" w:color="4F81BD"/>
              <w:right w:val="single" w:sz="8" w:space="0" w:color="4F81BD"/>
            </w:tcBorders>
            <w:shd w:val="clear" w:color="auto" w:fill="auto"/>
            <w:vAlign w:val="center"/>
            <w:hideMark/>
          </w:tcPr>
          <w:p w:rsidR="002F08AB" w:rsidRPr="002F08AB" w:rsidRDefault="00B713BC" w:rsidP="00AF4397">
            <w:pPr>
              <w:jc w:val="right"/>
              <w:rPr>
                <w:color w:val="000000"/>
              </w:rPr>
            </w:pPr>
            <w:r>
              <w:rPr>
                <w:color w:val="000000"/>
              </w:rPr>
              <w:t>-</w:t>
            </w:r>
            <w:r w:rsidR="00AF4397">
              <w:rPr>
                <w:color w:val="000000"/>
              </w:rPr>
              <w:t>599.077,18</w:t>
            </w:r>
            <w:r w:rsidRPr="002F08AB">
              <w:rPr>
                <w:color w:val="000000"/>
              </w:rPr>
              <w:t xml:space="preserve"> </w:t>
            </w:r>
            <w:r w:rsidR="002F08AB" w:rsidRPr="002F08AB">
              <w:rPr>
                <w:color w:val="000000"/>
              </w:rPr>
              <w:t>TL</w:t>
            </w:r>
          </w:p>
        </w:tc>
      </w:tr>
      <w:tr w:rsidR="002F08AB" w:rsidRPr="002F08AB" w:rsidTr="00C9426F">
        <w:trPr>
          <w:trHeight w:hRule="exact" w:val="340"/>
        </w:trPr>
        <w:tc>
          <w:tcPr>
            <w:tcW w:w="3384" w:type="dxa"/>
            <w:gridSpan w:val="4"/>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2F08AB" w:rsidRPr="002F08AB" w:rsidRDefault="002F08AB" w:rsidP="002F08AB">
            <w:pPr>
              <w:jc w:val="both"/>
              <w:rPr>
                <w:b/>
                <w:bCs/>
                <w:color w:val="FFFFFF"/>
                <w:sz w:val="22"/>
                <w:szCs w:val="22"/>
              </w:rPr>
            </w:pPr>
            <w:r w:rsidRPr="002F08AB">
              <w:rPr>
                <w:b/>
                <w:bCs/>
                <w:color w:val="FFFFFF"/>
                <w:sz w:val="22"/>
                <w:szCs w:val="22"/>
              </w:rPr>
              <w:t> </w:t>
            </w:r>
          </w:p>
        </w:tc>
        <w:tc>
          <w:tcPr>
            <w:tcW w:w="3555" w:type="dxa"/>
            <w:gridSpan w:val="2"/>
            <w:tcBorders>
              <w:top w:val="nil"/>
              <w:left w:val="nil"/>
              <w:bottom w:val="single" w:sz="8" w:space="0" w:color="4F81BD"/>
              <w:right w:val="single" w:sz="8" w:space="0" w:color="4F81BD"/>
            </w:tcBorders>
            <w:shd w:val="clear" w:color="000000" w:fill="4472C4"/>
            <w:vAlign w:val="center"/>
            <w:hideMark/>
          </w:tcPr>
          <w:p w:rsidR="002F08AB" w:rsidRPr="002F08AB" w:rsidRDefault="00922F88" w:rsidP="005D6906">
            <w:pPr>
              <w:jc w:val="center"/>
              <w:rPr>
                <w:b/>
                <w:bCs/>
                <w:color w:val="FFFFFF"/>
                <w:sz w:val="20"/>
                <w:szCs w:val="20"/>
              </w:rPr>
            </w:pPr>
            <w:r w:rsidRPr="002F08AB">
              <w:rPr>
                <w:b/>
                <w:bCs/>
                <w:color w:val="FFFFFF"/>
                <w:sz w:val="20"/>
                <w:szCs w:val="20"/>
              </w:rPr>
              <w:t>Toplam Gelir</w:t>
            </w:r>
          </w:p>
        </w:tc>
        <w:tc>
          <w:tcPr>
            <w:tcW w:w="2811" w:type="dxa"/>
            <w:tcBorders>
              <w:top w:val="nil"/>
              <w:left w:val="nil"/>
              <w:bottom w:val="single" w:sz="8" w:space="0" w:color="4F81BD"/>
              <w:right w:val="single" w:sz="8" w:space="0" w:color="4F81BD"/>
            </w:tcBorders>
            <w:shd w:val="clear" w:color="000000" w:fill="4472C4"/>
            <w:vAlign w:val="center"/>
            <w:hideMark/>
          </w:tcPr>
          <w:p w:rsidR="002F08AB" w:rsidRPr="002F08AB" w:rsidRDefault="00AF4397" w:rsidP="005D6906">
            <w:pPr>
              <w:jc w:val="right"/>
              <w:rPr>
                <w:b/>
                <w:bCs/>
                <w:color w:val="FFFFFF"/>
                <w:sz w:val="20"/>
                <w:szCs w:val="20"/>
              </w:rPr>
            </w:pPr>
            <w:r>
              <w:rPr>
                <w:b/>
                <w:bCs/>
                <w:color w:val="FFFFFF"/>
                <w:sz w:val="20"/>
                <w:szCs w:val="20"/>
              </w:rPr>
              <w:t>41.176.858,95</w:t>
            </w:r>
            <w:r w:rsidR="005D6906">
              <w:rPr>
                <w:b/>
                <w:bCs/>
                <w:color w:val="FFFFFF"/>
                <w:sz w:val="20"/>
                <w:szCs w:val="20"/>
              </w:rPr>
              <w:t xml:space="preserve"> TL</w:t>
            </w:r>
          </w:p>
        </w:tc>
      </w:tr>
    </w:tbl>
    <w:p w:rsidR="00361B25" w:rsidRPr="00DF5451" w:rsidRDefault="00361B25" w:rsidP="00361B25">
      <w:pPr>
        <w:spacing w:before="120" w:after="120" w:line="360" w:lineRule="auto"/>
        <w:rPr>
          <w:color w:val="000000"/>
        </w:rPr>
      </w:pPr>
    </w:p>
    <w:p w:rsidR="00361B25" w:rsidRPr="00E33051" w:rsidRDefault="00361B25" w:rsidP="007F02E5">
      <w:pPr>
        <w:pStyle w:val="Balk3"/>
        <w:numPr>
          <w:ilvl w:val="0"/>
          <w:numId w:val="30"/>
        </w:numPr>
        <w:spacing w:before="240" w:after="240"/>
        <w:rPr>
          <w:rFonts w:ascii="Times New Roman" w:hAnsi="Times New Roman"/>
          <w:color w:val="auto"/>
        </w:rPr>
      </w:pPr>
      <w:bookmarkStart w:id="21" w:name="_Toc324495744"/>
      <w:r w:rsidRPr="00E33051">
        <w:rPr>
          <w:rFonts w:ascii="Times New Roman" w:hAnsi="Times New Roman"/>
          <w:color w:val="auto"/>
        </w:rPr>
        <w:t>Temel Mali Tablolara İlişkin Açıklamalar</w:t>
      </w:r>
      <w:bookmarkEnd w:id="21"/>
    </w:p>
    <w:p w:rsidR="00615D36" w:rsidRDefault="00615D36" w:rsidP="00615D36">
      <w:pPr>
        <w:spacing w:before="120" w:after="120" w:line="360" w:lineRule="auto"/>
        <w:ind w:firstLine="709"/>
        <w:jc w:val="both"/>
      </w:pPr>
      <w:r>
        <w:t>202</w:t>
      </w:r>
      <w:r w:rsidR="00C9426F">
        <w:t>2</w:t>
      </w:r>
      <w:r>
        <w:t xml:space="preserve"> yılında </w:t>
      </w:r>
      <w:r w:rsidRPr="0003278F">
        <w:t xml:space="preserve">Yurtlar Müdürlüğünün giderlerini karşılamak amacıyla tahsis edilen </w:t>
      </w:r>
      <w:r w:rsidR="00C9426F">
        <w:rPr>
          <w:b/>
        </w:rPr>
        <w:t>519</w:t>
      </w:r>
      <w:r>
        <w:rPr>
          <w:b/>
        </w:rPr>
        <w:t>.000,00</w:t>
      </w:r>
      <w:r w:rsidRPr="0003278F">
        <w:t xml:space="preserve"> </w:t>
      </w:r>
      <w:r w:rsidRPr="0003278F">
        <w:rPr>
          <w:b/>
        </w:rPr>
        <w:t>TL</w:t>
      </w:r>
      <w:r w:rsidRPr="0003278F">
        <w:t xml:space="preserve">’lik başlangıç ödeneğimize yıl içinde </w:t>
      </w:r>
      <w:r w:rsidR="00C9426F">
        <w:rPr>
          <w:b/>
        </w:rPr>
        <w:t>208.794,80</w:t>
      </w:r>
      <w:r w:rsidRPr="0003278F">
        <w:rPr>
          <w:b/>
        </w:rPr>
        <w:t xml:space="preserve"> TL</w:t>
      </w:r>
      <w:r w:rsidRPr="0003278F">
        <w:t xml:space="preserve"> ödenek eklenmiştir. Eklenen ödeneğin </w:t>
      </w:r>
      <w:r w:rsidR="00C9426F" w:rsidRPr="00C9426F">
        <w:rPr>
          <w:b/>
        </w:rPr>
        <w:t>4.732,80</w:t>
      </w:r>
      <w:r w:rsidRPr="00276F73">
        <w:rPr>
          <w:b/>
        </w:rPr>
        <w:t xml:space="preserve"> TL</w:t>
      </w:r>
      <w:r>
        <w:t>’ si 03.03.20 Yurtiçi Sürekli Görev Yollukları tertibi</w:t>
      </w:r>
      <w:r w:rsidR="00C9426F">
        <w:t>, 129.000,00 TL’si Tüketime Yönelik Mal ve Malzeme Alımları, 90.000,00 TL’si Menkul Mal, Gayri Maddi Hak Alım, Bakım ve Onarım Giderleri için eklenmiştir.</w:t>
      </w:r>
      <w:r>
        <w:t xml:space="preserve"> </w:t>
      </w:r>
      <w:proofErr w:type="gramStart"/>
      <w:r w:rsidRPr="0003278F">
        <w:t>Yıl</w:t>
      </w:r>
      <w:r>
        <w:t xml:space="preserve"> </w:t>
      </w:r>
      <w:r w:rsidRPr="0003278F">
        <w:t>sonu</w:t>
      </w:r>
      <w:proofErr w:type="gramEnd"/>
      <w:r w:rsidRPr="0003278F">
        <w:t xml:space="preserve"> toplam harcamamız </w:t>
      </w:r>
      <w:r w:rsidR="00C9426F">
        <w:rPr>
          <w:b/>
        </w:rPr>
        <w:t>681.094,31</w:t>
      </w:r>
      <w:r w:rsidRPr="0003278F">
        <w:t xml:space="preserve"> </w:t>
      </w:r>
      <w:r w:rsidRPr="00577876">
        <w:rPr>
          <w:b/>
        </w:rPr>
        <w:t>TL</w:t>
      </w:r>
      <w:r w:rsidRPr="0003278F">
        <w:t xml:space="preserve">’dir.  Kalan kısım ise </w:t>
      </w:r>
      <w:r w:rsidR="00C9426F">
        <w:rPr>
          <w:b/>
          <w:color w:val="000000"/>
        </w:rPr>
        <w:t>46.700,49</w:t>
      </w:r>
      <w:r w:rsidRPr="003722BF">
        <w:rPr>
          <w:color w:val="000000"/>
        </w:rPr>
        <w:t xml:space="preserve"> </w:t>
      </w:r>
      <w:r w:rsidRPr="00577876">
        <w:rPr>
          <w:b/>
        </w:rPr>
        <w:t>TL</w:t>
      </w:r>
      <w:r w:rsidRPr="0003278F">
        <w:t>’dir. Aşağıdaki tabloda</w:t>
      </w:r>
      <w:r>
        <w:t xml:space="preserve"> ayrıntılar gösterilmiştir.</w:t>
      </w:r>
      <w:r w:rsidRPr="0003278F">
        <w:t xml:space="preserve"> </w:t>
      </w:r>
      <w:r>
        <w:t xml:space="preserve">Not: Başkanlığımız ve bağlı birimlerinden kullanılan </w:t>
      </w:r>
      <w:proofErr w:type="spellStart"/>
      <w:r>
        <w:t>bütç</w:t>
      </w:r>
      <w:proofErr w:type="spellEnd"/>
      <w:r>
        <w:t xml:space="preserve">, ödenek ve tertipleri tabloya </w:t>
      </w:r>
      <w:proofErr w:type="gramStart"/>
      <w:r>
        <w:t>dahil</w:t>
      </w:r>
      <w:proofErr w:type="gramEnd"/>
      <w:r>
        <w:t xml:space="preserve"> edilmemiştir. </w:t>
      </w:r>
    </w:p>
    <w:p w:rsidR="00361B25" w:rsidRDefault="00361B25" w:rsidP="00361B25">
      <w:pPr>
        <w:spacing w:before="120" w:after="120" w:line="360" w:lineRule="auto"/>
        <w:ind w:firstLine="709"/>
        <w:jc w:val="both"/>
      </w:pPr>
    </w:p>
    <w:tbl>
      <w:tblPr>
        <w:tblW w:w="9416" w:type="dxa"/>
        <w:tblInd w:w="-10" w:type="dxa"/>
        <w:tblCellMar>
          <w:left w:w="70" w:type="dxa"/>
          <w:right w:w="70" w:type="dxa"/>
        </w:tblCellMar>
        <w:tblLook w:val="04A0" w:firstRow="1" w:lastRow="0" w:firstColumn="1" w:lastColumn="0" w:noHBand="0" w:noVBand="1"/>
      </w:tblPr>
      <w:tblGrid>
        <w:gridCol w:w="434"/>
        <w:gridCol w:w="884"/>
        <w:gridCol w:w="802"/>
        <w:gridCol w:w="894"/>
        <w:gridCol w:w="804"/>
        <w:gridCol w:w="933"/>
        <w:gridCol w:w="933"/>
        <w:gridCol w:w="933"/>
        <w:gridCol w:w="933"/>
        <w:gridCol w:w="933"/>
        <w:gridCol w:w="933"/>
      </w:tblGrid>
      <w:tr w:rsidR="002F08AB" w:rsidRPr="002F08AB" w:rsidTr="00C1452A">
        <w:trPr>
          <w:trHeight w:val="278"/>
        </w:trPr>
        <w:tc>
          <w:tcPr>
            <w:tcW w:w="1318" w:type="dxa"/>
            <w:gridSpan w:val="2"/>
            <w:tcBorders>
              <w:top w:val="single" w:sz="8" w:space="0" w:color="auto"/>
              <w:left w:val="single" w:sz="8" w:space="0" w:color="auto"/>
              <w:bottom w:val="single" w:sz="8" w:space="0" w:color="auto"/>
              <w:right w:val="single" w:sz="8" w:space="0" w:color="000000"/>
            </w:tcBorders>
            <w:shd w:val="clear" w:color="000000" w:fill="4472C4"/>
            <w:noWrap/>
            <w:vAlign w:val="center"/>
            <w:hideMark/>
          </w:tcPr>
          <w:p w:rsidR="002F08AB" w:rsidRPr="002F08AB" w:rsidRDefault="002F08AB" w:rsidP="002F08AB">
            <w:pPr>
              <w:jc w:val="center"/>
              <w:rPr>
                <w:b/>
                <w:bCs/>
                <w:color w:val="FFFFFF"/>
                <w:sz w:val="16"/>
                <w:szCs w:val="16"/>
              </w:rPr>
            </w:pPr>
            <w:bookmarkStart w:id="22" w:name="_Toc324495745"/>
            <w:r w:rsidRPr="002F08AB">
              <w:rPr>
                <w:b/>
                <w:bCs/>
                <w:color w:val="FFFFFF"/>
                <w:sz w:val="16"/>
                <w:szCs w:val="16"/>
              </w:rPr>
              <w:lastRenderedPageBreak/>
              <w:t>Bütçe Tertibi</w:t>
            </w:r>
          </w:p>
        </w:tc>
        <w:tc>
          <w:tcPr>
            <w:tcW w:w="802" w:type="dxa"/>
            <w:tcBorders>
              <w:top w:val="nil"/>
              <w:left w:val="nil"/>
              <w:bottom w:val="single" w:sz="8" w:space="0" w:color="auto"/>
              <w:right w:val="single" w:sz="8" w:space="0" w:color="auto"/>
            </w:tcBorders>
            <w:shd w:val="clear" w:color="000000" w:fill="4472C4"/>
            <w:noWrap/>
            <w:vAlign w:val="center"/>
            <w:hideMark/>
          </w:tcPr>
          <w:p w:rsidR="002F08AB" w:rsidRPr="002F08AB" w:rsidRDefault="002F08AB" w:rsidP="002F08AB">
            <w:pPr>
              <w:jc w:val="center"/>
              <w:rPr>
                <w:b/>
                <w:bCs/>
                <w:color w:val="FFFFFF"/>
                <w:sz w:val="16"/>
                <w:szCs w:val="16"/>
              </w:rPr>
            </w:pPr>
            <w:r w:rsidRPr="002F08AB">
              <w:rPr>
                <w:b/>
                <w:bCs/>
                <w:color w:val="FFFFFF"/>
                <w:sz w:val="16"/>
                <w:szCs w:val="16"/>
              </w:rPr>
              <w:t>(a)     Kesintili Başlangıç Ödeneği (K.B.Ö)</w:t>
            </w:r>
          </w:p>
        </w:tc>
        <w:tc>
          <w:tcPr>
            <w:tcW w:w="894" w:type="dxa"/>
            <w:tcBorders>
              <w:top w:val="nil"/>
              <w:left w:val="nil"/>
              <w:bottom w:val="single" w:sz="8" w:space="0" w:color="auto"/>
              <w:right w:val="single" w:sz="8" w:space="0" w:color="auto"/>
            </w:tcBorders>
            <w:shd w:val="clear" w:color="000000" w:fill="4472C4"/>
            <w:noWrap/>
            <w:vAlign w:val="center"/>
            <w:hideMark/>
          </w:tcPr>
          <w:p w:rsidR="002F08AB" w:rsidRPr="002F08AB" w:rsidRDefault="002F08AB" w:rsidP="002F08AB">
            <w:pPr>
              <w:jc w:val="center"/>
              <w:rPr>
                <w:b/>
                <w:bCs/>
                <w:color w:val="FFFFFF"/>
                <w:sz w:val="16"/>
                <w:szCs w:val="16"/>
              </w:rPr>
            </w:pPr>
            <w:r w:rsidRPr="002F08AB">
              <w:rPr>
                <w:b/>
                <w:bCs/>
                <w:color w:val="FFFFFF"/>
                <w:sz w:val="16"/>
                <w:szCs w:val="16"/>
              </w:rPr>
              <w:t>(b) Eklenen</w:t>
            </w:r>
          </w:p>
        </w:tc>
        <w:tc>
          <w:tcPr>
            <w:tcW w:w="804" w:type="dxa"/>
            <w:tcBorders>
              <w:top w:val="nil"/>
              <w:left w:val="nil"/>
              <w:bottom w:val="single" w:sz="8" w:space="0" w:color="auto"/>
              <w:right w:val="single" w:sz="8" w:space="0" w:color="auto"/>
            </w:tcBorders>
            <w:shd w:val="clear" w:color="000000" w:fill="4472C4"/>
            <w:noWrap/>
            <w:vAlign w:val="center"/>
            <w:hideMark/>
          </w:tcPr>
          <w:p w:rsidR="002F08AB" w:rsidRPr="002F08AB" w:rsidRDefault="002F08AB" w:rsidP="002F08AB">
            <w:pPr>
              <w:jc w:val="center"/>
              <w:rPr>
                <w:b/>
                <w:bCs/>
                <w:color w:val="FFFFFF"/>
                <w:sz w:val="16"/>
                <w:szCs w:val="16"/>
              </w:rPr>
            </w:pPr>
            <w:r w:rsidRPr="002F08AB">
              <w:rPr>
                <w:b/>
                <w:bCs/>
                <w:color w:val="FFFFFF"/>
                <w:sz w:val="16"/>
                <w:szCs w:val="16"/>
              </w:rPr>
              <w:t>(c )     Düşülen</w:t>
            </w:r>
          </w:p>
        </w:tc>
        <w:tc>
          <w:tcPr>
            <w:tcW w:w="933" w:type="dxa"/>
            <w:tcBorders>
              <w:top w:val="nil"/>
              <w:left w:val="nil"/>
              <w:bottom w:val="single" w:sz="8" w:space="0" w:color="auto"/>
              <w:right w:val="single" w:sz="8" w:space="0" w:color="auto"/>
            </w:tcBorders>
            <w:shd w:val="clear" w:color="000000" w:fill="4472C4"/>
            <w:noWrap/>
            <w:vAlign w:val="center"/>
            <w:hideMark/>
          </w:tcPr>
          <w:p w:rsidR="002F08AB" w:rsidRPr="002F08AB" w:rsidRDefault="002F08AB" w:rsidP="002F08AB">
            <w:pPr>
              <w:jc w:val="center"/>
              <w:rPr>
                <w:b/>
                <w:bCs/>
                <w:color w:val="FFFFFF"/>
                <w:sz w:val="16"/>
                <w:szCs w:val="16"/>
              </w:rPr>
            </w:pPr>
            <w:r w:rsidRPr="002F08AB">
              <w:rPr>
                <w:b/>
                <w:bCs/>
                <w:color w:val="FFFFFF"/>
                <w:sz w:val="16"/>
                <w:szCs w:val="16"/>
              </w:rPr>
              <w:t>(d)                    Yıl Sonu Bütçe Ödeneği (Y.S.B.Ö)</w:t>
            </w:r>
          </w:p>
        </w:tc>
        <w:tc>
          <w:tcPr>
            <w:tcW w:w="933" w:type="dxa"/>
            <w:tcBorders>
              <w:top w:val="nil"/>
              <w:left w:val="nil"/>
              <w:bottom w:val="single" w:sz="8" w:space="0" w:color="auto"/>
              <w:right w:val="single" w:sz="8" w:space="0" w:color="auto"/>
            </w:tcBorders>
            <w:shd w:val="clear" w:color="000000" w:fill="4472C4"/>
            <w:noWrap/>
            <w:vAlign w:val="center"/>
            <w:hideMark/>
          </w:tcPr>
          <w:p w:rsidR="002F08AB" w:rsidRPr="002F08AB" w:rsidRDefault="002F08AB" w:rsidP="002F08AB">
            <w:pPr>
              <w:jc w:val="center"/>
              <w:rPr>
                <w:b/>
                <w:bCs/>
                <w:color w:val="FFFFFF"/>
                <w:sz w:val="16"/>
                <w:szCs w:val="16"/>
              </w:rPr>
            </w:pPr>
            <w:r w:rsidRPr="002F08AB">
              <w:rPr>
                <w:b/>
                <w:bCs/>
                <w:color w:val="FFFFFF"/>
                <w:sz w:val="16"/>
                <w:szCs w:val="16"/>
              </w:rPr>
              <w:t>(e )         Harcama</w:t>
            </w:r>
          </w:p>
        </w:tc>
        <w:tc>
          <w:tcPr>
            <w:tcW w:w="933" w:type="dxa"/>
            <w:tcBorders>
              <w:top w:val="nil"/>
              <w:left w:val="nil"/>
              <w:bottom w:val="single" w:sz="8" w:space="0" w:color="auto"/>
              <w:right w:val="single" w:sz="8" w:space="0" w:color="auto"/>
            </w:tcBorders>
            <w:shd w:val="clear" w:color="000000" w:fill="4472C4"/>
            <w:noWrap/>
            <w:vAlign w:val="center"/>
            <w:hideMark/>
          </w:tcPr>
          <w:p w:rsidR="002F08AB" w:rsidRPr="002F08AB" w:rsidRDefault="002F08AB" w:rsidP="002F08AB">
            <w:pPr>
              <w:jc w:val="center"/>
              <w:rPr>
                <w:b/>
                <w:bCs/>
                <w:color w:val="FFFFFF"/>
                <w:sz w:val="16"/>
                <w:szCs w:val="16"/>
              </w:rPr>
            </w:pPr>
            <w:r w:rsidRPr="002F08AB">
              <w:rPr>
                <w:b/>
                <w:bCs/>
                <w:color w:val="FFFFFF"/>
                <w:sz w:val="16"/>
                <w:szCs w:val="16"/>
              </w:rPr>
              <w:t>(f)            Kalan</w:t>
            </w:r>
          </w:p>
        </w:tc>
        <w:tc>
          <w:tcPr>
            <w:tcW w:w="933" w:type="dxa"/>
            <w:tcBorders>
              <w:top w:val="nil"/>
              <w:left w:val="nil"/>
              <w:bottom w:val="single" w:sz="8" w:space="0" w:color="auto"/>
              <w:right w:val="single" w:sz="8" w:space="0" w:color="auto"/>
            </w:tcBorders>
            <w:shd w:val="clear" w:color="000000" w:fill="4472C4"/>
            <w:noWrap/>
            <w:vAlign w:val="center"/>
            <w:hideMark/>
          </w:tcPr>
          <w:p w:rsidR="002F08AB" w:rsidRPr="002F08AB" w:rsidRDefault="002F08AB" w:rsidP="002F08AB">
            <w:pPr>
              <w:jc w:val="center"/>
              <w:rPr>
                <w:b/>
                <w:bCs/>
                <w:color w:val="FFFFFF"/>
                <w:sz w:val="16"/>
                <w:szCs w:val="16"/>
              </w:rPr>
            </w:pPr>
            <w:r w:rsidRPr="002F08AB">
              <w:rPr>
                <w:b/>
                <w:bCs/>
                <w:color w:val="FFFFFF"/>
                <w:sz w:val="16"/>
                <w:szCs w:val="16"/>
              </w:rPr>
              <w:t>(e/d)          Harcama / Y.S.B.Ö %</w:t>
            </w:r>
          </w:p>
        </w:tc>
        <w:tc>
          <w:tcPr>
            <w:tcW w:w="933" w:type="dxa"/>
            <w:tcBorders>
              <w:top w:val="nil"/>
              <w:left w:val="nil"/>
              <w:bottom w:val="single" w:sz="8" w:space="0" w:color="auto"/>
              <w:right w:val="single" w:sz="8" w:space="0" w:color="auto"/>
            </w:tcBorders>
            <w:shd w:val="clear" w:color="000000" w:fill="4472C4"/>
            <w:noWrap/>
            <w:vAlign w:val="center"/>
            <w:hideMark/>
          </w:tcPr>
          <w:p w:rsidR="002F08AB" w:rsidRPr="002F08AB" w:rsidRDefault="002F08AB" w:rsidP="002F08AB">
            <w:pPr>
              <w:jc w:val="center"/>
              <w:rPr>
                <w:b/>
                <w:bCs/>
                <w:color w:val="FFFFFF"/>
                <w:sz w:val="16"/>
                <w:szCs w:val="16"/>
              </w:rPr>
            </w:pPr>
            <w:r w:rsidRPr="002F08AB">
              <w:rPr>
                <w:b/>
                <w:bCs/>
                <w:color w:val="FFFFFF"/>
                <w:sz w:val="16"/>
                <w:szCs w:val="16"/>
              </w:rPr>
              <w:t>(e/a)        Harcama / K.B.Ö %</w:t>
            </w:r>
          </w:p>
        </w:tc>
        <w:tc>
          <w:tcPr>
            <w:tcW w:w="933" w:type="dxa"/>
            <w:tcBorders>
              <w:top w:val="nil"/>
              <w:left w:val="nil"/>
              <w:bottom w:val="single" w:sz="8" w:space="0" w:color="auto"/>
              <w:right w:val="single" w:sz="8" w:space="0" w:color="auto"/>
            </w:tcBorders>
            <w:shd w:val="clear" w:color="000000" w:fill="4472C4"/>
            <w:noWrap/>
            <w:vAlign w:val="center"/>
            <w:hideMark/>
          </w:tcPr>
          <w:p w:rsidR="002F08AB" w:rsidRPr="002F08AB" w:rsidRDefault="002F08AB" w:rsidP="002F08AB">
            <w:pPr>
              <w:jc w:val="center"/>
              <w:rPr>
                <w:b/>
                <w:bCs/>
                <w:color w:val="FFFFFF"/>
                <w:sz w:val="16"/>
                <w:szCs w:val="16"/>
              </w:rPr>
            </w:pPr>
            <w:r w:rsidRPr="002F08AB">
              <w:rPr>
                <w:b/>
                <w:bCs/>
                <w:color w:val="FFFFFF"/>
                <w:sz w:val="16"/>
                <w:szCs w:val="16"/>
              </w:rPr>
              <w:t>(a/d)       Harcama / Y.S.B.Ö %</w:t>
            </w:r>
          </w:p>
        </w:tc>
      </w:tr>
      <w:tr w:rsidR="002F08AB" w:rsidRPr="002F08AB" w:rsidTr="00C1452A">
        <w:trPr>
          <w:trHeight w:val="278"/>
        </w:trPr>
        <w:tc>
          <w:tcPr>
            <w:tcW w:w="434" w:type="dxa"/>
            <w:tcBorders>
              <w:top w:val="nil"/>
              <w:left w:val="single" w:sz="8" w:space="0" w:color="auto"/>
              <w:bottom w:val="single" w:sz="8" w:space="0" w:color="auto"/>
              <w:right w:val="single" w:sz="8" w:space="0" w:color="auto"/>
            </w:tcBorders>
            <w:shd w:val="clear" w:color="auto" w:fill="auto"/>
            <w:noWrap/>
            <w:vAlign w:val="center"/>
            <w:hideMark/>
          </w:tcPr>
          <w:p w:rsidR="002F08AB" w:rsidRPr="002F08AB" w:rsidRDefault="002F08AB" w:rsidP="002F08AB">
            <w:pPr>
              <w:jc w:val="center"/>
              <w:rPr>
                <w:color w:val="000000"/>
                <w:sz w:val="16"/>
                <w:szCs w:val="16"/>
              </w:rPr>
            </w:pPr>
            <w:r>
              <w:rPr>
                <w:color w:val="000000"/>
                <w:sz w:val="16"/>
                <w:szCs w:val="16"/>
              </w:rPr>
              <w:t>03.2</w:t>
            </w:r>
          </w:p>
        </w:tc>
        <w:tc>
          <w:tcPr>
            <w:tcW w:w="884" w:type="dxa"/>
            <w:tcBorders>
              <w:top w:val="nil"/>
              <w:left w:val="nil"/>
              <w:bottom w:val="single" w:sz="8" w:space="0" w:color="auto"/>
              <w:right w:val="single" w:sz="8" w:space="0" w:color="auto"/>
            </w:tcBorders>
            <w:shd w:val="clear" w:color="auto" w:fill="auto"/>
            <w:noWrap/>
            <w:vAlign w:val="center"/>
            <w:hideMark/>
          </w:tcPr>
          <w:p w:rsidR="002F08AB" w:rsidRPr="002F08AB" w:rsidRDefault="002F08AB" w:rsidP="002F08AB">
            <w:pPr>
              <w:rPr>
                <w:color w:val="000000"/>
                <w:sz w:val="14"/>
                <w:szCs w:val="14"/>
              </w:rPr>
            </w:pPr>
            <w:r w:rsidRPr="002F08AB">
              <w:rPr>
                <w:color w:val="000000"/>
                <w:sz w:val="14"/>
                <w:szCs w:val="14"/>
              </w:rPr>
              <w:t>Tüketime Yönelik Mal ve Malzeme Alımları</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2F08AB" w:rsidRPr="00726944" w:rsidRDefault="00C9426F" w:rsidP="00C1452A">
            <w:pPr>
              <w:jc w:val="right"/>
              <w:rPr>
                <w:sz w:val="14"/>
                <w:szCs w:val="14"/>
              </w:rPr>
            </w:pPr>
            <w:r>
              <w:rPr>
                <w:sz w:val="14"/>
                <w:szCs w:val="14"/>
              </w:rPr>
              <w:t>156.000,00</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2F08AB" w:rsidRPr="00726944" w:rsidRDefault="00C9426F" w:rsidP="00C1452A">
            <w:pPr>
              <w:jc w:val="right"/>
              <w:rPr>
                <w:sz w:val="14"/>
                <w:szCs w:val="14"/>
              </w:rPr>
            </w:pPr>
            <w:r>
              <w:rPr>
                <w:sz w:val="14"/>
                <w:szCs w:val="14"/>
              </w:rPr>
              <w:t>168.000,00</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2F08AB" w:rsidRPr="00726944" w:rsidRDefault="00C9426F" w:rsidP="00C1452A">
            <w:pPr>
              <w:jc w:val="right"/>
              <w:rPr>
                <w:sz w:val="14"/>
                <w:szCs w:val="14"/>
              </w:rPr>
            </w:pPr>
            <w:r>
              <w:rPr>
                <w:sz w:val="14"/>
                <w:szCs w:val="14"/>
              </w:rPr>
              <w:t>39.000,00</w:t>
            </w:r>
          </w:p>
        </w:tc>
        <w:tc>
          <w:tcPr>
            <w:tcW w:w="933" w:type="dxa"/>
            <w:tcBorders>
              <w:top w:val="nil"/>
              <w:left w:val="nil"/>
              <w:bottom w:val="single" w:sz="8" w:space="0" w:color="auto"/>
              <w:right w:val="single" w:sz="8" w:space="0" w:color="auto"/>
            </w:tcBorders>
            <w:shd w:val="clear" w:color="auto" w:fill="auto"/>
            <w:noWrap/>
            <w:vAlign w:val="center"/>
            <w:hideMark/>
          </w:tcPr>
          <w:p w:rsidR="00615D36" w:rsidRDefault="00615D36" w:rsidP="00C1452A">
            <w:pPr>
              <w:jc w:val="right"/>
              <w:rPr>
                <w:color w:val="000000"/>
                <w:sz w:val="14"/>
                <w:szCs w:val="14"/>
              </w:rPr>
            </w:pPr>
          </w:p>
          <w:p w:rsidR="00615D36" w:rsidRDefault="00615D36" w:rsidP="00C1452A">
            <w:pPr>
              <w:jc w:val="right"/>
              <w:rPr>
                <w:color w:val="000000"/>
                <w:sz w:val="14"/>
                <w:szCs w:val="14"/>
              </w:rPr>
            </w:pPr>
          </w:p>
          <w:p w:rsidR="00615D36" w:rsidRDefault="00615D36" w:rsidP="00C1452A">
            <w:pPr>
              <w:jc w:val="right"/>
              <w:rPr>
                <w:color w:val="000000"/>
                <w:sz w:val="14"/>
                <w:szCs w:val="14"/>
              </w:rPr>
            </w:pPr>
          </w:p>
          <w:p w:rsidR="002F08AB" w:rsidRPr="002F08AB" w:rsidRDefault="00C9426F" w:rsidP="00C1452A">
            <w:pPr>
              <w:jc w:val="right"/>
              <w:rPr>
                <w:color w:val="000000"/>
                <w:sz w:val="14"/>
                <w:szCs w:val="14"/>
              </w:rPr>
            </w:pPr>
            <w:r>
              <w:rPr>
                <w:color w:val="000000"/>
                <w:sz w:val="14"/>
                <w:szCs w:val="14"/>
              </w:rPr>
              <w:t>285.000,00</w:t>
            </w:r>
          </w:p>
        </w:tc>
        <w:tc>
          <w:tcPr>
            <w:tcW w:w="933" w:type="dxa"/>
            <w:tcBorders>
              <w:top w:val="nil"/>
              <w:left w:val="nil"/>
              <w:bottom w:val="single" w:sz="8" w:space="0" w:color="auto"/>
              <w:right w:val="single" w:sz="8" w:space="0" w:color="auto"/>
            </w:tcBorders>
            <w:shd w:val="clear" w:color="auto" w:fill="auto"/>
            <w:noWrap/>
            <w:vAlign w:val="center"/>
            <w:hideMark/>
          </w:tcPr>
          <w:p w:rsidR="002F08AB" w:rsidRDefault="002F08AB" w:rsidP="00C1452A">
            <w:pPr>
              <w:jc w:val="right"/>
              <w:rPr>
                <w:color w:val="000000"/>
                <w:sz w:val="14"/>
                <w:szCs w:val="14"/>
              </w:rPr>
            </w:pPr>
          </w:p>
          <w:p w:rsidR="00615D36" w:rsidRDefault="00615D36" w:rsidP="00C1452A">
            <w:pPr>
              <w:jc w:val="right"/>
              <w:rPr>
                <w:color w:val="000000"/>
                <w:sz w:val="14"/>
                <w:szCs w:val="14"/>
              </w:rPr>
            </w:pPr>
          </w:p>
          <w:p w:rsidR="00615D36" w:rsidRDefault="00615D36" w:rsidP="00C1452A">
            <w:pPr>
              <w:jc w:val="right"/>
              <w:rPr>
                <w:color w:val="000000"/>
                <w:sz w:val="14"/>
                <w:szCs w:val="14"/>
              </w:rPr>
            </w:pPr>
          </w:p>
          <w:p w:rsidR="00615D36" w:rsidRPr="002F08AB" w:rsidRDefault="00C9426F" w:rsidP="00C1452A">
            <w:pPr>
              <w:jc w:val="right"/>
              <w:rPr>
                <w:color w:val="000000"/>
                <w:sz w:val="14"/>
                <w:szCs w:val="14"/>
              </w:rPr>
            </w:pPr>
            <w:r>
              <w:rPr>
                <w:color w:val="000000"/>
                <w:sz w:val="14"/>
                <w:szCs w:val="14"/>
              </w:rPr>
              <w:t>284.558,78</w:t>
            </w:r>
          </w:p>
        </w:tc>
        <w:tc>
          <w:tcPr>
            <w:tcW w:w="933" w:type="dxa"/>
            <w:tcBorders>
              <w:top w:val="nil"/>
              <w:left w:val="nil"/>
              <w:bottom w:val="single" w:sz="8" w:space="0" w:color="auto"/>
              <w:right w:val="single" w:sz="8" w:space="0" w:color="auto"/>
            </w:tcBorders>
            <w:shd w:val="clear" w:color="auto" w:fill="auto"/>
            <w:noWrap/>
            <w:vAlign w:val="center"/>
            <w:hideMark/>
          </w:tcPr>
          <w:p w:rsidR="002F08AB" w:rsidRDefault="002F08AB" w:rsidP="00C1452A">
            <w:pPr>
              <w:jc w:val="right"/>
              <w:rPr>
                <w:color w:val="000000"/>
                <w:sz w:val="14"/>
                <w:szCs w:val="14"/>
              </w:rPr>
            </w:pPr>
          </w:p>
          <w:p w:rsidR="00615D36" w:rsidRDefault="00615D36" w:rsidP="00C1452A">
            <w:pPr>
              <w:jc w:val="right"/>
              <w:rPr>
                <w:color w:val="000000"/>
                <w:sz w:val="14"/>
                <w:szCs w:val="14"/>
              </w:rPr>
            </w:pPr>
          </w:p>
          <w:p w:rsidR="00615D36" w:rsidRDefault="00615D36" w:rsidP="00C1452A">
            <w:pPr>
              <w:jc w:val="right"/>
              <w:rPr>
                <w:color w:val="000000"/>
                <w:sz w:val="14"/>
                <w:szCs w:val="14"/>
              </w:rPr>
            </w:pPr>
          </w:p>
          <w:p w:rsidR="00615D36" w:rsidRPr="002F08AB" w:rsidRDefault="00C9426F" w:rsidP="00C1452A">
            <w:pPr>
              <w:jc w:val="right"/>
              <w:rPr>
                <w:color w:val="000000"/>
                <w:sz w:val="14"/>
                <w:szCs w:val="14"/>
              </w:rPr>
            </w:pPr>
            <w:r>
              <w:rPr>
                <w:color w:val="000000"/>
                <w:sz w:val="14"/>
                <w:szCs w:val="14"/>
              </w:rPr>
              <w:t>441,22</w:t>
            </w:r>
          </w:p>
        </w:tc>
        <w:tc>
          <w:tcPr>
            <w:tcW w:w="933" w:type="dxa"/>
            <w:tcBorders>
              <w:top w:val="nil"/>
              <w:left w:val="nil"/>
              <w:bottom w:val="single" w:sz="8" w:space="0" w:color="auto"/>
              <w:right w:val="single" w:sz="8" w:space="0" w:color="auto"/>
            </w:tcBorders>
            <w:shd w:val="clear" w:color="auto" w:fill="auto"/>
            <w:noWrap/>
            <w:vAlign w:val="center"/>
            <w:hideMark/>
          </w:tcPr>
          <w:p w:rsidR="002F08AB" w:rsidRDefault="002F08AB" w:rsidP="00C1452A">
            <w:pPr>
              <w:jc w:val="right"/>
              <w:rPr>
                <w:color w:val="000000"/>
                <w:sz w:val="14"/>
                <w:szCs w:val="14"/>
              </w:rPr>
            </w:pPr>
          </w:p>
          <w:p w:rsidR="00615D36" w:rsidRDefault="00615D36" w:rsidP="00C1452A">
            <w:pPr>
              <w:jc w:val="right"/>
              <w:rPr>
                <w:color w:val="000000"/>
                <w:sz w:val="14"/>
                <w:szCs w:val="14"/>
              </w:rPr>
            </w:pPr>
          </w:p>
          <w:p w:rsidR="00615D36" w:rsidRDefault="00615D36" w:rsidP="00C1452A">
            <w:pPr>
              <w:jc w:val="right"/>
              <w:rPr>
                <w:color w:val="000000"/>
                <w:sz w:val="14"/>
                <w:szCs w:val="14"/>
              </w:rPr>
            </w:pPr>
          </w:p>
          <w:p w:rsidR="00615D36" w:rsidRPr="002F08AB" w:rsidRDefault="00C9426F" w:rsidP="00C1452A">
            <w:pPr>
              <w:jc w:val="right"/>
              <w:rPr>
                <w:color w:val="000000"/>
                <w:sz w:val="14"/>
                <w:szCs w:val="14"/>
              </w:rPr>
            </w:pPr>
            <w:r>
              <w:rPr>
                <w:color w:val="000000"/>
                <w:sz w:val="14"/>
                <w:szCs w:val="14"/>
              </w:rPr>
              <w:t>99,85</w:t>
            </w:r>
          </w:p>
        </w:tc>
        <w:tc>
          <w:tcPr>
            <w:tcW w:w="933" w:type="dxa"/>
            <w:tcBorders>
              <w:top w:val="nil"/>
              <w:left w:val="nil"/>
              <w:bottom w:val="single" w:sz="8" w:space="0" w:color="auto"/>
              <w:right w:val="single" w:sz="8" w:space="0" w:color="auto"/>
            </w:tcBorders>
            <w:shd w:val="clear" w:color="auto" w:fill="auto"/>
            <w:noWrap/>
            <w:vAlign w:val="center"/>
            <w:hideMark/>
          </w:tcPr>
          <w:p w:rsidR="002F08AB" w:rsidRDefault="002F08AB" w:rsidP="00C1452A">
            <w:pPr>
              <w:jc w:val="right"/>
              <w:rPr>
                <w:color w:val="000000"/>
                <w:sz w:val="14"/>
                <w:szCs w:val="14"/>
              </w:rPr>
            </w:pPr>
          </w:p>
          <w:p w:rsidR="00615D36" w:rsidRDefault="00615D36" w:rsidP="00C1452A">
            <w:pPr>
              <w:jc w:val="right"/>
              <w:rPr>
                <w:color w:val="000000"/>
                <w:sz w:val="14"/>
                <w:szCs w:val="14"/>
              </w:rPr>
            </w:pPr>
          </w:p>
          <w:p w:rsidR="00615D36" w:rsidRDefault="00615D36" w:rsidP="00C1452A">
            <w:pPr>
              <w:jc w:val="right"/>
              <w:rPr>
                <w:color w:val="000000"/>
                <w:sz w:val="14"/>
                <w:szCs w:val="14"/>
              </w:rPr>
            </w:pPr>
          </w:p>
          <w:p w:rsidR="00615D36" w:rsidRPr="002F08AB" w:rsidRDefault="00C9426F" w:rsidP="00C1452A">
            <w:pPr>
              <w:jc w:val="right"/>
              <w:rPr>
                <w:color w:val="000000"/>
                <w:sz w:val="14"/>
                <w:szCs w:val="14"/>
              </w:rPr>
            </w:pPr>
            <w:r>
              <w:rPr>
                <w:color w:val="000000"/>
                <w:sz w:val="14"/>
                <w:szCs w:val="14"/>
              </w:rPr>
              <w:t>182,41</w:t>
            </w:r>
          </w:p>
        </w:tc>
        <w:tc>
          <w:tcPr>
            <w:tcW w:w="933" w:type="dxa"/>
            <w:tcBorders>
              <w:top w:val="nil"/>
              <w:left w:val="nil"/>
              <w:bottom w:val="single" w:sz="8" w:space="0" w:color="auto"/>
              <w:right w:val="single" w:sz="8" w:space="0" w:color="auto"/>
            </w:tcBorders>
            <w:shd w:val="clear" w:color="auto" w:fill="auto"/>
            <w:noWrap/>
            <w:vAlign w:val="center"/>
            <w:hideMark/>
          </w:tcPr>
          <w:p w:rsidR="002F08AB" w:rsidRDefault="002F08AB" w:rsidP="00C1452A">
            <w:pPr>
              <w:jc w:val="right"/>
              <w:rPr>
                <w:color w:val="000000"/>
                <w:sz w:val="14"/>
                <w:szCs w:val="14"/>
              </w:rPr>
            </w:pPr>
          </w:p>
          <w:p w:rsidR="00615D36" w:rsidRDefault="00615D36" w:rsidP="00C1452A">
            <w:pPr>
              <w:jc w:val="right"/>
              <w:rPr>
                <w:color w:val="000000"/>
                <w:sz w:val="14"/>
                <w:szCs w:val="14"/>
              </w:rPr>
            </w:pPr>
          </w:p>
          <w:p w:rsidR="00615D36" w:rsidRDefault="00615D36" w:rsidP="00C1452A">
            <w:pPr>
              <w:jc w:val="right"/>
              <w:rPr>
                <w:color w:val="000000"/>
                <w:sz w:val="14"/>
                <w:szCs w:val="14"/>
              </w:rPr>
            </w:pPr>
          </w:p>
          <w:p w:rsidR="00615D36" w:rsidRPr="002F08AB" w:rsidRDefault="00C9426F" w:rsidP="00C1452A">
            <w:pPr>
              <w:jc w:val="right"/>
              <w:rPr>
                <w:color w:val="000000"/>
                <w:sz w:val="14"/>
                <w:szCs w:val="14"/>
              </w:rPr>
            </w:pPr>
            <w:r>
              <w:rPr>
                <w:color w:val="000000"/>
                <w:sz w:val="14"/>
                <w:szCs w:val="14"/>
              </w:rPr>
              <w:t>54,74</w:t>
            </w:r>
          </w:p>
        </w:tc>
      </w:tr>
      <w:tr w:rsidR="002F08AB" w:rsidRPr="002F08AB" w:rsidTr="00C1452A">
        <w:trPr>
          <w:trHeight w:val="278"/>
        </w:trPr>
        <w:tc>
          <w:tcPr>
            <w:tcW w:w="434" w:type="dxa"/>
            <w:tcBorders>
              <w:top w:val="nil"/>
              <w:left w:val="single" w:sz="8" w:space="0" w:color="auto"/>
              <w:bottom w:val="single" w:sz="8" w:space="0" w:color="auto"/>
              <w:right w:val="single" w:sz="8" w:space="0" w:color="auto"/>
            </w:tcBorders>
            <w:shd w:val="clear" w:color="auto" w:fill="auto"/>
            <w:noWrap/>
            <w:vAlign w:val="center"/>
            <w:hideMark/>
          </w:tcPr>
          <w:p w:rsidR="002F08AB" w:rsidRPr="002F08AB" w:rsidRDefault="002F08AB" w:rsidP="002F08AB">
            <w:pPr>
              <w:jc w:val="center"/>
              <w:rPr>
                <w:color w:val="000000"/>
                <w:sz w:val="16"/>
                <w:szCs w:val="16"/>
              </w:rPr>
            </w:pPr>
            <w:r>
              <w:rPr>
                <w:color w:val="000000"/>
                <w:sz w:val="16"/>
                <w:szCs w:val="16"/>
              </w:rPr>
              <w:t>03.3</w:t>
            </w:r>
          </w:p>
        </w:tc>
        <w:tc>
          <w:tcPr>
            <w:tcW w:w="884" w:type="dxa"/>
            <w:tcBorders>
              <w:top w:val="nil"/>
              <w:left w:val="nil"/>
              <w:bottom w:val="single" w:sz="8" w:space="0" w:color="auto"/>
              <w:right w:val="single" w:sz="8" w:space="0" w:color="auto"/>
            </w:tcBorders>
            <w:shd w:val="clear" w:color="auto" w:fill="auto"/>
            <w:noWrap/>
            <w:vAlign w:val="center"/>
            <w:hideMark/>
          </w:tcPr>
          <w:p w:rsidR="002F08AB" w:rsidRPr="002F08AB" w:rsidRDefault="002F08AB" w:rsidP="002F08AB">
            <w:pPr>
              <w:rPr>
                <w:color w:val="000000"/>
                <w:sz w:val="14"/>
                <w:szCs w:val="14"/>
              </w:rPr>
            </w:pPr>
            <w:r w:rsidRPr="002F08AB">
              <w:rPr>
                <w:color w:val="000000"/>
                <w:sz w:val="14"/>
                <w:szCs w:val="14"/>
              </w:rPr>
              <w:t>Yolluklar</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2F08AB" w:rsidRPr="00726944" w:rsidRDefault="00C9426F" w:rsidP="00C1452A">
            <w:pPr>
              <w:jc w:val="right"/>
              <w:rPr>
                <w:sz w:val="14"/>
                <w:szCs w:val="14"/>
              </w:rPr>
            </w:pPr>
            <w:r>
              <w:rPr>
                <w:sz w:val="14"/>
                <w:szCs w:val="14"/>
              </w:rPr>
              <w:t>5.000,00</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2F08AB" w:rsidRPr="00726944" w:rsidRDefault="00C9426F" w:rsidP="00C1452A">
            <w:pPr>
              <w:jc w:val="right"/>
              <w:rPr>
                <w:sz w:val="14"/>
                <w:szCs w:val="14"/>
              </w:rPr>
            </w:pPr>
            <w:r>
              <w:rPr>
                <w:sz w:val="14"/>
                <w:szCs w:val="14"/>
              </w:rPr>
              <w:t>4.738,00</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2F08AB" w:rsidRPr="00726944" w:rsidRDefault="002F08AB" w:rsidP="00C1452A">
            <w:pPr>
              <w:jc w:val="right"/>
              <w:rPr>
                <w:sz w:val="14"/>
                <w:szCs w:val="14"/>
              </w:rPr>
            </w:pPr>
            <w:r w:rsidRPr="00726944">
              <w:rPr>
                <w:sz w:val="14"/>
                <w:szCs w:val="14"/>
              </w:rPr>
              <w:t>0,00</w:t>
            </w:r>
          </w:p>
        </w:tc>
        <w:tc>
          <w:tcPr>
            <w:tcW w:w="933" w:type="dxa"/>
            <w:tcBorders>
              <w:top w:val="nil"/>
              <w:left w:val="nil"/>
              <w:bottom w:val="single" w:sz="8" w:space="0" w:color="auto"/>
              <w:right w:val="single" w:sz="8" w:space="0" w:color="auto"/>
            </w:tcBorders>
            <w:shd w:val="clear" w:color="auto" w:fill="auto"/>
            <w:noWrap/>
            <w:vAlign w:val="center"/>
            <w:hideMark/>
          </w:tcPr>
          <w:p w:rsidR="002F08AB" w:rsidRDefault="002F08AB" w:rsidP="00C1452A">
            <w:pPr>
              <w:jc w:val="right"/>
              <w:rPr>
                <w:color w:val="000000"/>
                <w:sz w:val="14"/>
                <w:szCs w:val="14"/>
              </w:rPr>
            </w:pPr>
          </w:p>
          <w:p w:rsidR="00615D36" w:rsidRPr="002F08AB" w:rsidRDefault="00C9426F" w:rsidP="00C1452A">
            <w:pPr>
              <w:jc w:val="right"/>
              <w:rPr>
                <w:color w:val="000000"/>
                <w:sz w:val="14"/>
                <w:szCs w:val="14"/>
              </w:rPr>
            </w:pPr>
            <w:r>
              <w:rPr>
                <w:color w:val="000000"/>
                <w:sz w:val="14"/>
                <w:szCs w:val="14"/>
              </w:rPr>
              <w:t>9738,80</w:t>
            </w:r>
          </w:p>
        </w:tc>
        <w:tc>
          <w:tcPr>
            <w:tcW w:w="933" w:type="dxa"/>
            <w:tcBorders>
              <w:top w:val="nil"/>
              <w:left w:val="nil"/>
              <w:bottom w:val="single" w:sz="8" w:space="0" w:color="auto"/>
              <w:right w:val="single" w:sz="8" w:space="0" w:color="auto"/>
            </w:tcBorders>
            <w:shd w:val="clear" w:color="auto" w:fill="auto"/>
            <w:noWrap/>
            <w:vAlign w:val="center"/>
            <w:hideMark/>
          </w:tcPr>
          <w:p w:rsidR="002F08AB" w:rsidRDefault="002F08AB" w:rsidP="00C1452A">
            <w:pPr>
              <w:jc w:val="right"/>
              <w:rPr>
                <w:color w:val="000000"/>
                <w:sz w:val="14"/>
                <w:szCs w:val="14"/>
              </w:rPr>
            </w:pPr>
          </w:p>
          <w:p w:rsidR="00615D36" w:rsidRPr="002F08AB" w:rsidRDefault="00C9426F" w:rsidP="00C1452A">
            <w:pPr>
              <w:jc w:val="right"/>
              <w:rPr>
                <w:color w:val="000000"/>
                <w:sz w:val="14"/>
                <w:szCs w:val="14"/>
              </w:rPr>
            </w:pPr>
            <w:r>
              <w:rPr>
                <w:color w:val="000000"/>
                <w:sz w:val="14"/>
                <w:szCs w:val="14"/>
              </w:rPr>
              <w:t>9.738,80</w:t>
            </w:r>
          </w:p>
        </w:tc>
        <w:tc>
          <w:tcPr>
            <w:tcW w:w="933" w:type="dxa"/>
            <w:tcBorders>
              <w:top w:val="nil"/>
              <w:left w:val="nil"/>
              <w:bottom w:val="single" w:sz="8" w:space="0" w:color="auto"/>
              <w:right w:val="single" w:sz="8" w:space="0" w:color="auto"/>
            </w:tcBorders>
            <w:shd w:val="clear" w:color="auto" w:fill="auto"/>
            <w:noWrap/>
            <w:vAlign w:val="center"/>
            <w:hideMark/>
          </w:tcPr>
          <w:p w:rsidR="002F08AB" w:rsidRDefault="002F08AB" w:rsidP="00C1452A">
            <w:pPr>
              <w:jc w:val="right"/>
              <w:rPr>
                <w:color w:val="000000"/>
                <w:sz w:val="14"/>
                <w:szCs w:val="14"/>
              </w:rPr>
            </w:pPr>
          </w:p>
          <w:p w:rsidR="00615D36" w:rsidRPr="002F08AB" w:rsidRDefault="00C9426F" w:rsidP="00C1452A">
            <w:pPr>
              <w:jc w:val="right"/>
              <w:rPr>
                <w:color w:val="000000"/>
                <w:sz w:val="14"/>
                <w:szCs w:val="14"/>
              </w:rPr>
            </w:pPr>
            <w:r>
              <w:rPr>
                <w:color w:val="000000"/>
                <w:sz w:val="14"/>
                <w:szCs w:val="14"/>
              </w:rPr>
              <w:t>0,00</w:t>
            </w:r>
          </w:p>
        </w:tc>
        <w:tc>
          <w:tcPr>
            <w:tcW w:w="933" w:type="dxa"/>
            <w:tcBorders>
              <w:top w:val="nil"/>
              <w:left w:val="nil"/>
              <w:bottom w:val="single" w:sz="8" w:space="0" w:color="auto"/>
              <w:right w:val="single" w:sz="8" w:space="0" w:color="auto"/>
            </w:tcBorders>
            <w:shd w:val="clear" w:color="auto" w:fill="auto"/>
            <w:noWrap/>
            <w:vAlign w:val="center"/>
            <w:hideMark/>
          </w:tcPr>
          <w:p w:rsidR="002F08AB" w:rsidRDefault="002F08AB" w:rsidP="00C1452A">
            <w:pPr>
              <w:jc w:val="right"/>
              <w:rPr>
                <w:color w:val="000000"/>
                <w:sz w:val="14"/>
                <w:szCs w:val="14"/>
              </w:rPr>
            </w:pPr>
          </w:p>
          <w:p w:rsidR="00615D36" w:rsidRPr="002F08AB" w:rsidRDefault="00C9426F" w:rsidP="00C1452A">
            <w:pPr>
              <w:jc w:val="right"/>
              <w:rPr>
                <w:color w:val="000000"/>
                <w:sz w:val="14"/>
                <w:szCs w:val="14"/>
              </w:rPr>
            </w:pPr>
            <w:r>
              <w:rPr>
                <w:color w:val="000000"/>
                <w:sz w:val="14"/>
                <w:szCs w:val="14"/>
              </w:rPr>
              <w:t>100,00</w:t>
            </w:r>
          </w:p>
        </w:tc>
        <w:tc>
          <w:tcPr>
            <w:tcW w:w="933" w:type="dxa"/>
            <w:tcBorders>
              <w:top w:val="nil"/>
              <w:left w:val="nil"/>
              <w:bottom w:val="single" w:sz="8" w:space="0" w:color="auto"/>
              <w:right w:val="single" w:sz="8" w:space="0" w:color="auto"/>
            </w:tcBorders>
            <w:shd w:val="clear" w:color="auto" w:fill="auto"/>
            <w:noWrap/>
            <w:vAlign w:val="center"/>
            <w:hideMark/>
          </w:tcPr>
          <w:p w:rsidR="002F08AB" w:rsidRDefault="002F08AB" w:rsidP="00C1452A">
            <w:pPr>
              <w:jc w:val="right"/>
              <w:rPr>
                <w:color w:val="000000"/>
                <w:sz w:val="14"/>
                <w:szCs w:val="14"/>
              </w:rPr>
            </w:pPr>
          </w:p>
          <w:p w:rsidR="00615D36" w:rsidRPr="002F08AB" w:rsidRDefault="00C9426F" w:rsidP="00C1452A">
            <w:pPr>
              <w:jc w:val="right"/>
              <w:rPr>
                <w:color w:val="000000"/>
                <w:sz w:val="14"/>
                <w:szCs w:val="14"/>
              </w:rPr>
            </w:pPr>
            <w:r>
              <w:rPr>
                <w:color w:val="000000"/>
                <w:sz w:val="14"/>
                <w:szCs w:val="14"/>
              </w:rPr>
              <w:t>194,78</w:t>
            </w:r>
          </w:p>
        </w:tc>
        <w:tc>
          <w:tcPr>
            <w:tcW w:w="933" w:type="dxa"/>
            <w:tcBorders>
              <w:top w:val="nil"/>
              <w:left w:val="nil"/>
              <w:bottom w:val="single" w:sz="8" w:space="0" w:color="auto"/>
              <w:right w:val="single" w:sz="8" w:space="0" w:color="auto"/>
            </w:tcBorders>
            <w:shd w:val="clear" w:color="auto" w:fill="auto"/>
            <w:noWrap/>
            <w:vAlign w:val="center"/>
            <w:hideMark/>
          </w:tcPr>
          <w:p w:rsidR="002F08AB" w:rsidRDefault="002F08AB" w:rsidP="00C1452A">
            <w:pPr>
              <w:jc w:val="right"/>
              <w:rPr>
                <w:color w:val="000000"/>
                <w:sz w:val="14"/>
                <w:szCs w:val="14"/>
              </w:rPr>
            </w:pPr>
          </w:p>
          <w:p w:rsidR="00615D36" w:rsidRPr="002F08AB" w:rsidRDefault="00C9426F" w:rsidP="00C1452A">
            <w:pPr>
              <w:jc w:val="right"/>
              <w:rPr>
                <w:color w:val="000000"/>
                <w:sz w:val="14"/>
                <w:szCs w:val="14"/>
              </w:rPr>
            </w:pPr>
            <w:r>
              <w:rPr>
                <w:color w:val="000000"/>
                <w:sz w:val="14"/>
                <w:szCs w:val="14"/>
              </w:rPr>
              <w:t>51,34</w:t>
            </w:r>
          </w:p>
        </w:tc>
      </w:tr>
      <w:tr w:rsidR="002F08AB" w:rsidRPr="002F08AB" w:rsidTr="00C1452A">
        <w:trPr>
          <w:trHeight w:val="278"/>
        </w:trPr>
        <w:tc>
          <w:tcPr>
            <w:tcW w:w="434" w:type="dxa"/>
            <w:tcBorders>
              <w:top w:val="nil"/>
              <w:left w:val="single" w:sz="8" w:space="0" w:color="auto"/>
              <w:bottom w:val="single" w:sz="8" w:space="0" w:color="auto"/>
              <w:right w:val="single" w:sz="8" w:space="0" w:color="auto"/>
            </w:tcBorders>
            <w:shd w:val="clear" w:color="auto" w:fill="auto"/>
            <w:noWrap/>
            <w:vAlign w:val="center"/>
            <w:hideMark/>
          </w:tcPr>
          <w:p w:rsidR="002F08AB" w:rsidRPr="002F08AB" w:rsidRDefault="002F08AB" w:rsidP="002F08AB">
            <w:pPr>
              <w:jc w:val="center"/>
              <w:rPr>
                <w:color w:val="000000"/>
                <w:sz w:val="16"/>
                <w:szCs w:val="16"/>
              </w:rPr>
            </w:pPr>
            <w:r>
              <w:rPr>
                <w:color w:val="000000"/>
                <w:sz w:val="16"/>
                <w:szCs w:val="16"/>
              </w:rPr>
              <w:t>03.5</w:t>
            </w:r>
          </w:p>
        </w:tc>
        <w:tc>
          <w:tcPr>
            <w:tcW w:w="884" w:type="dxa"/>
            <w:tcBorders>
              <w:top w:val="nil"/>
              <w:left w:val="nil"/>
              <w:bottom w:val="single" w:sz="8" w:space="0" w:color="auto"/>
              <w:right w:val="single" w:sz="8" w:space="0" w:color="auto"/>
            </w:tcBorders>
            <w:shd w:val="clear" w:color="auto" w:fill="auto"/>
            <w:noWrap/>
            <w:vAlign w:val="center"/>
            <w:hideMark/>
          </w:tcPr>
          <w:p w:rsidR="002F08AB" w:rsidRPr="002F08AB" w:rsidRDefault="002F08AB" w:rsidP="002F08AB">
            <w:pPr>
              <w:rPr>
                <w:color w:val="000000"/>
                <w:sz w:val="14"/>
                <w:szCs w:val="14"/>
              </w:rPr>
            </w:pPr>
            <w:r w:rsidRPr="002F08AB">
              <w:rPr>
                <w:color w:val="000000"/>
                <w:sz w:val="14"/>
                <w:szCs w:val="14"/>
              </w:rPr>
              <w:t>Hizmet Alımları</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2F08AB" w:rsidRPr="00726944" w:rsidRDefault="00C9426F" w:rsidP="00C1452A">
            <w:pPr>
              <w:jc w:val="right"/>
              <w:rPr>
                <w:sz w:val="14"/>
                <w:szCs w:val="14"/>
              </w:rPr>
            </w:pPr>
            <w:r>
              <w:rPr>
                <w:sz w:val="14"/>
                <w:szCs w:val="14"/>
              </w:rPr>
              <w:t>53.000,00</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2F08AB" w:rsidRPr="00726944" w:rsidRDefault="002F08AB" w:rsidP="00C1452A">
            <w:pPr>
              <w:jc w:val="right"/>
              <w:rPr>
                <w:sz w:val="14"/>
                <w:szCs w:val="14"/>
              </w:rPr>
            </w:pPr>
            <w:r w:rsidRPr="00726944">
              <w:rPr>
                <w:sz w:val="14"/>
                <w:szCs w:val="14"/>
              </w:rPr>
              <w:t>0,00</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2F08AB" w:rsidRPr="00726944" w:rsidRDefault="002F08AB" w:rsidP="00C1452A">
            <w:pPr>
              <w:jc w:val="right"/>
              <w:rPr>
                <w:sz w:val="14"/>
                <w:szCs w:val="14"/>
              </w:rPr>
            </w:pPr>
            <w:r w:rsidRPr="00726944">
              <w:rPr>
                <w:sz w:val="14"/>
                <w:szCs w:val="14"/>
              </w:rPr>
              <w:t>0,00</w:t>
            </w:r>
          </w:p>
        </w:tc>
        <w:tc>
          <w:tcPr>
            <w:tcW w:w="933" w:type="dxa"/>
            <w:tcBorders>
              <w:top w:val="nil"/>
              <w:left w:val="nil"/>
              <w:bottom w:val="single" w:sz="8" w:space="0" w:color="auto"/>
              <w:right w:val="single" w:sz="8" w:space="0" w:color="auto"/>
            </w:tcBorders>
            <w:shd w:val="clear" w:color="auto" w:fill="auto"/>
            <w:noWrap/>
            <w:vAlign w:val="center"/>
            <w:hideMark/>
          </w:tcPr>
          <w:p w:rsidR="002F08AB" w:rsidRDefault="002F08AB" w:rsidP="00C1452A">
            <w:pPr>
              <w:jc w:val="right"/>
              <w:rPr>
                <w:color w:val="000000"/>
                <w:sz w:val="14"/>
                <w:szCs w:val="14"/>
              </w:rPr>
            </w:pPr>
          </w:p>
          <w:p w:rsidR="00615D36" w:rsidRPr="002F08AB" w:rsidRDefault="00C9426F" w:rsidP="00C1452A">
            <w:pPr>
              <w:jc w:val="right"/>
              <w:rPr>
                <w:color w:val="000000"/>
                <w:sz w:val="14"/>
                <w:szCs w:val="14"/>
              </w:rPr>
            </w:pPr>
            <w:r>
              <w:rPr>
                <w:color w:val="000000"/>
                <w:sz w:val="14"/>
                <w:szCs w:val="14"/>
              </w:rPr>
              <w:t>53.000,00</w:t>
            </w:r>
          </w:p>
        </w:tc>
        <w:tc>
          <w:tcPr>
            <w:tcW w:w="933" w:type="dxa"/>
            <w:tcBorders>
              <w:top w:val="nil"/>
              <w:left w:val="nil"/>
              <w:bottom w:val="single" w:sz="8" w:space="0" w:color="auto"/>
              <w:right w:val="single" w:sz="8" w:space="0" w:color="auto"/>
            </w:tcBorders>
            <w:shd w:val="clear" w:color="auto" w:fill="auto"/>
            <w:noWrap/>
            <w:vAlign w:val="center"/>
            <w:hideMark/>
          </w:tcPr>
          <w:p w:rsidR="002F08AB" w:rsidRDefault="002F08AB" w:rsidP="00C1452A">
            <w:pPr>
              <w:jc w:val="right"/>
              <w:rPr>
                <w:color w:val="000000"/>
                <w:sz w:val="14"/>
                <w:szCs w:val="14"/>
              </w:rPr>
            </w:pPr>
          </w:p>
          <w:p w:rsidR="00615D36" w:rsidRPr="002F08AB" w:rsidRDefault="00C9426F" w:rsidP="00C1452A">
            <w:pPr>
              <w:jc w:val="right"/>
              <w:rPr>
                <w:color w:val="000000"/>
                <w:sz w:val="14"/>
                <w:szCs w:val="14"/>
              </w:rPr>
            </w:pPr>
            <w:r>
              <w:rPr>
                <w:color w:val="000000"/>
                <w:sz w:val="14"/>
                <w:szCs w:val="14"/>
              </w:rPr>
              <w:t>43.622,07</w:t>
            </w:r>
          </w:p>
        </w:tc>
        <w:tc>
          <w:tcPr>
            <w:tcW w:w="933" w:type="dxa"/>
            <w:tcBorders>
              <w:top w:val="nil"/>
              <w:left w:val="nil"/>
              <w:bottom w:val="single" w:sz="8" w:space="0" w:color="auto"/>
              <w:right w:val="single" w:sz="8" w:space="0" w:color="auto"/>
            </w:tcBorders>
            <w:shd w:val="clear" w:color="auto" w:fill="auto"/>
            <w:noWrap/>
            <w:vAlign w:val="center"/>
            <w:hideMark/>
          </w:tcPr>
          <w:p w:rsidR="002F08AB" w:rsidRDefault="002F08AB" w:rsidP="00C1452A">
            <w:pPr>
              <w:jc w:val="right"/>
              <w:rPr>
                <w:color w:val="000000"/>
                <w:sz w:val="14"/>
                <w:szCs w:val="14"/>
              </w:rPr>
            </w:pPr>
          </w:p>
          <w:p w:rsidR="00615D36" w:rsidRPr="002F08AB" w:rsidRDefault="00C9426F" w:rsidP="00C1452A">
            <w:pPr>
              <w:jc w:val="right"/>
              <w:rPr>
                <w:color w:val="000000"/>
                <w:sz w:val="14"/>
                <w:szCs w:val="14"/>
              </w:rPr>
            </w:pPr>
            <w:r>
              <w:rPr>
                <w:color w:val="000000"/>
                <w:sz w:val="14"/>
                <w:szCs w:val="14"/>
              </w:rPr>
              <w:t>9.377,93</w:t>
            </w:r>
          </w:p>
        </w:tc>
        <w:tc>
          <w:tcPr>
            <w:tcW w:w="933" w:type="dxa"/>
            <w:tcBorders>
              <w:top w:val="nil"/>
              <w:left w:val="nil"/>
              <w:bottom w:val="single" w:sz="8" w:space="0" w:color="auto"/>
              <w:right w:val="single" w:sz="8" w:space="0" w:color="auto"/>
            </w:tcBorders>
            <w:shd w:val="clear" w:color="auto" w:fill="auto"/>
            <w:noWrap/>
            <w:vAlign w:val="center"/>
            <w:hideMark/>
          </w:tcPr>
          <w:p w:rsidR="002F08AB" w:rsidRDefault="002F08AB" w:rsidP="00C1452A">
            <w:pPr>
              <w:jc w:val="right"/>
              <w:rPr>
                <w:color w:val="000000"/>
                <w:sz w:val="14"/>
                <w:szCs w:val="14"/>
              </w:rPr>
            </w:pPr>
          </w:p>
          <w:p w:rsidR="00615D36" w:rsidRPr="002F08AB" w:rsidRDefault="00C9426F" w:rsidP="00C1452A">
            <w:pPr>
              <w:jc w:val="right"/>
              <w:rPr>
                <w:color w:val="000000"/>
                <w:sz w:val="14"/>
                <w:szCs w:val="14"/>
              </w:rPr>
            </w:pPr>
            <w:r>
              <w:rPr>
                <w:color w:val="000000"/>
                <w:sz w:val="14"/>
                <w:szCs w:val="14"/>
              </w:rPr>
              <w:t>82,31</w:t>
            </w:r>
          </w:p>
        </w:tc>
        <w:tc>
          <w:tcPr>
            <w:tcW w:w="933" w:type="dxa"/>
            <w:tcBorders>
              <w:top w:val="nil"/>
              <w:left w:val="nil"/>
              <w:bottom w:val="single" w:sz="8" w:space="0" w:color="auto"/>
              <w:right w:val="single" w:sz="8" w:space="0" w:color="auto"/>
            </w:tcBorders>
            <w:shd w:val="clear" w:color="auto" w:fill="auto"/>
            <w:noWrap/>
            <w:vAlign w:val="center"/>
            <w:hideMark/>
          </w:tcPr>
          <w:p w:rsidR="00615D36" w:rsidRPr="002F08AB" w:rsidRDefault="00C9426F" w:rsidP="00C1452A">
            <w:pPr>
              <w:jc w:val="right"/>
              <w:rPr>
                <w:color w:val="000000"/>
                <w:sz w:val="14"/>
                <w:szCs w:val="14"/>
              </w:rPr>
            </w:pPr>
            <w:r>
              <w:rPr>
                <w:color w:val="000000"/>
                <w:sz w:val="14"/>
                <w:szCs w:val="14"/>
              </w:rPr>
              <w:t>82,31</w:t>
            </w:r>
          </w:p>
        </w:tc>
        <w:tc>
          <w:tcPr>
            <w:tcW w:w="933" w:type="dxa"/>
            <w:tcBorders>
              <w:top w:val="nil"/>
              <w:left w:val="nil"/>
              <w:bottom w:val="single" w:sz="8" w:space="0" w:color="auto"/>
              <w:right w:val="single" w:sz="8" w:space="0" w:color="auto"/>
            </w:tcBorders>
            <w:shd w:val="clear" w:color="auto" w:fill="auto"/>
            <w:noWrap/>
            <w:vAlign w:val="center"/>
            <w:hideMark/>
          </w:tcPr>
          <w:p w:rsidR="002F08AB" w:rsidRDefault="002F08AB" w:rsidP="00C1452A">
            <w:pPr>
              <w:jc w:val="right"/>
              <w:rPr>
                <w:color w:val="000000"/>
                <w:sz w:val="14"/>
                <w:szCs w:val="14"/>
              </w:rPr>
            </w:pPr>
          </w:p>
          <w:p w:rsidR="00615D36" w:rsidRPr="002F08AB" w:rsidRDefault="00615D36" w:rsidP="00C1452A">
            <w:pPr>
              <w:jc w:val="right"/>
              <w:rPr>
                <w:color w:val="000000"/>
                <w:sz w:val="14"/>
                <w:szCs w:val="14"/>
              </w:rPr>
            </w:pPr>
            <w:r>
              <w:rPr>
                <w:color w:val="000000"/>
                <w:sz w:val="14"/>
                <w:szCs w:val="14"/>
              </w:rPr>
              <w:t>100,00</w:t>
            </w:r>
          </w:p>
        </w:tc>
      </w:tr>
      <w:tr w:rsidR="002F08AB" w:rsidRPr="002F08AB" w:rsidTr="00C1452A">
        <w:trPr>
          <w:trHeight w:val="278"/>
        </w:trPr>
        <w:tc>
          <w:tcPr>
            <w:tcW w:w="434" w:type="dxa"/>
            <w:tcBorders>
              <w:top w:val="nil"/>
              <w:left w:val="single" w:sz="8" w:space="0" w:color="auto"/>
              <w:bottom w:val="single" w:sz="8" w:space="0" w:color="auto"/>
              <w:right w:val="single" w:sz="8" w:space="0" w:color="auto"/>
            </w:tcBorders>
            <w:shd w:val="clear" w:color="auto" w:fill="auto"/>
            <w:noWrap/>
            <w:vAlign w:val="center"/>
            <w:hideMark/>
          </w:tcPr>
          <w:p w:rsidR="002F08AB" w:rsidRPr="002F08AB" w:rsidRDefault="002F08AB" w:rsidP="002F08AB">
            <w:pPr>
              <w:jc w:val="center"/>
              <w:rPr>
                <w:color w:val="000000"/>
                <w:sz w:val="16"/>
                <w:szCs w:val="16"/>
              </w:rPr>
            </w:pPr>
            <w:r>
              <w:rPr>
                <w:color w:val="000000"/>
                <w:sz w:val="16"/>
                <w:szCs w:val="16"/>
              </w:rPr>
              <w:t>03.7</w:t>
            </w:r>
          </w:p>
        </w:tc>
        <w:tc>
          <w:tcPr>
            <w:tcW w:w="884" w:type="dxa"/>
            <w:tcBorders>
              <w:top w:val="nil"/>
              <w:left w:val="nil"/>
              <w:bottom w:val="single" w:sz="8" w:space="0" w:color="auto"/>
              <w:right w:val="single" w:sz="8" w:space="0" w:color="auto"/>
            </w:tcBorders>
            <w:shd w:val="clear" w:color="auto" w:fill="auto"/>
            <w:noWrap/>
            <w:vAlign w:val="center"/>
            <w:hideMark/>
          </w:tcPr>
          <w:p w:rsidR="002F08AB" w:rsidRPr="002F08AB" w:rsidRDefault="002F08AB" w:rsidP="002F08AB">
            <w:pPr>
              <w:rPr>
                <w:color w:val="000000"/>
                <w:sz w:val="14"/>
                <w:szCs w:val="14"/>
              </w:rPr>
            </w:pPr>
            <w:r w:rsidRPr="002F08AB">
              <w:rPr>
                <w:color w:val="000000"/>
                <w:sz w:val="14"/>
                <w:szCs w:val="14"/>
              </w:rPr>
              <w:t xml:space="preserve">Menkul Mal, </w:t>
            </w:r>
            <w:proofErr w:type="spellStart"/>
            <w:r w:rsidRPr="002F08AB">
              <w:rPr>
                <w:color w:val="000000"/>
                <w:sz w:val="14"/>
                <w:szCs w:val="14"/>
              </w:rPr>
              <w:t>Gayrimaddi</w:t>
            </w:r>
            <w:proofErr w:type="spellEnd"/>
            <w:r w:rsidRPr="002F08AB">
              <w:rPr>
                <w:color w:val="000000"/>
                <w:sz w:val="14"/>
                <w:szCs w:val="14"/>
              </w:rPr>
              <w:t xml:space="preserve"> Hak Alım, Bakım ve Onarım Giderleri</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2F08AB" w:rsidRPr="00726944" w:rsidRDefault="00C9426F" w:rsidP="00C1452A">
            <w:pPr>
              <w:jc w:val="right"/>
              <w:rPr>
                <w:sz w:val="14"/>
                <w:szCs w:val="14"/>
              </w:rPr>
            </w:pPr>
            <w:r>
              <w:rPr>
                <w:sz w:val="14"/>
                <w:szCs w:val="14"/>
              </w:rPr>
              <w:t>232.000,00</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2F08AB" w:rsidRPr="00726944" w:rsidRDefault="00C9426F" w:rsidP="00C1452A">
            <w:pPr>
              <w:jc w:val="right"/>
              <w:rPr>
                <w:sz w:val="14"/>
                <w:szCs w:val="14"/>
              </w:rPr>
            </w:pPr>
            <w:r>
              <w:rPr>
                <w:sz w:val="14"/>
                <w:szCs w:val="14"/>
              </w:rPr>
              <w:t>90.000,00</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2F08AB" w:rsidRPr="00726944" w:rsidRDefault="002F08AB" w:rsidP="00C1452A">
            <w:pPr>
              <w:jc w:val="right"/>
              <w:rPr>
                <w:sz w:val="14"/>
                <w:szCs w:val="14"/>
              </w:rPr>
            </w:pPr>
            <w:r w:rsidRPr="00726944">
              <w:rPr>
                <w:sz w:val="14"/>
                <w:szCs w:val="14"/>
              </w:rPr>
              <w:t>0,00</w:t>
            </w:r>
          </w:p>
        </w:tc>
        <w:tc>
          <w:tcPr>
            <w:tcW w:w="933" w:type="dxa"/>
            <w:tcBorders>
              <w:top w:val="nil"/>
              <w:left w:val="nil"/>
              <w:bottom w:val="single" w:sz="8" w:space="0" w:color="auto"/>
              <w:right w:val="single" w:sz="8" w:space="0" w:color="auto"/>
            </w:tcBorders>
            <w:shd w:val="clear" w:color="auto" w:fill="auto"/>
            <w:noWrap/>
            <w:vAlign w:val="center"/>
            <w:hideMark/>
          </w:tcPr>
          <w:p w:rsidR="002F08AB" w:rsidRDefault="002F08AB" w:rsidP="00C1452A">
            <w:pPr>
              <w:jc w:val="right"/>
              <w:rPr>
                <w:color w:val="000000"/>
                <w:sz w:val="14"/>
                <w:szCs w:val="14"/>
              </w:rPr>
            </w:pPr>
          </w:p>
          <w:p w:rsidR="00615D36" w:rsidRDefault="00615D36" w:rsidP="00C1452A">
            <w:pPr>
              <w:jc w:val="right"/>
              <w:rPr>
                <w:color w:val="000000"/>
                <w:sz w:val="14"/>
                <w:szCs w:val="14"/>
              </w:rPr>
            </w:pPr>
          </w:p>
          <w:p w:rsidR="00615D36" w:rsidRDefault="00615D36" w:rsidP="00C1452A">
            <w:pPr>
              <w:jc w:val="right"/>
              <w:rPr>
                <w:color w:val="000000"/>
                <w:sz w:val="14"/>
                <w:szCs w:val="14"/>
              </w:rPr>
            </w:pPr>
          </w:p>
          <w:p w:rsidR="00615D36" w:rsidRDefault="00615D36" w:rsidP="00C1452A">
            <w:pPr>
              <w:jc w:val="right"/>
              <w:rPr>
                <w:color w:val="000000"/>
                <w:sz w:val="14"/>
                <w:szCs w:val="14"/>
              </w:rPr>
            </w:pPr>
          </w:p>
          <w:p w:rsidR="00615D36" w:rsidRDefault="00615D36" w:rsidP="00C1452A">
            <w:pPr>
              <w:jc w:val="right"/>
              <w:rPr>
                <w:color w:val="000000"/>
                <w:sz w:val="14"/>
                <w:szCs w:val="14"/>
              </w:rPr>
            </w:pPr>
          </w:p>
          <w:p w:rsidR="00615D36" w:rsidRPr="002F08AB" w:rsidRDefault="00C9426F" w:rsidP="00C1452A">
            <w:pPr>
              <w:jc w:val="right"/>
              <w:rPr>
                <w:color w:val="000000"/>
                <w:sz w:val="14"/>
                <w:szCs w:val="14"/>
              </w:rPr>
            </w:pPr>
            <w:r>
              <w:rPr>
                <w:color w:val="000000"/>
                <w:sz w:val="14"/>
                <w:szCs w:val="14"/>
              </w:rPr>
              <w:t>322.000,00</w:t>
            </w:r>
          </w:p>
        </w:tc>
        <w:tc>
          <w:tcPr>
            <w:tcW w:w="933" w:type="dxa"/>
            <w:tcBorders>
              <w:top w:val="nil"/>
              <w:left w:val="nil"/>
              <w:bottom w:val="single" w:sz="8" w:space="0" w:color="auto"/>
              <w:right w:val="single" w:sz="8" w:space="0" w:color="auto"/>
            </w:tcBorders>
            <w:shd w:val="clear" w:color="auto" w:fill="auto"/>
            <w:noWrap/>
            <w:vAlign w:val="center"/>
            <w:hideMark/>
          </w:tcPr>
          <w:p w:rsidR="002F08AB" w:rsidRDefault="002F08AB" w:rsidP="00C1452A">
            <w:pPr>
              <w:jc w:val="right"/>
              <w:rPr>
                <w:color w:val="000000"/>
                <w:sz w:val="14"/>
                <w:szCs w:val="14"/>
              </w:rPr>
            </w:pPr>
          </w:p>
          <w:p w:rsidR="00615D36" w:rsidRDefault="00615D36" w:rsidP="00C1452A">
            <w:pPr>
              <w:jc w:val="right"/>
              <w:rPr>
                <w:color w:val="000000"/>
                <w:sz w:val="14"/>
                <w:szCs w:val="14"/>
              </w:rPr>
            </w:pPr>
          </w:p>
          <w:p w:rsidR="00615D36" w:rsidRDefault="00615D36" w:rsidP="00C1452A">
            <w:pPr>
              <w:jc w:val="right"/>
              <w:rPr>
                <w:color w:val="000000"/>
                <w:sz w:val="14"/>
                <w:szCs w:val="14"/>
              </w:rPr>
            </w:pPr>
          </w:p>
          <w:p w:rsidR="00615D36" w:rsidRDefault="00615D36" w:rsidP="00C1452A">
            <w:pPr>
              <w:jc w:val="right"/>
              <w:rPr>
                <w:color w:val="000000"/>
                <w:sz w:val="14"/>
                <w:szCs w:val="14"/>
              </w:rPr>
            </w:pPr>
          </w:p>
          <w:p w:rsidR="00615D36" w:rsidRDefault="00615D36" w:rsidP="00C1452A">
            <w:pPr>
              <w:jc w:val="right"/>
              <w:rPr>
                <w:color w:val="000000"/>
                <w:sz w:val="14"/>
                <w:szCs w:val="14"/>
              </w:rPr>
            </w:pPr>
          </w:p>
          <w:p w:rsidR="00615D36" w:rsidRPr="002F08AB" w:rsidRDefault="00C9426F" w:rsidP="00C1452A">
            <w:pPr>
              <w:jc w:val="right"/>
              <w:rPr>
                <w:color w:val="000000"/>
                <w:sz w:val="14"/>
                <w:szCs w:val="14"/>
              </w:rPr>
            </w:pPr>
            <w:r>
              <w:rPr>
                <w:color w:val="000000"/>
                <w:sz w:val="14"/>
                <w:szCs w:val="14"/>
              </w:rPr>
              <w:t>285.118,66</w:t>
            </w:r>
          </w:p>
        </w:tc>
        <w:tc>
          <w:tcPr>
            <w:tcW w:w="933" w:type="dxa"/>
            <w:tcBorders>
              <w:top w:val="nil"/>
              <w:left w:val="nil"/>
              <w:bottom w:val="single" w:sz="8" w:space="0" w:color="auto"/>
              <w:right w:val="single" w:sz="8" w:space="0" w:color="auto"/>
            </w:tcBorders>
            <w:shd w:val="clear" w:color="auto" w:fill="auto"/>
            <w:noWrap/>
            <w:vAlign w:val="center"/>
            <w:hideMark/>
          </w:tcPr>
          <w:p w:rsidR="002F08AB" w:rsidRDefault="002F08AB" w:rsidP="00C1452A">
            <w:pPr>
              <w:jc w:val="right"/>
              <w:rPr>
                <w:color w:val="000000"/>
                <w:sz w:val="14"/>
                <w:szCs w:val="14"/>
              </w:rPr>
            </w:pPr>
          </w:p>
          <w:p w:rsidR="00615D36" w:rsidRDefault="00615D36" w:rsidP="00C1452A">
            <w:pPr>
              <w:jc w:val="right"/>
              <w:rPr>
                <w:color w:val="000000"/>
                <w:sz w:val="14"/>
                <w:szCs w:val="14"/>
              </w:rPr>
            </w:pPr>
          </w:p>
          <w:p w:rsidR="00615D36" w:rsidRDefault="00615D36" w:rsidP="00C1452A">
            <w:pPr>
              <w:jc w:val="right"/>
              <w:rPr>
                <w:color w:val="000000"/>
                <w:sz w:val="14"/>
                <w:szCs w:val="14"/>
              </w:rPr>
            </w:pPr>
          </w:p>
          <w:p w:rsidR="00615D36" w:rsidRDefault="00615D36" w:rsidP="00C1452A">
            <w:pPr>
              <w:jc w:val="right"/>
              <w:rPr>
                <w:color w:val="000000"/>
                <w:sz w:val="14"/>
                <w:szCs w:val="14"/>
              </w:rPr>
            </w:pPr>
          </w:p>
          <w:p w:rsidR="00615D36" w:rsidRDefault="00615D36" w:rsidP="00C1452A">
            <w:pPr>
              <w:jc w:val="right"/>
              <w:rPr>
                <w:color w:val="000000"/>
                <w:sz w:val="14"/>
                <w:szCs w:val="14"/>
              </w:rPr>
            </w:pPr>
          </w:p>
          <w:p w:rsidR="00615D36" w:rsidRPr="002F08AB" w:rsidRDefault="00C9426F" w:rsidP="00C1452A">
            <w:pPr>
              <w:jc w:val="right"/>
              <w:rPr>
                <w:color w:val="000000"/>
                <w:sz w:val="14"/>
                <w:szCs w:val="14"/>
              </w:rPr>
            </w:pPr>
            <w:r>
              <w:rPr>
                <w:color w:val="000000"/>
                <w:sz w:val="14"/>
                <w:szCs w:val="14"/>
              </w:rPr>
              <w:t>36.881,34</w:t>
            </w:r>
          </w:p>
        </w:tc>
        <w:tc>
          <w:tcPr>
            <w:tcW w:w="933" w:type="dxa"/>
            <w:tcBorders>
              <w:top w:val="nil"/>
              <w:left w:val="nil"/>
              <w:bottom w:val="single" w:sz="8" w:space="0" w:color="auto"/>
              <w:right w:val="single" w:sz="8" w:space="0" w:color="auto"/>
            </w:tcBorders>
            <w:shd w:val="clear" w:color="auto" w:fill="auto"/>
            <w:noWrap/>
            <w:vAlign w:val="center"/>
            <w:hideMark/>
          </w:tcPr>
          <w:p w:rsidR="002F08AB" w:rsidRDefault="002F08AB" w:rsidP="00C1452A">
            <w:pPr>
              <w:jc w:val="right"/>
              <w:rPr>
                <w:color w:val="000000"/>
                <w:sz w:val="14"/>
                <w:szCs w:val="14"/>
              </w:rPr>
            </w:pPr>
          </w:p>
          <w:p w:rsidR="00615D36" w:rsidRDefault="00615D36" w:rsidP="00C1452A">
            <w:pPr>
              <w:jc w:val="right"/>
              <w:rPr>
                <w:color w:val="000000"/>
                <w:sz w:val="14"/>
                <w:szCs w:val="14"/>
              </w:rPr>
            </w:pPr>
          </w:p>
          <w:p w:rsidR="00615D36" w:rsidRDefault="00615D36" w:rsidP="00C1452A">
            <w:pPr>
              <w:jc w:val="right"/>
              <w:rPr>
                <w:color w:val="000000"/>
                <w:sz w:val="14"/>
                <w:szCs w:val="14"/>
              </w:rPr>
            </w:pPr>
          </w:p>
          <w:p w:rsidR="00615D36" w:rsidRDefault="00615D36" w:rsidP="00C1452A">
            <w:pPr>
              <w:jc w:val="right"/>
              <w:rPr>
                <w:color w:val="000000"/>
                <w:sz w:val="14"/>
                <w:szCs w:val="14"/>
              </w:rPr>
            </w:pPr>
          </w:p>
          <w:p w:rsidR="00615D36" w:rsidRDefault="00615D36" w:rsidP="00C1452A">
            <w:pPr>
              <w:jc w:val="right"/>
              <w:rPr>
                <w:color w:val="000000"/>
                <w:sz w:val="14"/>
                <w:szCs w:val="14"/>
              </w:rPr>
            </w:pPr>
          </w:p>
          <w:p w:rsidR="00615D36" w:rsidRPr="002F08AB" w:rsidRDefault="00C9426F" w:rsidP="00C1452A">
            <w:pPr>
              <w:jc w:val="right"/>
              <w:rPr>
                <w:color w:val="000000"/>
                <w:sz w:val="14"/>
                <w:szCs w:val="14"/>
              </w:rPr>
            </w:pPr>
            <w:r>
              <w:rPr>
                <w:color w:val="000000"/>
                <w:sz w:val="14"/>
                <w:szCs w:val="14"/>
              </w:rPr>
              <w:t>88,55</w:t>
            </w:r>
          </w:p>
        </w:tc>
        <w:tc>
          <w:tcPr>
            <w:tcW w:w="933" w:type="dxa"/>
            <w:tcBorders>
              <w:top w:val="nil"/>
              <w:left w:val="nil"/>
              <w:bottom w:val="single" w:sz="8" w:space="0" w:color="auto"/>
              <w:right w:val="single" w:sz="8" w:space="0" w:color="auto"/>
            </w:tcBorders>
            <w:shd w:val="clear" w:color="auto" w:fill="auto"/>
            <w:noWrap/>
            <w:vAlign w:val="center"/>
            <w:hideMark/>
          </w:tcPr>
          <w:p w:rsidR="002F08AB" w:rsidRDefault="002F08AB" w:rsidP="00C1452A">
            <w:pPr>
              <w:jc w:val="right"/>
              <w:rPr>
                <w:color w:val="000000"/>
                <w:sz w:val="14"/>
                <w:szCs w:val="14"/>
              </w:rPr>
            </w:pPr>
          </w:p>
          <w:p w:rsidR="00615D36" w:rsidRDefault="00615D36" w:rsidP="00C1452A">
            <w:pPr>
              <w:jc w:val="right"/>
              <w:rPr>
                <w:color w:val="000000"/>
                <w:sz w:val="14"/>
                <w:szCs w:val="14"/>
              </w:rPr>
            </w:pPr>
          </w:p>
          <w:p w:rsidR="00615D36" w:rsidRDefault="00615D36" w:rsidP="00C1452A">
            <w:pPr>
              <w:jc w:val="right"/>
              <w:rPr>
                <w:color w:val="000000"/>
                <w:sz w:val="14"/>
                <w:szCs w:val="14"/>
              </w:rPr>
            </w:pPr>
          </w:p>
          <w:p w:rsidR="00615D36" w:rsidRDefault="00615D36" w:rsidP="00C1452A">
            <w:pPr>
              <w:jc w:val="right"/>
              <w:rPr>
                <w:color w:val="000000"/>
                <w:sz w:val="14"/>
                <w:szCs w:val="14"/>
              </w:rPr>
            </w:pPr>
          </w:p>
          <w:p w:rsidR="00615D36" w:rsidRDefault="00615D36" w:rsidP="00C1452A">
            <w:pPr>
              <w:jc w:val="right"/>
              <w:rPr>
                <w:color w:val="000000"/>
                <w:sz w:val="14"/>
                <w:szCs w:val="14"/>
              </w:rPr>
            </w:pPr>
          </w:p>
          <w:p w:rsidR="00615D36" w:rsidRPr="002F08AB" w:rsidRDefault="00C9426F" w:rsidP="00C1452A">
            <w:pPr>
              <w:jc w:val="right"/>
              <w:rPr>
                <w:color w:val="000000"/>
                <w:sz w:val="14"/>
                <w:szCs w:val="14"/>
              </w:rPr>
            </w:pPr>
            <w:r>
              <w:rPr>
                <w:color w:val="000000"/>
                <w:sz w:val="14"/>
                <w:szCs w:val="14"/>
              </w:rPr>
              <w:t>122,90</w:t>
            </w:r>
          </w:p>
        </w:tc>
        <w:tc>
          <w:tcPr>
            <w:tcW w:w="933" w:type="dxa"/>
            <w:tcBorders>
              <w:top w:val="nil"/>
              <w:left w:val="nil"/>
              <w:bottom w:val="single" w:sz="8" w:space="0" w:color="auto"/>
              <w:right w:val="single" w:sz="8" w:space="0" w:color="auto"/>
            </w:tcBorders>
            <w:shd w:val="clear" w:color="auto" w:fill="auto"/>
            <w:noWrap/>
            <w:vAlign w:val="center"/>
            <w:hideMark/>
          </w:tcPr>
          <w:p w:rsidR="002F08AB" w:rsidRDefault="002F08AB" w:rsidP="00C1452A">
            <w:pPr>
              <w:jc w:val="right"/>
              <w:rPr>
                <w:color w:val="000000"/>
                <w:sz w:val="14"/>
                <w:szCs w:val="14"/>
              </w:rPr>
            </w:pPr>
          </w:p>
          <w:p w:rsidR="00615D36" w:rsidRDefault="00615D36" w:rsidP="00C1452A">
            <w:pPr>
              <w:jc w:val="right"/>
              <w:rPr>
                <w:color w:val="000000"/>
                <w:sz w:val="14"/>
                <w:szCs w:val="14"/>
              </w:rPr>
            </w:pPr>
          </w:p>
          <w:p w:rsidR="00615D36" w:rsidRDefault="00615D36" w:rsidP="00C1452A">
            <w:pPr>
              <w:jc w:val="right"/>
              <w:rPr>
                <w:color w:val="000000"/>
                <w:sz w:val="14"/>
                <w:szCs w:val="14"/>
              </w:rPr>
            </w:pPr>
          </w:p>
          <w:p w:rsidR="00615D36" w:rsidRDefault="00615D36" w:rsidP="00C1452A">
            <w:pPr>
              <w:jc w:val="right"/>
              <w:rPr>
                <w:color w:val="000000"/>
                <w:sz w:val="14"/>
                <w:szCs w:val="14"/>
              </w:rPr>
            </w:pPr>
          </w:p>
          <w:p w:rsidR="00615D36" w:rsidRPr="002F08AB" w:rsidRDefault="00C9426F" w:rsidP="00C1452A">
            <w:pPr>
              <w:jc w:val="right"/>
              <w:rPr>
                <w:color w:val="000000"/>
                <w:sz w:val="14"/>
                <w:szCs w:val="14"/>
              </w:rPr>
            </w:pPr>
            <w:r>
              <w:rPr>
                <w:color w:val="000000"/>
                <w:sz w:val="14"/>
                <w:szCs w:val="14"/>
              </w:rPr>
              <w:t>72,05</w:t>
            </w:r>
          </w:p>
        </w:tc>
      </w:tr>
      <w:tr w:rsidR="002F08AB" w:rsidRPr="002F08AB" w:rsidTr="00C1452A">
        <w:trPr>
          <w:trHeight w:val="278"/>
        </w:trPr>
        <w:tc>
          <w:tcPr>
            <w:tcW w:w="434" w:type="dxa"/>
            <w:tcBorders>
              <w:top w:val="nil"/>
              <w:left w:val="single" w:sz="8" w:space="0" w:color="auto"/>
              <w:bottom w:val="single" w:sz="8" w:space="0" w:color="auto"/>
              <w:right w:val="single" w:sz="8" w:space="0" w:color="auto"/>
            </w:tcBorders>
            <w:shd w:val="clear" w:color="auto" w:fill="auto"/>
            <w:noWrap/>
            <w:vAlign w:val="center"/>
            <w:hideMark/>
          </w:tcPr>
          <w:p w:rsidR="002F08AB" w:rsidRPr="002F08AB" w:rsidRDefault="002F08AB" w:rsidP="002F08AB">
            <w:pPr>
              <w:jc w:val="center"/>
              <w:rPr>
                <w:color w:val="000000"/>
                <w:sz w:val="16"/>
                <w:szCs w:val="16"/>
              </w:rPr>
            </w:pPr>
            <w:r>
              <w:rPr>
                <w:color w:val="000000"/>
                <w:sz w:val="16"/>
                <w:szCs w:val="16"/>
              </w:rPr>
              <w:t>03.8</w:t>
            </w:r>
          </w:p>
        </w:tc>
        <w:tc>
          <w:tcPr>
            <w:tcW w:w="884" w:type="dxa"/>
            <w:tcBorders>
              <w:top w:val="nil"/>
              <w:left w:val="nil"/>
              <w:bottom w:val="single" w:sz="8" w:space="0" w:color="auto"/>
              <w:right w:val="single" w:sz="8" w:space="0" w:color="auto"/>
            </w:tcBorders>
            <w:shd w:val="clear" w:color="auto" w:fill="auto"/>
            <w:noWrap/>
            <w:vAlign w:val="center"/>
            <w:hideMark/>
          </w:tcPr>
          <w:p w:rsidR="002F08AB" w:rsidRPr="002F08AB" w:rsidRDefault="002F08AB" w:rsidP="002F08AB">
            <w:pPr>
              <w:rPr>
                <w:color w:val="000000"/>
                <w:sz w:val="14"/>
                <w:szCs w:val="14"/>
              </w:rPr>
            </w:pPr>
            <w:r w:rsidRPr="002F08AB">
              <w:rPr>
                <w:color w:val="000000"/>
                <w:sz w:val="14"/>
                <w:szCs w:val="14"/>
              </w:rPr>
              <w:t xml:space="preserve">Gayrimenkul Mal Bakım ve Onarım Giderleri </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rsidR="002F08AB" w:rsidRPr="00726944" w:rsidRDefault="00C9426F" w:rsidP="00C1452A">
            <w:pPr>
              <w:jc w:val="right"/>
              <w:rPr>
                <w:sz w:val="14"/>
                <w:szCs w:val="14"/>
              </w:rPr>
            </w:pPr>
            <w:r>
              <w:rPr>
                <w:sz w:val="14"/>
                <w:szCs w:val="14"/>
              </w:rPr>
              <w:t>73.000,00</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rsidR="002F08AB" w:rsidRPr="00726944" w:rsidRDefault="002F08AB" w:rsidP="00C1452A">
            <w:pPr>
              <w:jc w:val="right"/>
              <w:rPr>
                <w:sz w:val="14"/>
                <w:szCs w:val="14"/>
              </w:rPr>
            </w:pPr>
            <w:r w:rsidRPr="00726944">
              <w:rPr>
                <w:sz w:val="14"/>
                <w:szCs w:val="14"/>
              </w:rPr>
              <w:t>0,00</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2F08AB" w:rsidRPr="00726944" w:rsidRDefault="00C9426F" w:rsidP="00C1452A">
            <w:pPr>
              <w:jc w:val="right"/>
              <w:rPr>
                <w:sz w:val="14"/>
                <w:szCs w:val="14"/>
              </w:rPr>
            </w:pPr>
            <w:r>
              <w:rPr>
                <w:sz w:val="14"/>
                <w:szCs w:val="14"/>
              </w:rPr>
              <w:t>14.944,00</w:t>
            </w:r>
          </w:p>
        </w:tc>
        <w:tc>
          <w:tcPr>
            <w:tcW w:w="933" w:type="dxa"/>
            <w:tcBorders>
              <w:top w:val="nil"/>
              <w:left w:val="nil"/>
              <w:bottom w:val="single" w:sz="8" w:space="0" w:color="auto"/>
              <w:right w:val="single" w:sz="8" w:space="0" w:color="auto"/>
            </w:tcBorders>
            <w:shd w:val="clear" w:color="auto" w:fill="auto"/>
            <w:noWrap/>
            <w:vAlign w:val="center"/>
            <w:hideMark/>
          </w:tcPr>
          <w:p w:rsidR="000F1134" w:rsidRDefault="000F1134" w:rsidP="00C1452A">
            <w:pPr>
              <w:jc w:val="right"/>
              <w:rPr>
                <w:color w:val="000000"/>
                <w:sz w:val="14"/>
                <w:szCs w:val="14"/>
              </w:rPr>
            </w:pPr>
          </w:p>
          <w:p w:rsidR="000F1134" w:rsidRDefault="000F1134" w:rsidP="00C1452A">
            <w:pPr>
              <w:jc w:val="right"/>
              <w:rPr>
                <w:color w:val="000000"/>
                <w:sz w:val="14"/>
                <w:szCs w:val="14"/>
              </w:rPr>
            </w:pPr>
          </w:p>
          <w:p w:rsidR="000F1134" w:rsidRDefault="000F1134" w:rsidP="00C1452A">
            <w:pPr>
              <w:jc w:val="right"/>
              <w:rPr>
                <w:color w:val="000000"/>
                <w:sz w:val="14"/>
                <w:szCs w:val="14"/>
              </w:rPr>
            </w:pPr>
          </w:p>
          <w:p w:rsidR="002F08AB" w:rsidRPr="002F08AB" w:rsidRDefault="00C9426F" w:rsidP="00C1452A">
            <w:pPr>
              <w:jc w:val="right"/>
              <w:rPr>
                <w:color w:val="000000"/>
                <w:sz w:val="14"/>
                <w:szCs w:val="14"/>
              </w:rPr>
            </w:pPr>
            <w:r>
              <w:rPr>
                <w:color w:val="000000"/>
                <w:sz w:val="14"/>
                <w:szCs w:val="14"/>
              </w:rPr>
              <w:t>58.056,00</w:t>
            </w:r>
          </w:p>
        </w:tc>
        <w:tc>
          <w:tcPr>
            <w:tcW w:w="933" w:type="dxa"/>
            <w:tcBorders>
              <w:top w:val="nil"/>
              <w:left w:val="nil"/>
              <w:bottom w:val="single" w:sz="8" w:space="0" w:color="auto"/>
              <w:right w:val="single" w:sz="8" w:space="0" w:color="auto"/>
            </w:tcBorders>
            <w:shd w:val="clear" w:color="auto" w:fill="auto"/>
            <w:noWrap/>
            <w:vAlign w:val="center"/>
            <w:hideMark/>
          </w:tcPr>
          <w:p w:rsidR="002F08AB" w:rsidRDefault="002F08AB" w:rsidP="00C1452A">
            <w:pPr>
              <w:jc w:val="right"/>
              <w:rPr>
                <w:color w:val="000000"/>
                <w:sz w:val="14"/>
                <w:szCs w:val="14"/>
              </w:rPr>
            </w:pPr>
          </w:p>
          <w:p w:rsidR="000F1134" w:rsidRDefault="000F1134" w:rsidP="00C1452A">
            <w:pPr>
              <w:jc w:val="right"/>
              <w:rPr>
                <w:color w:val="000000"/>
                <w:sz w:val="14"/>
                <w:szCs w:val="14"/>
              </w:rPr>
            </w:pPr>
          </w:p>
          <w:p w:rsidR="000F1134" w:rsidRDefault="000F1134" w:rsidP="00C1452A">
            <w:pPr>
              <w:jc w:val="right"/>
              <w:rPr>
                <w:color w:val="000000"/>
                <w:sz w:val="14"/>
                <w:szCs w:val="14"/>
              </w:rPr>
            </w:pPr>
          </w:p>
          <w:p w:rsidR="000F1134" w:rsidRPr="002F08AB" w:rsidRDefault="00C9426F" w:rsidP="00C1452A">
            <w:pPr>
              <w:jc w:val="right"/>
              <w:rPr>
                <w:color w:val="000000"/>
                <w:sz w:val="14"/>
                <w:szCs w:val="14"/>
              </w:rPr>
            </w:pPr>
            <w:r>
              <w:rPr>
                <w:color w:val="000000"/>
                <w:sz w:val="14"/>
                <w:szCs w:val="14"/>
              </w:rPr>
              <w:t>58.056,00</w:t>
            </w:r>
          </w:p>
        </w:tc>
        <w:tc>
          <w:tcPr>
            <w:tcW w:w="933" w:type="dxa"/>
            <w:tcBorders>
              <w:top w:val="nil"/>
              <w:left w:val="nil"/>
              <w:bottom w:val="single" w:sz="8" w:space="0" w:color="auto"/>
              <w:right w:val="single" w:sz="8" w:space="0" w:color="auto"/>
            </w:tcBorders>
            <w:shd w:val="clear" w:color="auto" w:fill="auto"/>
            <w:noWrap/>
            <w:vAlign w:val="center"/>
            <w:hideMark/>
          </w:tcPr>
          <w:p w:rsidR="002F08AB" w:rsidRDefault="002F08AB" w:rsidP="00C1452A">
            <w:pPr>
              <w:jc w:val="right"/>
              <w:rPr>
                <w:color w:val="000000"/>
                <w:sz w:val="14"/>
                <w:szCs w:val="14"/>
              </w:rPr>
            </w:pPr>
          </w:p>
          <w:p w:rsidR="000F1134" w:rsidRDefault="000F1134" w:rsidP="00C1452A">
            <w:pPr>
              <w:jc w:val="right"/>
              <w:rPr>
                <w:color w:val="000000"/>
                <w:sz w:val="14"/>
                <w:szCs w:val="14"/>
              </w:rPr>
            </w:pPr>
          </w:p>
          <w:p w:rsidR="000F1134" w:rsidRDefault="000F1134" w:rsidP="00C1452A">
            <w:pPr>
              <w:jc w:val="right"/>
              <w:rPr>
                <w:color w:val="000000"/>
                <w:sz w:val="14"/>
                <w:szCs w:val="14"/>
              </w:rPr>
            </w:pPr>
          </w:p>
          <w:p w:rsidR="000F1134" w:rsidRPr="002F08AB" w:rsidRDefault="00C9426F" w:rsidP="00C1452A">
            <w:pPr>
              <w:jc w:val="right"/>
              <w:rPr>
                <w:color w:val="000000"/>
                <w:sz w:val="14"/>
                <w:szCs w:val="14"/>
              </w:rPr>
            </w:pPr>
            <w:r>
              <w:rPr>
                <w:color w:val="000000"/>
                <w:sz w:val="14"/>
                <w:szCs w:val="14"/>
              </w:rPr>
              <w:t>0,00</w:t>
            </w:r>
          </w:p>
        </w:tc>
        <w:tc>
          <w:tcPr>
            <w:tcW w:w="933" w:type="dxa"/>
            <w:tcBorders>
              <w:top w:val="nil"/>
              <w:left w:val="nil"/>
              <w:bottom w:val="single" w:sz="8" w:space="0" w:color="auto"/>
              <w:right w:val="single" w:sz="8" w:space="0" w:color="auto"/>
            </w:tcBorders>
            <w:shd w:val="clear" w:color="auto" w:fill="auto"/>
            <w:noWrap/>
            <w:vAlign w:val="center"/>
            <w:hideMark/>
          </w:tcPr>
          <w:p w:rsidR="002F08AB" w:rsidRDefault="002F08AB" w:rsidP="00C1452A">
            <w:pPr>
              <w:jc w:val="right"/>
              <w:rPr>
                <w:color w:val="000000"/>
                <w:sz w:val="14"/>
                <w:szCs w:val="14"/>
              </w:rPr>
            </w:pPr>
          </w:p>
          <w:p w:rsidR="000F1134" w:rsidRDefault="000F1134" w:rsidP="00C1452A">
            <w:pPr>
              <w:jc w:val="right"/>
              <w:rPr>
                <w:color w:val="000000"/>
                <w:sz w:val="14"/>
                <w:szCs w:val="14"/>
              </w:rPr>
            </w:pPr>
          </w:p>
          <w:p w:rsidR="000F1134" w:rsidRDefault="000F1134" w:rsidP="00C1452A">
            <w:pPr>
              <w:jc w:val="right"/>
              <w:rPr>
                <w:color w:val="000000"/>
                <w:sz w:val="14"/>
                <w:szCs w:val="14"/>
              </w:rPr>
            </w:pPr>
          </w:p>
          <w:p w:rsidR="000F1134" w:rsidRPr="002F08AB" w:rsidRDefault="00C9426F" w:rsidP="00C1452A">
            <w:pPr>
              <w:jc w:val="right"/>
              <w:rPr>
                <w:color w:val="000000"/>
                <w:sz w:val="14"/>
                <w:szCs w:val="14"/>
              </w:rPr>
            </w:pPr>
            <w:r>
              <w:rPr>
                <w:color w:val="000000"/>
                <w:sz w:val="14"/>
                <w:szCs w:val="14"/>
              </w:rPr>
              <w:t>100,00</w:t>
            </w:r>
          </w:p>
        </w:tc>
        <w:tc>
          <w:tcPr>
            <w:tcW w:w="933" w:type="dxa"/>
            <w:tcBorders>
              <w:top w:val="nil"/>
              <w:left w:val="nil"/>
              <w:bottom w:val="single" w:sz="8" w:space="0" w:color="auto"/>
              <w:right w:val="single" w:sz="8" w:space="0" w:color="auto"/>
            </w:tcBorders>
            <w:shd w:val="clear" w:color="auto" w:fill="auto"/>
            <w:noWrap/>
            <w:vAlign w:val="center"/>
            <w:hideMark/>
          </w:tcPr>
          <w:p w:rsidR="002F08AB" w:rsidRDefault="002F08AB" w:rsidP="00C1452A">
            <w:pPr>
              <w:jc w:val="right"/>
              <w:rPr>
                <w:color w:val="000000"/>
                <w:sz w:val="14"/>
                <w:szCs w:val="14"/>
              </w:rPr>
            </w:pPr>
          </w:p>
          <w:p w:rsidR="000F1134" w:rsidRDefault="000F1134" w:rsidP="00C1452A">
            <w:pPr>
              <w:jc w:val="right"/>
              <w:rPr>
                <w:color w:val="000000"/>
                <w:sz w:val="14"/>
                <w:szCs w:val="14"/>
              </w:rPr>
            </w:pPr>
          </w:p>
          <w:p w:rsidR="000F1134" w:rsidRDefault="000F1134" w:rsidP="00C1452A">
            <w:pPr>
              <w:jc w:val="right"/>
              <w:rPr>
                <w:color w:val="000000"/>
                <w:sz w:val="14"/>
                <w:szCs w:val="14"/>
              </w:rPr>
            </w:pPr>
          </w:p>
          <w:p w:rsidR="000F1134" w:rsidRPr="002F08AB" w:rsidRDefault="00C9426F" w:rsidP="00C1452A">
            <w:pPr>
              <w:jc w:val="right"/>
              <w:rPr>
                <w:color w:val="000000"/>
                <w:sz w:val="14"/>
                <w:szCs w:val="14"/>
              </w:rPr>
            </w:pPr>
            <w:r>
              <w:rPr>
                <w:color w:val="000000"/>
                <w:sz w:val="14"/>
                <w:szCs w:val="14"/>
              </w:rPr>
              <w:t>79,53</w:t>
            </w:r>
          </w:p>
        </w:tc>
        <w:tc>
          <w:tcPr>
            <w:tcW w:w="933" w:type="dxa"/>
            <w:tcBorders>
              <w:top w:val="nil"/>
              <w:left w:val="nil"/>
              <w:bottom w:val="single" w:sz="8" w:space="0" w:color="auto"/>
              <w:right w:val="single" w:sz="8" w:space="0" w:color="auto"/>
            </w:tcBorders>
            <w:shd w:val="clear" w:color="auto" w:fill="auto"/>
            <w:noWrap/>
            <w:vAlign w:val="center"/>
            <w:hideMark/>
          </w:tcPr>
          <w:p w:rsidR="002F08AB" w:rsidRDefault="002F08AB" w:rsidP="00C1452A">
            <w:pPr>
              <w:jc w:val="right"/>
              <w:rPr>
                <w:color w:val="000000"/>
                <w:sz w:val="14"/>
                <w:szCs w:val="14"/>
              </w:rPr>
            </w:pPr>
          </w:p>
          <w:p w:rsidR="000F1134" w:rsidRDefault="000F1134" w:rsidP="00C1452A">
            <w:pPr>
              <w:jc w:val="right"/>
              <w:rPr>
                <w:color w:val="000000"/>
                <w:sz w:val="14"/>
                <w:szCs w:val="14"/>
              </w:rPr>
            </w:pPr>
          </w:p>
          <w:p w:rsidR="000F1134" w:rsidRDefault="000F1134" w:rsidP="00C1452A">
            <w:pPr>
              <w:jc w:val="right"/>
              <w:rPr>
                <w:color w:val="000000"/>
                <w:sz w:val="14"/>
                <w:szCs w:val="14"/>
              </w:rPr>
            </w:pPr>
          </w:p>
          <w:p w:rsidR="000F1134" w:rsidRPr="002F08AB" w:rsidRDefault="00C9426F" w:rsidP="00C1452A">
            <w:pPr>
              <w:jc w:val="right"/>
              <w:rPr>
                <w:color w:val="000000"/>
                <w:sz w:val="14"/>
                <w:szCs w:val="14"/>
              </w:rPr>
            </w:pPr>
            <w:r>
              <w:rPr>
                <w:color w:val="000000"/>
                <w:sz w:val="14"/>
                <w:szCs w:val="14"/>
              </w:rPr>
              <w:t>125,74</w:t>
            </w:r>
          </w:p>
        </w:tc>
      </w:tr>
      <w:tr w:rsidR="002F08AB" w:rsidRPr="002F08AB" w:rsidTr="00C1452A">
        <w:trPr>
          <w:trHeight w:val="278"/>
        </w:trPr>
        <w:tc>
          <w:tcPr>
            <w:tcW w:w="1318" w:type="dxa"/>
            <w:gridSpan w:val="2"/>
            <w:tcBorders>
              <w:top w:val="single" w:sz="8" w:space="0" w:color="auto"/>
              <w:left w:val="single" w:sz="8" w:space="0" w:color="auto"/>
              <w:bottom w:val="single" w:sz="8" w:space="0" w:color="auto"/>
              <w:right w:val="single" w:sz="8" w:space="0" w:color="000000"/>
            </w:tcBorders>
            <w:shd w:val="clear" w:color="000000" w:fill="4472C4"/>
            <w:noWrap/>
            <w:vAlign w:val="center"/>
            <w:hideMark/>
          </w:tcPr>
          <w:p w:rsidR="002F08AB" w:rsidRPr="002F08AB" w:rsidRDefault="002F08AB" w:rsidP="002F08AB">
            <w:pPr>
              <w:jc w:val="center"/>
              <w:rPr>
                <w:b/>
                <w:bCs/>
                <w:color w:val="FFFFFF"/>
                <w:sz w:val="20"/>
                <w:szCs w:val="20"/>
              </w:rPr>
            </w:pPr>
            <w:r w:rsidRPr="002F08AB">
              <w:rPr>
                <w:b/>
                <w:bCs/>
                <w:color w:val="FFFFFF"/>
                <w:sz w:val="20"/>
                <w:szCs w:val="20"/>
              </w:rPr>
              <w:t>Toplam</w:t>
            </w:r>
          </w:p>
        </w:tc>
        <w:tc>
          <w:tcPr>
            <w:tcW w:w="802" w:type="dxa"/>
            <w:tcBorders>
              <w:top w:val="nil"/>
              <w:left w:val="nil"/>
              <w:bottom w:val="single" w:sz="8" w:space="0" w:color="auto"/>
              <w:right w:val="single" w:sz="8" w:space="0" w:color="auto"/>
            </w:tcBorders>
            <w:shd w:val="clear" w:color="000000" w:fill="4472C4"/>
            <w:noWrap/>
            <w:vAlign w:val="center"/>
            <w:hideMark/>
          </w:tcPr>
          <w:p w:rsidR="002F08AB" w:rsidRPr="002F08AB" w:rsidRDefault="00C1452A" w:rsidP="00C1452A">
            <w:pPr>
              <w:jc w:val="right"/>
              <w:rPr>
                <w:b/>
                <w:bCs/>
                <w:color w:val="FFFFFF"/>
                <w:sz w:val="14"/>
                <w:szCs w:val="14"/>
              </w:rPr>
            </w:pPr>
            <w:r>
              <w:rPr>
                <w:b/>
                <w:bCs/>
                <w:color w:val="FFFFFF"/>
                <w:sz w:val="14"/>
                <w:szCs w:val="14"/>
              </w:rPr>
              <w:t>519.000,00</w:t>
            </w:r>
          </w:p>
        </w:tc>
        <w:tc>
          <w:tcPr>
            <w:tcW w:w="894" w:type="dxa"/>
            <w:tcBorders>
              <w:top w:val="nil"/>
              <w:left w:val="nil"/>
              <w:bottom w:val="single" w:sz="8" w:space="0" w:color="auto"/>
              <w:right w:val="single" w:sz="8" w:space="0" w:color="auto"/>
            </w:tcBorders>
            <w:shd w:val="clear" w:color="000000" w:fill="4472C4"/>
            <w:noWrap/>
            <w:vAlign w:val="center"/>
            <w:hideMark/>
          </w:tcPr>
          <w:p w:rsidR="002F08AB" w:rsidRPr="002F08AB" w:rsidRDefault="00C1452A" w:rsidP="00C1452A">
            <w:pPr>
              <w:jc w:val="right"/>
              <w:rPr>
                <w:b/>
                <w:bCs/>
                <w:color w:val="FFFFFF"/>
                <w:sz w:val="14"/>
                <w:szCs w:val="14"/>
              </w:rPr>
            </w:pPr>
            <w:r>
              <w:rPr>
                <w:b/>
                <w:bCs/>
                <w:color w:val="FFFFFF"/>
                <w:sz w:val="14"/>
                <w:szCs w:val="14"/>
              </w:rPr>
              <w:t>262.738,80</w:t>
            </w:r>
          </w:p>
        </w:tc>
        <w:tc>
          <w:tcPr>
            <w:tcW w:w="804" w:type="dxa"/>
            <w:tcBorders>
              <w:top w:val="nil"/>
              <w:left w:val="nil"/>
              <w:bottom w:val="single" w:sz="8" w:space="0" w:color="auto"/>
              <w:right w:val="single" w:sz="8" w:space="0" w:color="auto"/>
            </w:tcBorders>
            <w:shd w:val="clear" w:color="000000" w:fill="4472C4"/>
            <w:noWrap/>
            <w:vAlign w:val="center"/>
            <w:hideMark/>
          </w:tcPr>
          <w:p w:rsidR="002F08AB" w:rsidRPr="002F08AB" w:rsidRDefault="00C1452A" w:rsidP="00C1452A">
            <w:pPr>
              <w:jc w:val="right"/>
              <w:rPr>
                <w:b/>
                <w:bCs/>
                <w:color w:val="FFFFFF"/>
                <w:sz w:val="14"/>
                <w:szCs w:val="14"/>
              </w:rPr>
            </w:pPr>
            <w:r>
              <w:rPr>
                <w:b/>
                <w:bCs/>
                <w:color w:val="FFFFFF"/>
                <w:sz w:val="14"/>
                <w:szCs w:val="14"/>
              </w:rPr>
              <w:t>53.944,00</w:t>
            </w:r>
          </w:p>
        </w:tc>
        <w:tc>
          <w:tcPr>
            <w:tcW w:w="933" w:type="dxa"/>
            <w:tcBorders>
              <w:top w:val="nil"/>
              <w:left w:val="nil"/>
              <w:bottom w:val="single" w:sz="8" w:space="0" w:color="auto"/>
              <w:right w:val="single" w:sz="8" w:space="0" w:color="auto"/>
            </w:tcBorders>
            <w:shd w:val="clear" w:color="000000" w:fill="4472C4"/>
            <w:noWrap/>
            <w:vAlign w:val="center"/>
            <w:hideMark/>
          </w:tcPr>
          <w:p w:rsidR="002F08AB" w:rsidRPr="002F08AB" w:rsidRDefault="00C1452A" w:rsidP="00C1452A">
            <w:pPr>
              <w:jc w:val="right"/>
              <w:rPr>
                <w:b/>
                <w:bCs/>
                <w:color w:val="FFFFFF"/>
                <w:sz w:val="14"/>
                <w:szCs w:val="14"/>
              </w:rPr>
            </w:pPr>
            <w:r>
              <w:rPr>
                <w:b/>
                <w:bCs/>
                <w:color w:val="FFFFFF"/>
                <w:sz w:val="14"/>
                <w:szCs w:val="14"/>
              </w:rPr>
              <w:t>727.794,80</w:t>
            </w:r>
          </w:p>
        </w:tc>
        <w:tc>
          <w:tcPr>
            <w:tcW w:w="933" w:type="dxa"/>
            <w:tcBorders>
              <w:top w:val="nil"/>
              <w:left w:val="nil"/>
              <w:bottom w:val="single" w:sz="8" w:space="0" w:color="auto"/>
              <w:right w:val="single" w:sz="8" w:space="0" w:color="auto"/>
            </w:tcBorders>
            <w:shd w:val="clear" w:color="000000" w:fill="4472C4"/>
            <w:noWrap/>
            <w:vAlign w:val="center"/>
            <w:hideMark/>
          </w:tcPr>
          <w:p w:rsidR="002F08AB" w:rsidRPr="002F08AB" w:rsidRDefault="00C1452A" w:rsidP="00C1452A">
            <w:pPr>
              <w:jc w:val="right"/>
              <w:rPr>
                <w:b/>
                <w:bCs/>
                <w:color w:val="FFFFFF"/>
                <w:sz w:val="14"/>
                <w:szCs w:val="14"/>
              </w:rPr>
            </w:pPr>
            <w:r>
              <w:rPr>
                <w:b/>
                <w:bCs/>
                <w:color w:val="FFFFFF"/>
                <w:sz w:val="14"/>
                <w:szCs w:val="14"/>
              </w:rPr>
              <w:t>681.094,31</w:t>
            </w:r>
          </w:p>
        </w:tc>
        <w:tc>
          <w:tcPr>
            <w:tcW w:w="933" w:type="dxa"/>
            <w:tcBorders>
              <w:top w:val="nil"/>
              <w:left w:val="nil"/>
              <w:bottom w:val="single" w:sz="8" w:space="0" w:color="auto"/>
              <w:right w:val="single" w:sz="8" w:space="0" w:color="auto"/>
            </w:tcBorders>
            <w:shd w:val="clear" w:color="000000" w:fill="4472C4"/>
            <w:noWrap/>
            <w:vAlign w:val="center"/>
            <w:hideMark/>
          </w:tcPr>
          <w:p w:rsidR="002F08AB" w:rsidRPr="002F08AB" w:rsidRDefault="00C9426F" w:rsidP="00C1452A">
            <w:pPr>
              <w:jc w:val="right"/>
              <w:rPr>
                <w:b/>
                <w:bCs/>
                <w:color w:val="FFFFFF"/>
                <w:sz w:val="14"/>
                <w:szCs w:val="14"/>
              </w:rPr>
            </w:pPr>
            <w:r>
              <w:rPr>
                <w:b/>
                <w:bCs/>
                <w:color w:val="FFFFFF"/>
                <w:sz w:val="14"/>
                <w:szCs w:val="14"/>
              </w:rPr>
              <w:t>46.700,49</w:t>
            </w:r>
          </w:p>
        </w:tc>
        <w:tc>
          <w:tcPr>
            <w:tcW w:w="933" w:type="dxa"/>
            <w:tcBorders>
              <w:top w:val="nil"/>
              <w:left w:val="nil"/>
              <w:bottom w:val="single" w:sz="8" w:space="0" w:color="auto"/>
              <w:right w:val="single" w:sz="8" w:space="0" w:color="auto"/>
            </w:tcBorders>
            <w:shd w:val="clear" w:color="000000" w:fill="4472C4"/>
            <w:noWrap/>
            <w:vAlign w:val="center"/>
            <w:hideMark/>
          </w:tcPr>
          <w:p w:rsidR="002F08AB" w:rsidRPr="002F08AB" w:rsidRDefault="00C9426F" w:rsidP="00C1452A">
            <w:pPr>
              <w:jc w:val="right"/>
              <w:rPr>
                <w:b/>
                <w:bCs/>
                <w:color w:val="FFFFFF"/>
                <w:sz w:val="14"/>
                <w:szCs w:val="14"/>
              </w:rPr>
            </w:pPr>
            <w:r>
              <w:rPr>
                <w:b/>
                <w:bCs/>
                <w:color w:val="FFFFFF"/>
                <w:sz w:val="14"/>
                <w:szCs w:val="14"/>
              </w:rPr>
              <w:t>93,58</w:t>
            </w:r>
          </w:p>
        </w:tc>
        <w:tc>
          <w:tcPr>
            <w:tcW w:w="933" w:type="dxa"/>
            <w:tcBorders>
              <w:top w:val="nil"/>
              <w:left w:val="nil"/>
              <w:bottom w:val="single" w:sz="8" w:space="0" w:color="auto"/>
              <w:right w:val="single" w:sz="8" w:space="0" w:color="auto"/>
            </w:tcBorders>
            <w:shd w:val="clear" w:color="000000" w:fill="4472C4"/>
            <w:noWrap/>
            <w:vAlign w:val="center"/>
            <w:hideMark/>
          </w:tcPr>
          <w:p w:rsidR="002F08AB" w:rsidRPr="002F08AB" w:rsidRDefault="00C9426F" w:rsidP="00C1452A">
            <w:pPr>
              <w:jc w:val="right"/>
              <w:rPr>
                <w:b/>
                <w:bCs/>
                <w:color w:val="FFFFFF"/>
                <w:sz w:val="14"/>
                <w:szCs w:val="14"/>
              </w:rPr>
            </w:pPr>
            <w:r>
              <w:rPr>
                <w:b/>
                <w:bCs/>
                <w:color w:val="FFFFFF"/>
                <w:sz w:val="14"/>
                <w:szCs w:val="14"/>
              </w:rPr>
              <w:t>131,23</w:t>
            </w:r>
          </w:p>
        </w:tc>
        <w:tc>
          <w:tcPr>
            <w:tcW w:w="933" w:type="dxa"/>
            <w:tcBorders>
              <w:top w:val="nil"/>
              <w:left w:val="nil"/>
              <w:bottom w:val="single" w:sz="8" w:space="0" w:color="auto"/>
              <w:right w:val="single" w:sz="8" w:space="0" w:color="auto"/>
            </w:tcBorders>
            <w:shd w:val="clear" w:color="000000" w:fill="4472C4"/>
            <w:noWrap/>
            <w:vAlign w:val="center"/>
            <w:hideMark/>
          </w:tcPr>
          <w:p w:rsidR="002F08AB" w:rsidRPr="002F08AB" w:rsidRDefault="00C9426F" w:rsidP="00C1452A">
            <w:pPr>
              <w:jc w:val="right"/>
              <w:rPr>
                <w:b/>
                <w:bCs/>
                <w:color w:val="FFFFFF"/>
                <w:sz w:val="14"/>
                <w:szCs w:val="14"/>
              </w:rPr>
            </w:pPr>
            <w:r>
              <w:rPr>
                <w:b/>
                <w:bCs/>
                <w:color w:val="FFFFFF"/>
                <w:sz w:val="14"/>
                <w:szCs w:val="14"/>
              </w:rPr>
              <w:t>71,31</w:t>
            </w:r>
          </w:p>
        </w:tc>
      </w:tr>
    </w:tbl>
    <w:p w:rsidR="00361B25" w:rsidRPr="00977084" w:rsidRDefault="00361B25" w:rsidP="00361B25"/>
    <w:p w:rsidR="00361B25" w:rsidRPr="003E6E5F" w:rsidRDefault="00361B25" w:rsidP="00361B25">
      <w:pPr>
        <w:pStyle w:val="Balk3"/>
        <w:spacing w:before="240" w:after="240"/>
        <w:rPr>
          <w:rFonts w:ascii="Times New Roman" w:hAnsi="Times New Roman"/>
          <w:b w:val="0"/>
          <w:bCs w:val="0"/>
          <w:color w:val="auto"/>
        </w:rPr>
      </w:pPr>
      <w:r w:rsidRPr="00B61059">
        <w:rPr>
          <w:rFonts w:ascii="Times New Roman" w:hAnsi="Times New Roman"/>
          <w:bCs w:val="0"/>
          <w:color w:val="auto"/>
        </w:rPr>
        <w:t xml:space="preserve"> </w:t>
      </w:r>
      <w:r w:rsidRPr="0003278F">
        <w:rPr>
          <w:rFonts w:ascii="Times New Roman" w:hAnsi="Times New Roman"/>
          <w:bCs w:val="0"/>
          <w:color w:val="auto"/>
        </w:rPr>
        <w:t>3</w:t>
      </w:r>
      <w:r w:rsidRPr="0003278F">
        <w:rPr>
          <w:rFonts w:ascii="Times New Roman" w:hAnsi="Times New Roman"/>
          <w:b w:val="0"/>
          <w:bCs w:val="0"/>
          <w:color w:val="auto"/>
        </w:rPr>
        <w:t>.</w:t>
      </w:r>
      <w:r w:rsidRPr="0003278F">
        <w:rPr>
          <w:rFonts w:ascii="Times New Roman" w:hAnsi="Times New Roman"/>
          <w:color w:val="auto"/>
        </w:rPr>
        <w:t>Mali Denetim Sonuçları</w:t>
      </w:r>
      <w:bookmarkEnd w:id="22"/>
    </w:p>
    <w:p w:rsidR="00361B25" w:rsidRPr="0003278F" w:rsidRDefault="00C1452A" w:rsidP="00361B25">
      <w:pPr>
        <w:ind w:firstLine="708"/>
        <w:jc w:val="both"/>
      </w:pPr>
      <w:r>
        <w:t>Yurtlar Müdürlüğünün 2022</w:t>
      </w:r>
      <w:r w:rsidR="00361B25" w:rsidRPr="0003278F">
        <w:t xml:space="preserve"> </w:t>
      </w:r>
      <w:r w:rsidR="00361B25">
        <w:t>Y</w:t>
      </w:r>
      <w:r w:rsidR="00361B25" w:rsidRPr="0003278F">
        <w:t xml:space="preserve">ılına ait hesap ve işlemleri Sayıştay tarafından </w:t>
      </w:r>
      <w:r w:rsidR="00361B25">
        <w:t>denetlenmemiştir.</w:t>
      </w:r>
    </w:p>
    <w:p w:rsidR="00361B25" w:rsidRPr="0003278F" w:rsidRDefault="00361B25" w:rsidP="007F02E5">
      <w:pPr>
        <w:pStyle w:val="Balk2"/>
        <w:numPr>
          <w:ilvl w:val="0"/>
          <w:numId w:val="31"/>
        </w:numPr>
        <w:spacing w:before="240" w:after="240"/>
        <w:rPr>
          <w:rFonts w:ascii="Times New Roman" w:hAnsi="Times New Roman"/>
          <w:color w:val="auto"/>
        </w:rPr>
      </w:pPr>
      <w:bookmarkStart w:id="23" w:name="_Toc324495746"/>
      <w:r w:rsidRPr="0003278F">
        <w:rPr>
          <w:rFonts w:ascii="Times New Roman" w:hAnsi="Times New Roman"/>
          <w:color w:val="auto"/>
        </w:rPr>
        <w:t>PERFORMANS BİLGİLERİ</w:t>
      </w:r>
      <w:bookmarkEnd w:id="23"/>
    </w:p>
    <w:p w:rsidR="00361B25" w:rsidRPr="0003278F" w:rsidRDefault="00361B25" w:rsidP="007F02E5">
      <w:pPr>
        <w:pStyle w:val="Balk3"/>
        <w:numPr>
          <w:ilvl w:val="0"/>
          <w:numId w:val="1"/>
        </w:numPr>
        <w:spacing w:before="240" w:after="240"/>
        <w:ind w:left="993" w:hanging="284"/>
        <w:rPr>
          <w:rFonts w:ascii="Times New Roman" w:hAnsi="Times New Roman"/>
          <w:color w:val="auto"/>
        </w:rPr>
      </w:pPr>
      <w:bookmarkStart w:id="24" w:name="_Toc324495747"/>
      <w:r w:rsidRPr="0003278F">
        <w:rPr>
          <w:rFonts w:ascii="Times New Roman" w:hAnsi="Times New Roman"/>
          <w:color w:val="auto"/>
        </w:rPr>
        <w:t>İdari Hizmetler</w:t>
      </w:r>
      <w:bookmarkEnd w:id="24"/>
    </w:p>
    <w:p w:rsidR="00361B25" w:rsidRDefault="00361B25" w:rsidP="000F1134">
      <w:pPr>
        <w:pStyle w:val="Balk4"/>
        <w:numPr>
          <w:ilvl w:val="0"/>
          <w:numId w:val="35"/>
        </w:numPr>
        <w:spacing w:before="240" w:after="240"/>
        <w:rPr>
          <w:rFonts w:ascii="Times New Roman" w:hAnsi="Times New Roman"/>
          <w:i w:val="0"/>
          <w:color w:val="auto"/>
        </w:rPr>
      </w:pPr>
      <w:r w:rsidRPr="0003278F">
        <w:rPr>
          <w:rFonts w:ascii="Times New Roman" w:hAnsi="Times New Roman"/>
          <w:i w:val="0"/>
          <w:color w:val="auto"/>
        </w:rPr>
        <w:t>Satın Alma Birimi</w:t>
      </w:r>
    </w:p>
    <w:p w:rsidR="000F1134" w:rsidRDefault="00C1452A" w:rsidP="000F1134">
      <w:pPr>
        <w:ind w:firstLine="709"/>
      </w:pPr>
      <w:r>
        <w:t>2022</w:t>
      </w:r>
      <w:r w:rsidR="000F1134">
        <w:t xml:space="preserve"> yılında </w:t>
      </w:r>
      <w:r w:rsidR="000F1134" w:rsidRPr="0003278F">
        <w:t xml:space="preserve">Yurtların ihtiyaç ve talepleri doğrultusunda satın alma birimi tarafından </w:t>
      </w:r>
      <w:r w:rsidR="000F1134">
        <w:t>gerçekleştirilen alımlar aşağıdaki tabloda gösterilmiştir.</w:t>
      </w:r>
    </w:p>
    <w:p w:rsidR="000F1134" w:rsidRDefault="000F1134" w:rsidP="000F1134">
      <w:pPr>
        <w:ind w:firstLine="709"/>
      </w:pPr>
    </w:p>
    <w:p w:rsidR="00094F72" w:rsidRDefault="00094F72" w:rsidP="000F1134">
      <w:pPr>
        <w:ind w:firstLine="709"/>
      </w:pPr>
    </w:p>
    <w:tbl>
      <w:tblPr>
        <w:tblW w:w="9356" w:type="dxa"/>
        <w:tblInd w:w="-10" w:type="dxa"/>
        <w:tblCellMar>
          <w:left w:w="70" w:type="dxa"/>
          <w:right w:w="70" w:type="dxa"/>
        </w:tblCellMar>
        <w:tblLook w:val="04A0" w:firstRow="1" w:lastRow="0" w:firstColumn="1" w:lastColumn="0" w:noHBand="0" w:noVBand="1"/>
      </w:tblPr>
      <w:tblGrid>
        <w:gridCol w:w="851"/>
        <w:gridCol w:w="3260"/>
        <w:gridCol w:w="1134"/>
        <w:gridCol w:w="992"/>
        <w:gridCol w:w="993"/>
        <w:gridCol w:w="992"/>
        <w:gridCol w:w="1134"/>
      </w:tblGrid>
      <w:tr w:rsidR="00094F72" w:rsidRPr="00094F72" w:rsidTr="00094F72">
        <w:trPr>
          <w:trHeight w:val="763"/>
        </w:trPr>
        <w:tc>
          <w:tcPr>
            <w:tcW w:w="4111" w:type="dxa"/>
            <w:gridSpan w:val="2"/>
            <w:tcBorders>
              <w:top w:val="single" w:sz="8" w:space="0" w:color="auto"/>
              <w:left w:val="single" w:sz="8" w:space="0" w:color="auto"/>
              <w:bottom w:val="single" w:sz="8" w:space="0" w:color="auto"/>
              <w:right w:val="single" w:sz="8" w:space="0" w:color="000000"/>
            </w:tcBorders>
            <w:shd w:val="clear" w:color="000000" w:fill="4472C4"/>
            <w:vAlign w:val="center"/>
            <w:hideMark/>
          </w:tcPr>
          <w:p w:rsidR="00094F72" w:rsidRPr="00094F72" w:rsidRDefault="00094F72" w:rsidP="00094F72">
            <w:pPr>
              <w:jc w:val="center"/>
              <w:rPr>
                <w:b/>
                <w:bCs/>
                <w:color w:val="FFFFFF"/>
                <w:sz w:val="18"/>
                <w:szCs w:val="18"/>
              </w:rPr>
            </w:pPr>
            <w:r w:rsidRPr="00094F72">
              <w:rPr>
                <w:b/>
                <w:bCs/>
                <w:color w:val="FFFFFF"/>
                <w:sz w:val="18"/>
                <w:szCs w:val="20"/>
              </w:rPr>
              <w:t>Ekonomik Kod</w:t>
            </w:r>
          </w:p>
        </w:tc>
        <w:tc>
          <w:tcPr>
            <w:tcW w:w="1134" w:type="dxa"/>
            <w:tcBorders>
              <w:top w:val="single" w:sz="8" w:space="0" w:color="auto"/>
              <w:left w:val="nil"/>
              <w:bottom w:val="single" w:sz="8" w:space="0" w:color="auto"/>
              <w:right w:val="single" w:sz="8" w:space="0" w:color="auto"/>
            </w:tcBorders>
            <w:shd w:val="clear" w:color="000000" w:fill="4472C4"/>
            <w:vAlign w:val="center"/>
            <w:hideMark/>
          </w:tcPr>
          <w:p w:rsidR="00094F72" w:rsidRPr="00094F72" w:rsidRDefault="00094F72" w:rsidP="00094F72">
            <w:pPr>
              <w:jc w:val="center"/>
              <w:rPr>
                <w:b/>
                <w:bCs/>
                <w:color w:val="FFFFFF"/>
                <w:sz w:val="18"/>
                <w:szCs w:val="18"/>
              </w:rPr>
            </w:pPr>
            <w:r w:rsidRPr="00094F72">
              <w:rPr>
                <w:b/>
                <w:bCs/>
                <w:color w:val="FFFFFF"/>
                <w:sz w:val="18"/>
                <w:szCs w:val="20"/>
              </w:rPr>
              <w:t>4737 19.md</w:t>
            </w:r>
          </w:p>
        </w:tc>
        <w:tc>
          <w:tcPr>
            <w:tcW w:w="992" w:type="dxa"/>
            <w:tcBorders>
              <w:top w:val="single" w:sz="8" w:space="0" w:color="auto"/>
              <w:left w:val="nil"/>
              <w:bottom w:val="single" w:sz="8" w:space="0" w:color="auto"/>
              <w:right w:val="single" w:sz="8" w:space="0" w:color="auto"/>
            </w:tcBorders>
            <w:shd w:val="clear" w:color="000000" w:fill="4472C4"/>
            <w:vAlign w:val="center"/>
            <w:hideMark/>
          </w:tcPr>
          <w:p w:rsidR="00094F72" w:rsidRPr="00094F72" w:rsidRDefault="00094F72" w:rsidP="00094F72">
            <w:pPr>
              <w:jc w:val="center"/>
              <w:rPr>
                <w:b/>
                <w:bCs/>
                <w:color w:val="FFFFFF"/>
                <w:sz w:val="18"/>
                <w:szCs w:val="18"/>
              </w:rPr>
            </w:pPr>
            <w:r w:rsidRPr="00094F72">
              <w:rPr>
                <w:b/>
                <w:bCs/>
                <w:color w:val="FFFFFF"/>
                <w:sz w:val="18"/>
                <w:szCs w:val="20"/>
              </w:rPr>
              <w:t>4734 22/d</w:t>
            </w:r>
          </w:p>
        </w:tc>
        <w:tc>
          <w:tcPr>
            <w:tcW w:w="993" w:type="dxa"/>
            <w:tcBorders>
              <w:top w:val="single" w:sz="8" w:space="0" w:color="auto"/>
              <w:left w:val="nil"/>
              <w:bottom w:val="single" w:sz="8" w:space="0" w:color="auto"/>
              <w:right w:val="single" w:sz="8" w:space="0" w:color="auto"/>
            </w:tcBorders>
            <w:shd w:val="clear" w:color="000000" w:fill="4472C4"/>
            <w:vAlign w:val="center"/>
            <w:hideMark/>
          </w:tcPr>
          <w:p w:rsidR="00094F72" w:rsidRPr="00094F72" w:rsidRDefault="00094F72" w:rsidP="00094F72">
            <w:pPr>
              <w:jc w:val="center"/>
              <w:rPr>
                <w:b/>
                <w:bCs/>
                <w:color w:val="FFFFFF"/>
                <w:sz w:val="18"/>
                <w:szCs w:val="18"/>
              </w:rPr>
            </w:pPr>
            <w:r w:rsidRPr="00094F72">
              <w:rPr>
                <w:b/>
                <w:bCs/>
                <w:color w:val="FFFFFF"/>
                <w:sz w:val="18"/>
                <w:szCs w:val="20"/>
              </w:rPr>
              <w:t>Kamu İhale Genel Tebliği 3.3</w:t>
            </w:r>
          </w:p>
        </w:tc>
        <w:tc>
          <w:tcPr>
            <w:tcW w:w="992" w:type="dxa"/>
            <w:tcBorders>
              <w:top w:val="single" w:sz="8" w:space="0" w:color="auto"/>
              <w:left w:val="nil"/>
              <w:bottom w:val="single" w:sz="8" w:space="0" w:color="auto"/>
              <w:right w:val="single" w:sz="8" w:space="0" w:color="auto"/>
            </w:tcBorders>
            <w:shd w:val="clear" w:color="000000" w:fill="4472C4"/>
            <w:vAlign w:val="center"/>
            <w:hideMark/>
          </w:tcPr>
          <w:p w:rsidR="00094F72" w:rsidRPr="00094F72" w:rsidRDefault="00094F72" w:rsidP="00094F72">
            <w:pPr>
              <w:jc w:val="center"/>
              <w:rPr>
                <w:b/>
                <w:bCs/>
                <w:color w:val="FFFFFF"/>
                <w:sz w:val="18"/>
                <w:szCs w:val="18"/>
              </w:rPr>
            </w:pPr>
            <w:r w:rsidRPr="00094F72">
              <w:rPr>
                <w:b/>
                <w:bCs/>
                <w:color w:val="FFFFFF"/>
                <w:sz w:val="18"/>
                <w:szCs w:val="20"/>
              </w:rPr>
              <w:t>5018/35 Ön Ödeme Usul ve Esasları</w:t>
            </w:r>
          </w:p>
        </w:tc>
        <w:tc>
          <w:tcPr>
            <w:tcW w:w="1134" w:type="dxa"/>
            <w:tcBorders>
              <w:top w:val="single" w:sz="8" w:space="0" w:color="auto"/>
              <w:left w:val="nil"/>
              <w:bottom w:val="single" w:sz="8" w:space="0" w:color="auto"/>
              <w:right w:val="single" w:sz="8" w:space="0" w:color="auto"/>
            </w:tcBorders>
            <w:shd w:val="clear" w:color="000000" w:fill="4472C4"/>
            <w:vAlign w:val="center"/>
            <w:hideMark/>
          </w:tcPr>
          <w:p w:rsidR="00094F72" w:rsidRPr="00094F72" w:rsidRDefault="00094F72" w:rsidP="00094F72">
            <w:pPr>
              <w:jc w:val="center"/>
              <w:rPr>
                <w:b/>
                <w:bCs/>
                <w:color w:val="FFFFFF"/>
                <w:sz w:val="18"/>
                <w:szCs w:val="18"/>
              </w:rPr>
            </w:pPr>
            <w:r w:rsidRPr="00094F72">
              <w:rPr>
                <w:b/>
                <w:bCs/>
                <w:color w:val="FFFFFF"/>
                <w:sz w:val="18"/>
                <w:szCs w:val="20"/>
              </w:rPr>
              <w:t>Nakit Harcamalar</w:t>
            </w:r>
          </w:p>
        </w:tc>
      </w:tr>
      <w:tr w:rsidR="00094F72" w:rsidRPr="00094F72" w:rsidTr="00094F72">
        <w:trPr>
          <w:trHeight w:val="408"/>
        </w:trPr>
        <w:tc>
          <w:tcPr>
            <w:tcW w:w="851" w:type="dxa"/>
            <w:tcBorders>
              <w:top w:val="nil"/>
              <w:left w:val="single" w:sz="8" w:space="0" w:color="auto"/>
              <w:bottom w:val="single" w:sz="8" w:space="0" w:color="auto"/>
              <w:right w:val="single" w:sz="8" w:space="0" w:color="auto"/>
            </w:tcBorders>
            <w:shd w:val="clear" w:color="auto" w:fill="auto"/>
            <w:vAlign w:val="center"/>
            <w:hideMark/>
          </w:tcPr>
          <w:p w:rsidR="00094F72" w:rsidRPr="00094F72" w:rsidRDefault="00094F72" w:rsidP="00094F72">
            <w:pPr>
              <w:jc w:val="center"/>
              <w:rPr>
                <w:color w:val="000000"/>
                <w:sz w:val="18"/>
                <w:szCs w:val="18"/>
              </w:rPr>
            </w:pPr>
            <w:r>
              <w:rPr>
                <w:color w:val="000000"/>
                <w:sz w:val="18"/>
                <w:szCs w:val="20"/>
              </w:rPr>
              <w:t>03.02</w:t>
            </w:r>
          </w:p>
        </w:tc>
        <w:tc>
          <w:tcPr>
            <w:tcW w:w="3260" w:type="dxa"/>
            <w:tcBorders>
              <w:top w:val="nil"/>
              <w:left w:val="nil"/>
              <w:bottom w:val="single" w:sz="8" w:space="0" w:color="auto"/>
              <w:right w:val="single" w:sz="8" w:space="0" w:color="auto"/>
            </w:tcBorders>
            <w:shd w:val="clear" w:color="auto" w:fill="auto"/>
            <w:vAlign w:val="center"/>
            <w:hideMark/>
          </w:tcPr>
          <w:p w:rsidR="00094F72" w:rsidRPr="00094F72" w:rsidRDefault="00094F72" w:rsidP="00094F72">
            <w:pPr>
              <w:rPr>
                <w:b/>
                <w:bCs/>
                <w:color w:val="000000"/>
                <w:sz w:val="18"/>
                <w:szCs w:val="18"/>
              </w:rPr>
            </w:pPr>
            <w:r w:rsidRPr="00094F72">
              <w:rPr>
                <w:b/>
                <w:bCs/>
                <w:color w:val="000000"/>
                <w:sz w:val="18"/>
                <w:szCs w:val="18"/>
              </w:rPr>
              <w:t>Tüketime Yönelik Mal Ve Malzeme Alımları</w:t>
            </w:r>
          </w:p>
        </w:tc>
        <w:tc>
          <w:tcPr>
            <w:tcW w:w="1134" w:type="dxa"/>
            <w:tcBorders>
              <w:top w:val="nil"/>
              <w:left w:val="nil"/>
              <w:bottom w:val="single" w:sz="8" w:space="0" w:color="auto"/>
              <w:right w:val="single" w:sz="8" w:space="0" w:color="auto"/>
            </w:tcBorders>
            <w:shd w:val="clear" w:color="auto" w:fill="auto"/>
            <w:vAlign w:val="center"/>
            <w:hideMark/>
          </w:tcPr>
          <w:p w:rsidR="00094F72" w:rsidRPr="00094F72" w:rsidRDefault="00094F72" w:rsidP="00094F72">
            <w:pPr>
              <w:jc w:val="center"/>
              <w:rPr>
                <w:b/>
                <w:bCs/>
                <w:color w:val="000000"/>
                <w:sz w:val="18"/>
                <w:szCs w:val="18"/>
              </w:rPr>
            </w:pPr>
            <w:r w:rsidRPr="00094F72">
              <w:rPr>
                <w:b/>
                <w:bCs/>
                <w:color w:val="000000"/>
                <w:sz w:val="18"/>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094F72" w:rsidRPr="00094F72" w:rsidRDefault="00094F72" w:rsidP="00094F72">
            <w:pPr>
              <w:jc w:val="center"/>
              <w:rPr>
                <w:color w:val="000000"/>
                <w:sz w:val="18"/>
                <w:szCs w:val="18"/>
              </w:rPr>
            </w:pPr>
            <w:r w:rsidRPr="00094F72">
              <w:rPr>
                <w:color w:val="000000"/>
                <w:sz w:val="18"/>
                <w:szCs w:val="20"/>
              </w:rPr>
              <w:t>7</w:t>
            </w:r>
          </w:p>
        </w:tc>
        <w:tc>
          <w:tcPr>
            <w:tcW w:w="993" w:type="dxa"/>
            <w:tcBorders>
              <w:top w:val="nil"/>
              <w:left w:val="nil"/>
              <w:bottom w:val="single" w:sz="8" w:space="0" w:color="auto"/>
              <w:right w:val="single" w:sz="8" w:space="0" w:color="auto"/>
            </w:tcBorders>
            <w:shd w:val="clear" w:color="auto" w:fill="auto"/>
            <w:vAlign w:val="center"/>
            <w:hideMark/>
          </w:tcPr>
          <w:p w:rsidR="00094F72" w:rsidRPr="00094F72" w:rsidRDefault="00C1452A" w:rsidP="00094F72">
            <w:pPr>
              <w:jc w:val="center"/>
              <w:rPr>
                <w:color w:val="000000"/>
                <w:sz w:val="18"/>
                <w:szCs w:val="18"/>
              </w:rPr>
            </w:pPr>
            <w:r>
              <w:rPr>
                <w:color w:val="000000"/>
                <w:sz w:val="18"/>
                <w:szCs w:val="20"/>
              </w:rPr>
              <w:t>2</w:t>
            </w:r>
          </w:p>
        </w:tc>
        <w:tc>
          <w:tcPr>
            <w:tcW w:w="992" w:type="dxa"/>
            <w:tcBorders>
              <w:top w:val="nil"/>
              <w:left w:val="nil"/>
              <w:bottom w:val="single" w:sz="8" w:space="0" w:color="auto"/>
              <w:right w:val="single" w:sz="8" w:space="0" w:color="auto"/>
            </w:tcBorders>
            <w:shd w:val="clear" w:color="auto" w:fill="auto"/>
            <w:vAlign w:val="center"/>
            <w:hideMark/>
          </w:tcPr>
          <w:p w:rsidR="00094F72" w:rsidRPr="00094F72" w:rsidRDefault="00C1452A" w:rsidP="00094F72">
            <w:pPr>
              <w:jc w:val="center"/>
              <w:rPr>
                <w:color w:val="000000"/>
                <w:sz w:val="18"/>
                <w:szCs w:val="18"/>
              </w:rPr>
            </w:pPr>
            <w:r>
              <w:rPr>
                <w:color w:val="000000"/>
                <w:sz w:val="18"/>
                <w:szCs w:val="20"/>
              </w:rPr>
              <w:t>0</w:t>
            </w:r>
          </w:p>
        </w:tc>
        <w:tc>
          <w:tcPr>
            <w:tcW w:w="1134" w:type="dxa"/>
            <w:tcBorders>
              <w:top w:val="nil"/>
              <w:left w:val="nil"/>
              <w:bottom w:val="single" w:sz="8" w:space="0" w:color="auto"/>
              <w:right w:val="single" w:sz="8" w:space="0" w:color="auto"/>
            </w:tcBorders>
            <w:shd w:val="clear" w:color="auto" w:fill="auto"/>
            <w:vAlign w:val="center"/>
            <w:hideMark/>
          </w:tcPr>
          <w:p w:rsidR="00094F72" w:rsidRPr="00094F72" w:rsidRDefault="00C1452A" w:rsidP="00094F72">
            <w:pPr>
              <w:jc w:val="center"/>
              <w:rPr>
                <w:color w:val="000000"/>
                <w:sz w:val="18"/>
                <w:szCs w:val="18"/>
              </w:rPr>
            </w:pPr>
            <w:r>
              <w:rPr>
                <w:color w:val="000000"/>
                <w:sz w:val="18"/>
                <w:szCs w:val="20"/>
              </w:rPr>
              <w:t>0</w:t>
            </w:r>
            <w:r w:rsidR="00094F72" w:rsidRPr="00094F72">
              <w:rPr>
                <w:color w:val="000000"/>
                <w:sz w:val="18"/>
                <w:szCs w:val="20"/>
              </w:rPr>
              <w:t> </w:t>
            </w:r>
          </w:p>
        </w:tc>
      </w:tr>
      <w:tr w:rsidR="00094F72" w:rsidRPr="00094F72" w:rsidTr="00094F72">
        <w:trPr>
          <w:trHeight w:val="300"/>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rsidR="00094F72" w:rsidRPr="00094F72" w:rsidRDefault="00094F72" w:rsidP="00094F72">
            <w:pPr>
              <w:jc w:val="center"/>
              <w:rPr>
                <w:color w:val="000000"/>
                <w:sz w:val="18"/>
                <w:szCs w:val="18"/>
              </w:rPr>
            </w:pPr>
            <w:r>
              <w:rPr>
                <w:color w:val="000000"/>
                <w:sz w:val="18"/>
                <w:szCs w:val="20"/>
              </w:rPr>
              <w:t>03.03</w:t>
            </w:r>
          </w:p>
        </w:tc>
        <w:tc>
          <w:tcPr>
            <w:tcW w:w="3260" w:type="dxa"/>
            <w:vMerge w:val="restart"/>
            <w:tcBorders>
              <w:top w:val="nil"/>
              <w:left w:val="single" w:sz="8" w:space="0" w:color="auto"/>
              <w:bottom w:val="single" w:sz="8" w:space="0" w:color="000000"/>
              <w:right w:val="single" w:sz="8" w:space="0" w:color="auto"/>
            </w:tcBorders>
            <w:shd w:val="clear" w:color="auto" w:fill="auto"/>
            <w:vAlign w:val="center"/>
            <w:hideMark/>
          </w:tcPr>
          <w:p w:rsidR="00094F72" w:rsidRPr="00094F72" w:rsidRDefault="00094F72" w:rsidP="00094F72">
            <w:pPr>
              <w:rPr>
                <w:b/>
                <w:bCs/>
                <w:color w:val="000000"/>
                <w:sz w:val="18"/>
                <w:szCs w:val="18"/>
              </w:rPr>
            </w:pPr>
            <w:r w:rsidRPr="00094F72">
              <w:rPr>
                <w:b/>
                <w:bCs/>
                <w:color w:val="000000"/>
                <w:sz w:val="18"/>
                <w:szCs w:val="18"/>
              </w:rPr>
              <w:t xml:space="preserve">Yolluklar </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094F72" w:rsidRPr="00094F72" w:rsidRDefault="00094F72" w:rsidP="00094F72">
            <w:pPr>
              <w:jc w:val="center"/>
              <w:rPr>
                <w:b/>
                <w:bCs/>
                <w:color w:val="000000"/>
                <w:sz w:val="18"/>
                <w:szCs w:val="18"/>
              </w:rPr>
            </w:pPr>
            <w:r w:rsidRPr="00094F72">
              <w:rPr>
                <w:b/>
                <w:bCs/>
                <w:color w:val="000000"/>
                <w:sz w:val="18"/>
                <w:szCs w:val="20"/>
              </w:rPr>
              <w:t>0</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094F72" w:rsidRPr="00094F72" w:rsidRDefault="00C1452A" w:rsidP="00094F72">
            <w:pPr>
              <w:jc w:val="center"/>
              <w:rPr>
                <w:color w:val="000000"/>
                <w:sz w:val="18"/>
                <w:szCs w:val="18"/>
              </w:rPr>
            </w:pPr>
            <w:r>
              <w:rPr>
                <w:color w:val="000000"/>
                <w:sz w:val="18"/>
                <w:szCs w:val="20"/>
              </w:rPr>
              <w:t>0</w:t>
            </w:r>
            <w:r w:rsidR="00094F72" w:rsidRPr="00094F72">
              <w:rPr>
                <w:color w:val="000000"/>
                <w:sz w:val="18"/>
                <w:szCs w:val="20"/>
              </w:rPr>
              <w:t> </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094F72" w:rsidRPr="00094F72" w:rsidRDefault="00094F72" w:rsidP="00094F72">
            <w:pPr>
              <w:jc w:val="center"/>
              <w:rPr>
                <w:color w:val="000000"/>
                <w:sz w:val="18"/>
                <w:szCs w:val="18"/>
              </w:rPr>
            </w:pPr>
            <w:r w:rsidRPr="00094F72">
              <w:rPr>
                <w:color w:val="000000"/>
                <w:sz w:val="18"/>
                <w:szCs w:val="20"/>
              </w:rPr>
              <w:t> </w:t>
            </w:r>
            <w:r w:rsidR="00C1452A">
              <w:rPr>
                <w:color w:val="000000"/>
                <w:sz w:val="18"/>
                <w:szCs w:val="20"/>
              </w:rPr>
              <w:t>0</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094F72" w:rsidRPr="00094F72" w:rsidRDefault="00C1452A" w:rsidP="00094F72">
            <w:pPr>
              <w:jc w:val="center"/>
              <w:rPr>
                <w:color w:val="000000"/>
                <w:sz w:val="18"/>
                <w:szCs w:val="18"/>
              </w:rPr>
            </w:pPr>
            <w:r>
              <w:rPr>
                <w:color w:val="000000"/>
                <w:sz w:val="18"/>
                <w:szCs w:val="20"/>
              </w:rPr>
              <w:t>0</w:t>
            </w:r>
            <w:r w:rsidR="00094F72" w:rsidRPr="00094F72">
              <w:rPr>
                <w:color w:val="000000"/>
                <w:sz w:val="18"/>
                <w:szCs w:val="20"/>
              </w:rPr>
              <w:t> </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094F72" w:rsidRPr="00094F72" w:rsidRDefault="00C1452A" w:rsidP="00094F72">
            <w:pPr>
              <w:jc w:val="center"/>
              <w:rPr>
                <w:color w:val="000000"/>
                <w:sz w:val="18"/>
                <w:szCs w:val="18"/>
              </w:rPr>
            </w:pPr>
            <w:r>
              <w:rPr>
                <w:color w:val="000000"/>
                <w:sz w:val="18"/>
                <w:szCs w:val="20"/>
              </w:rPr>
              <w:t>5</w:t>
            </w:r>
          </w:p>
        </w:tc>
      </w:tr>
      <w:tr w:rsidR="00094F72" w:rsidRPr="00094F72" w:rsidTr="00094F72">
        <w:trPr>
          <w:trHeight w:val="207"/>
        </w:trPr>
        <w:tc>
          <w:tcPr>
            <w:tcW w:w="851" w:type="dxa"/>
            <w:vMerge/>
            <w:tcBorders>
              <w:top w:val="nil"/>
              <w:left w:val="single" w:sz="8" w:space="0" w:color="auto"/>
              <w:bottom w:val="single" w:sz="8" w:space="0" w:color="000000"/>
              <w:right w:val="single" w:sz="8" w:space="0" w:color="auto"/>
            </w:tcBorders>
            <w:vAlign w:val="center"/>
            <w:hideMark/>
          </w:tcPr>
          <w:p w:rsidR="00094F72" w:rsidRPr="00094F72" w:rsidRDefault="00094F72" w:rsidP="00094F72">
            <w:pPr>
              <w:rPr>
                <w:color w:val="000000"/>
                <w:sz w:val="18"/>
                <w:szCs w:val="18"/>
              </w:rPr>
            </w:pPr>
          </w:p>
        </w:tc>
        <w:tc>
          <w:tcPr>
            <w:tcW w:w="3260" w:type="dxa"/>
            <w:vMerge/>
            <w:tcBorders>
              <w:top w:val="nil"/>
              <w:left w:val="single" w:sz="8" w:space="0" w:color="auto"/>
              <w:bottom w:val="single" w:sz="8" w:space="0" w:color="000000"/>
              <w:right w:val="single" w:sz="8" w:space="0" w:color="auto"/>
            </w:tcBorders>
            <w:vAlign w:val="center"/>
            <w:hideMark/>
          </w:tcPr>
          <w:p w:rsidR="00094F72" w:rsidRPr="00094F72" w:rsidRDefault="00094F72" w:rsidP="00094F72">
            <w:pPr>
              <w:rPr>
                <w:b/>
                <w:bCs/>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rsidR="00094F72" w:rsidRPr="00094F72" w:rsidRDefault="00094F72" w:rsidP="00094F72">
            <w:pPr>
              <w:rPr>
                <w:b/>
                <w:bCs/>
                <w:color w:val="000000"/>
                <w:sz w:val="18"/>
                <w:szCs w:val="18"/>
              </w:rPr>
            </w:pPr>
          </w:p>
        </w:tc>
        <w:tc>
          <w:tcPr>
            <w:tcW w:w="992" w:type="dxa"/>
            <w:vMerge/>
            <w:tcBorders>
              <w:top w:val="nil"/>
              <w:left w:val="single" w:sz="8" w:space="0" w:color="auto"/>
              <w:bottom w:val="single" w:sz="8" w:space="0" w:color="000000"/>
              <w:right w:val="single" w:sz="8" w:space="0" w:color="auto"/>
            </w:tcBorders>
            <w:vAlign w:val="center"/>
            <w:hideMark/>
          </w:tcPr>
          <w:p w:rsidR="00094F72" w:rsidRPr="00094F72" w:rsidRDefault="00094F72" w:rsidP="00094F72">
            <w:pPr>
              <w:rPr>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rsidR="00094F72" w:rsidRPr="00094F72" w:rsidRDefault="00094F72" w:rsidP="00094F72">
            <w:pPr>
              <w:rPr>
                <w:color w:val="000000"/>
                <w:sz w:val="18"/>
                <w:szCs w:val="18"/>
              </w:rPr>
            </w:pPr>
          </w:p>
        </w:tc>
        <w:tc>
          <w:tcPr>
            <w:tcW w:w="992" w:type="dxa"/>
            <w:vMerge/>
            <w:tcBorders>
              <w:top w:val="nil"/>
              <w:left w:val="single" w:sz="8" w:space="0" w:color="auto"/>
              <w:bottom w:val="single" w:sz="8" w:space="0" w:color="000000"/>
              <w:right w:val="single" w:sz="8" w:space="0" w:color="auto"/>
            </w:tcBorders>
            <w:vAlign w:val="center"/>
            <w:hideMark/>
          </w:tcPr>
          <w:p w:rsidR="00094F72" w:rsidRPr="00094F72" w:rsidRDefault="00094F72" w:rsidP="00094F72">
            <w:pPr>
              <w:rPr>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rsidR="00094F72" w:rsidRPr="00094F72" w:rsidRDefault="00094F72" w:rsidP="00094F72">
            <w:pPr>
              <w:rPr>
                <w:color w:val="000000"/>
                <w:sz w:val="18"/>
                <w:szCs w:val="18"/>
              </w:rPr>
            </w:pPr>
          </w:p>
        </w:tc>
      </w:tr>
      <w:tr w:rsidR="00094F72" w:rsidRPr="00094F72" w:rsidTr="00094F72">
        <w:trPr>
          <w:trHeight w:val="300"/>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rsidR="00094F72" w:rsidRPr="00094F72" w:rsidRDefault="00094F72" w:rsidP="00094F72">
            <w:pPr>
              <w:jc w:val="center"/>
              <w:rPr>
                <w:color w:val="000000"/>
                <w:sz w:val="18"/>
                <w:szCs w:val="18"/>
              </w:rPr>
            </w:pPr>
            <w:r>
              <w:rPr>
                <w:color w:val="000000"/>
                <w:sz w:val="18"/>
                <w:szCs w:val="20"/>
              </w:rPr>
              <w:t>03.05</w:t>
            </w:r>
          </w:p>
        </w:tc>
        <w:tc>
          <w:tcPr>
            <w:tcW w:w="3260" w:type="dxa"/>
            <w:vMerge w:val="restart"/>
            <w:tcBorders>
              <w:top w:val="nil"/>
              <w:left w:val="single" w:sz="8" w:space="0" w:color="auto"/>
              <w:bottom w:val="single" w:sz="8" w:space="0" w:color="000000"/>
              <w:right w:val="single" w:sz="8" w:space="0" w:color="auto"/>
            </w:tcBorders>
            <w:shd w:val="clear" w:color="auto" w:fill="auto"/>
            <w:vAlign w:val="center"/>
            <w:hideMark/>
          </w:tcPr>
          <w:p w:rsidR="00094F72" w:rsidRPr="00094F72" w:rsidRDefault="00094F72" w:rsidP="00094F72">
            <w:pPr>
              <w:rPr>
                <w:b/>
                <w:bCs/>
                <w:color w:val="000000"/>
                <w:sz w:val="18"/>
                <w:szCs w:val="18"/>
              </w:rPr>
            </w:pPr>
            <w:r w:rsidRPr="00094F72">
              <w:rPr>
                <w:b/>
                <w:bCs/>
                <w:color w:val="000000"/>
                <w:sz w:val="18"/>
                <w:szCs w:val="18"/>
              </w:rPr>
              <w:t xml:space="preserve">Hizmet Alımları </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094F72" w:rsidRPr="00094F72" w:rsidRDefault="00094F72" w:rsidP="00094F72">
            <w:pPr>
              <w:jc w:val="center"/>
              <w:rPr>
                <w:b/>
                <w:bCs/>
                <w:color w:val="000000"/>
                <w:sz w:val="18"/>
                <w:szCs w:val="18"/>
              </w:rPr>
            </w:pPr>
            <w:r w:rsidRPr="00094F72">
              <w:rPr>
                <w:b/>
                <w:bCs/>
                <w:color w:val="000000"/>
                <w:sz w:val="18"/>
                <w:szCs w:val="20"/>
              </w:rPr>
              <w:t>0</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094F72" w:rsidRPr="00094F72" w:rsidRDefault="00C1452A" w:rsidP="00094F72">
            <w:pPr>
              <w:jc w:val="center"/>
              <w:rPr>
                <w:color w:val="000000"/>
                <w:sz w:val="18"/>
                <w:szCs w:val="18"/>
              </w:rPr>
            </w:pPr>
            <w:r>
              <w:rPr>
                <w:color w:val="000000"/>
                <w:sz w:val="18"/>
                <w:szCs w:val="20"/>
              </w:rPr>
              <w:t>0</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094F72" w:rsidRPr="00094F72" w:rsidRDefault="00C1452A" w:rsidP="00094F72">
            <w:pPr>
              <w:jc w:val="center"/>
              <w:rPr>
                <w:color w:val="000000"/>
                <w:sz w:val="18"/>
                <w:szCs w:val="18"/>
              </w:rPr>
            </w:pPr>
            <w:r>
              <w:rPr>
                <w:color w:val="000000"/>
                <w:sz w:val="18"/>
                <w:szCs w:val="20"/>
              </w:rPr>
              <w:t>0</w:t>
            </w:r>
            <w:r w:rsidR="00094F72" w:rsidRPr="00094F72">
              <w:rPr>
                <w:color w:val="000000"/>
                <w:sz w:val="18"/>
                <w:szCs w:val="20"/>
              </w:rPr>
              <w:t> </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094F72" w:rsidRPr="00094F72" w:rsidRDefault="00C1452A" w:rsidP="00094F72">
            <w:pPr>
              <w:jc w:val="center"/>
              <w:rPr>
                <w:color w:val="000000"/>
                <w:sz w:val="18"/>
                <w:szCs w:val="18"/>
              </w:rPr>
            </w:pPr>
            <w:r>
              <w:rPr>
                <w:color w:val="000000"/>
                <w:sz w:val="18"/>
                <w:szCs w:val="20"/>
              </w:rPr>
              <w:t>2</w:t>
            </w:r>
            <w:r w:rsidR="00094F72" w:rsidRPr="00094F72">
              <w:rPr>
                <w:color w:val="000000"/>
                <w:sz w:val="18"/>
                <w:szCs w:val="20"/>
              </w:rPr>
              <w:t> </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094F72" w:rsidRPr="00094F72" w:rsidRDefault="00094F72" w:rsidP="00094F72">
            <w:pPr>
              <w:jc w:val="center"/>
              <w:rPr>
                <w:color w:val="000000"/>
                <w:sz w:val="18"/>
                <w:szCs w:val="18"/>
              </w:rPr>
            </w:pPr>
            <w:r w:rsidRPr="00094F72">
              <w:rPr>
                <w:color w:val="000000"/>
                <w:sz w:val="18"/>
                <w:szCs w:val="20"/>
              </w:rPr>
              <w:t> </w:t>
            </w:r>
            <w:r w:rsidR="00C1452A">
              <w:rPr>
                <w:color w:val="000000"/>
                <w:sz w:val="18"/>
                <w:szCs w:val="20"/>
              </w:rPr>
              <w:t>0</w:t>
            </w:r>
          </w:p>
        </w:tc>
      </w:tr>
      <w:tr w:rsidR="00094F72" w:rsidRPr="00094F72" w:rsidTr="00094F72">
        <w:trPr>
          <w:trHeight w:val="207"/>
        </w:trPr>
        <w:tc>
          <w:tcPr>
            <w:tcW w:w="851" w:type="dxa"/>
            <w:vMerge/>
            <w:tcBorders>
              <w:top w:val="nil"/>
              <w:left w:val="single" w:sz="8" w:space="0" w:color="auto"/>
              <w:bottom w:val="single" w:sz="8" w:space="0" w:color="000000"/>
              <w:right w:val="single" w:sz="8" w:space="0" w:color="auto"/>
            </w:tcBorders>
            <w:vAlign w:val="center"/>
            <w:hideMark/>
          </w:tcPr>
          <w:p w:rsidR="00094F72" w:rsidRPr="00094F72" w:rsidRDefault="00094F72" w:rsidP="00094F72">
            <w:pPr>
              <w:rPr>
                <w:color w:val="000000"/>
                <w:sz w:val="18"/>
                <w:szCs w:val="18"/>
              </w:rPr>
            </w:pPr>
          </w:p>
        </w:tc>
        <w:tc>
          <w:tcPr>
            <w:tcW w:w="3260" w:type="dxa"/>
            <w:vMerge/>
            <w:tcBorders>
              <w:top w:val="nil"/>
              <w:left w:val="single" w:sz="8" w:space="0" w:color="auto"/>
              <w:bottom w:val="single" w:sz="8" w:space="0" w:color="000000"/>
              <w:right w:val="single" w:sz="8" w:space="0" w:color="auto"/>
            </w:tcBorders>
            <w:vAlign w:val="center"/>
            <w:hideMark/>
          </w:tcPr>
          <w:p w:rsidR="00094F72" w:rsidRPr="00094F72" w:rsidRDefault="00094F72" w:rsidP="00094F72">
            <w:pPr>
              <w:rPr>
                <w:b/>
                <w:bCs/>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rsidR="00094F72" w:rsidRPr="00094F72" w:rsidRDefault="00094F72" w:rsidP="00094F72">
            <w:pPr>
              <w:rPr>
                <w:b/>
                <w:bCs/>
                <w:color w:val="000000"/>
                <w:sz w:val="18"/>
                <w:szCs w:val="18"/>
              </w:rPr>
            </w:pPr>
          </w:p>
        </w:tc>
        <w:tc>
          <w:tcPr>
            <w:tcW w:w="992" w:type="dxa"/>
            <w:vMerge/>
            <w:tcBorders>
              <w:top w:val="nil"/>
              <w:left w:val="single" w:sz="8" w:space="0" w:color="auto"/>
              <w:bottom w:val="single" w:sz="8" w:space="0" w:color="000000"/>
              <w:right w:val="single" w:sz="8" w:space="0" w:color="auto"/>
            </w:tcBorders>
            <w:vAlign w:val="center"/>
            <w:hideMark/>
          </w:tcPr>
          <w:p w:rsidR="00094F72" w:rsidRPr="00094F72" w:rsidRDefault="00094F72" w:rsidP="00094F72">
            <w:pPr>
              <w:rPr>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rsidR="00094F72" w:rsidRPr="00094F72" w:rsidRDefault="00094F72" w:rsidP="00094F72">
            <w:pPr>
              <w:rPr>
                <w:color w:val="000000"/>
                <w:sz w:val="18"/>
                <w:szCs w:val="18"/>
              </w:rPr>
            </w:pPr>
          </w:p>
        </w:tc>
        <w:tc>
          <w:tcPr>
            <w:tcW w:w="992" w:type="dxa"/>
            <w:vMerge/>
            <w:tcBorders>
              <w:top w:val="nil"/>
              <w:left w:val="single" w:sz="8" w:space="0" w:color="auto"/>
              <w:bottom w:val="single" w:sz="8" w:space="0" w:color="000000"/>
              <w:right w:val="single" w:sz="8" w:space="0" w:color="auto"/>
            </w:tcBorders>
            <w:vAlign w:val="center"/>
            <w:hideMark/>
          </w:tcPr>
          <w:p w:rsidR="00094F72" w:rsidRPr="00094F72" w:rsidRDefault="00094F72" w:rsidP="00094F72">
            <w:pPr>
              <w:rPr>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rsidR="00094F72" w:rsidRPr="00094F72" w:rsidRDefault="00094F72" w:rsidP="00094F72">
            <w:pPr>
              <w:rPr>
                <w:color w:val="000000"/>
                <w:sz w:val="18"/>
                <w:szCs w:val="18"/>
              </w:rPr>
            </w:pPr>
          </w:p>
        </w:tc>
      </w:tr>
      <w:tr w:rsidR="00094F72" w:rsidRPr="00094F72" w:rsidTr="00094F72">
        <w:trPr>
          <w:trHeight w:val="386"/>
        </w:trPr>
        <w:tc>
          <w:tcPr>
            <w:tcW w:w="851" w:type="dxa"/>
            <w:tcBorders>
              <w:top w:val="nil"/>
              <w:left w:val="single" w:sz="8" w:space="0" w:color="auto"/>
              <w:bottom w:val="single" w:sz="8" w:space="0" w:color="auto"/>
              <w:right w:val="single" w:sz="8" w:space="0" w:color="auto"/>
            </w:tcBorders>
            <w:shd w:val="clear" w:color="auto" w:fill="auto"/>
            <w:vAlign w:val="center"/>
            <w:hideMark/>
          </w:tcPr>
          <w:p w:rsidR="00094F72" w:rsidRPr="00094F72" w:rsidRDefault="00094F72" w:rsidP="00094F72">
            <w:pPr>
              <w:jc w:val="center"/>
              <w:rPr>
                <w:color w:val="000000"/>
                <w:sz w:val="18"/>
                <w:szCs w:val="18"/>
              </w:rPr>
            </w:pPr>
            <w:r>
              <w:rPr>
                <w:color w:val="000000"/>
                <w:sz w:val="18"/>
                <w:szCs w:val="20"/>
              </w:rPr>
              <w:t>03.07</w:t>
            </w:r>
          </w:p>
        </w:tc>
        <w:tc>
          <w:tcPr>
            <w:tcW w:w="3260" w:type="dxa"/>
            <w:tcBorders>
              <w:top w:val="nil"/>
              <w:left w:val="nil"/>
              <w:bottom w:val="single" w:sz="8" w:space="0" w:color="auto"/>
              <w:right w:val="single" w:sz="8" w:space="0" w:color="auto"/>
            </w:tcBorders>
            <w:shd w:val="clear" w:color="auto" w:fill="auto"/>
            <w:vAlign w:val="center"/>
            <w:hideMark/>
          </w:tcPr>
          <w:p w:rsidR="00094F72" w:rsidRPr="00094F72" w:rsidRDefault="00094F72" w:rsidP="00094F72">
            <w:pPr>
              <w:rPr>
                <w:b/>
                <w:bCs/>
                <w:color w:val="000000"/>
                <w:sz w:val="18"/>
                <w:szCs w:val="18"/>
              </w:rPr>
            </w:pPr>
            <w:r w:rsidRPr="00094F72">
              <w:rPr>
                <w:b/>
                <w:bCs/>
                <w:color w:val="000000"/>
                <w:sz w:val="18"/>
                <w:szCs w:val="18"/>
              </w:rPr>
              <w:t xml:space="preserve">Menkul Mal, </w:t>
            </w:r>
            <w:proofErr w:type="spellStart"/>
            <w:r w:rsidRPr="00094F72">
              <w:rPr>
                <w:b/>
                <w:bCs/>
                <w:color w:val="000000"/>
                <w:sz w:val="18"/>
                <w:szCs w:val="18"/>
              </w:rPr>
              <w:t>Gayrimaddi</w:t>
            </w:r>
            <w:proofErr w:type="spellEnd"/>
            <w:r w:rsidRPr="00094F72">
              <w:rPr>
                <w:b/>
                <w:bCs/>
                <w:color w:val="000000"/>
                <w:sz w:val="18"/>
                <w:szCs w:val="18"/>
              </w:rPr>
              <w:t xml:space="preserve"> Hak Alımları </w:t>
            </w:r>
          </w:p>
        </w:tc>
        <w:tc>
          <w:tcPr>
            <w:tcW w:w="1134" w:type="dxa"/>
            <w:tcBorders>
              <w:top w:val="nil"/>
              <w:left w:val="nil"/>
              <w:bottom w:val="single" w:sz="8" w:space="0" w:color="auto"/>
              <w:right w:val="single" w:sz="8" w:space="0" w:color="auto"/>
            </w:tcBorders>
            <w:shd w:val="clear" w:color="auto" w:fill="auto"/>
            <w:vAlign w:val="center"/>
            <w:hideMark/>
          </w:tcPr>
          <w:p w:rsidR="00094F72" w:rsidRPr="00094F72" w:rsidRDefault="00094F72" w:rsidP="00094F72">
            <w:pPr>
              <w:jc w:val="center"/>
              <w:rPr>
                <w:b/>
                <w:bCs/>
                <w:color w:val="000000"/>
                <w:sz w:val="18"/>
                <w:szCs w:val="18"/>
              </w:rPr>
            </w:pPr>
            <w:r w:rsidRPr="00094F72">
              <w:rPr>
                <w:b/>
                <w:bCs/>
                <w:color w:val="000000"/>
                <w:sz w:val="18"/>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094F72" w:rsidRPr="00094F72" w:rsidRDefault="00094F72" w:rsidP="00C1452A">
            <w:pPr>
              <w:jc w:val="center"/>
              <w:rPr>
                <w:color w:val="000000"/>
                <w:sz w:val="18"/>
                <w:szCs w:val="18"/>
              </w:rPr>
            </w:pPr>
            <w:r w:rsidRPr="00094F72">
              <w:rPr>
                <w:color w:val="000000"/>
                <w:sz w:val="18"/>
                <w:szCs w:val="20"/>
              </w:rPr>
              <w:t>1</w:t>
            </w:r>
            <w:r w:rsidR="00C1452A">
              <w:rPr>
                <w:color w:val="000000"/>
                <w:sz w:val="18"/>
                <w:szCs w:val="20"/>
              </w:rPr>
              <w:t>7</w:t>
            </w:r>
          </w:p>
        </w:tc>
        <w:tc>
          <w:tcPr>
            <w:tcW w:w="993" w:type="dxa"/>
            <w:tcBorders>
              <w:top w:val="nil"/>
              <w:left w:val="nil"/>
              <w:bottom w:val="single" w:sz="8" w:space="0" w:color="auto"/>
              <w:right w:val="single" w:sz="8" w:space="0" w:color="auto"/>
            </w:tcBorders>
            <w:shd w:val="clear" w:color="auto" w:fill="auto"/>
            <w:vAlign w:val="center"/>
            <w:hideMark/>
          </w:tcPr>
          <w:p w:rsidR="00094F72" w:rsidRPr="00094F72" w:rsidRDefault="00C1452A" w:rsidP="00094F72">
            <w:pPr>
              <w:jc w:val="center"/>
              <w:rPr>
                <w:color w:val="000000"/>
                <w:sz w:val="18"/>
                <w:szCs w:val="18"/>
              </w:rPr>
            </w:pPr>
            <w:r>
              <w:rPr>
                <w:color w:val="000000"/>
                <w:sz w:val="18"/>
                <w:szCs w:val="20"/>
              </w:rPr>
              <w:t>0</w:t>
            </w:r>
            <w:r w:rsidR="00094F72" w:rsidRPr="00094F72">
              <w:rPr>
                <w:color w:val="000000"/>
                <w:sz w:val="18"/>
                <w:szCs w:val="20"/>
              </w:rPr>
              <w:t> </w:t>
            </w:r>
          </w:p>
        </w:tc>
        <w:tc>
          <w:tcPr>
            <w:tcW w:w="992" w:type="dxa"/>
            <w:tcBorders>
              <w:top w:val="nil"/>
              <w:left w:val="nil"/>
              <w:bottom w:val="single" w:sz="8" w:space="0" w:color="auto"/>
              <w:right w:val="single" w:sz="8" w:space="0" w:color="auto"/>
            </w:tcBorders>
            <w:shd w:val="clear" w:color="auto" w:fill="auto"/>
            <w:vAlign w:val="center"/>
            <w:hideMark/>
          </w:tcPr>
          <w:p w:rsidR="00094F72" w:rsidRPr="00094F72" w:rsidRDefault="00C1452A" w:rsidP="00094F72">
            <w:pPr>
              <w:jc w:val="center"/>
              <w:rPr>
                <w:color w:val="000000"/>
                <w:sz w:val="18"/>
                <w:szCs w:val="18"/>
              </w:rPr>
            </w:pPr>
            <w:r>
              <w:rPr>
                <w:color w:val="000000"/>
                <w:sz w:val="18"/>
                <w:szCs w:val="20"/>
              </w:rPr>
              <w:t>0</w:t>
            </w:r>
            <w:r w:rsidR="00094F72" w:rsidRPr="00094F72">
              <w:rPr>
                <w:color w:val="000000"/>
                <w:sz w:val="18"/>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094F72" w:rsidRPr="00094F72" w:rsidRDefault="00C1452A" w:rsidP="00094F72">
            <w:pPr>
              <w:jc w:val="center"/>
              <w:rPr>
                <w:color w:val="000000"/>
                <w:sz w:val="18"/>
                <w:szCs w:val="18"/>
              </w:rPr>
            </w:pPr>
            <w:r>
              <w:rPr>
                <w:color w:val="000000"/>
                <w:sz w:val="18"/>
                <w:szCs w:val="20"/>
              </w:rPr>
              <w:t>0</w:t>
            </w:r>
            <w:r w:rsidR="00094F72" w:rsidRPr="00094F72">
              <w:rPr>
                <w:color w:val="000000"/>
                <w:sz w:val="18"/>
                <w:szCs w:val="20"/>
              </w:rPr>
              <w:t> </w:t>
            </w:r>
          </w:p>
        </w:tc>
      </w:tr>
      <w:tr w:rsidR="00094F72" w:rsidRPr="00094F72" w:rsidTr="00094F72">
        <w:trPr>
          <w:trHeight w:val="556"/>
        </w:trPr>
        <w:tc>
          <w:tcPr>
            <w:tcW w:w="851" w:type="dxa"/>
            <w:tcBorders>
              <w:top w:val="nil"/>
              <w:left w:val="single" w:sz="8" w:space="0" w:color="auto"/>
              <w:bottom w:val="single" w:sz="8" w:space="0" w:color="auto"/>
              <w:right w:val="single" w:sz="8" w:space="0" w:color="auto"/>
            </w:tcBorders>
            <w:shd w:val="clear" w:color="auto" w:fill="auto"/>
            <w:vAlign w:val="center"/>
            <w:hideMark/>
          </w:tcPr>
          <w:p w:rsidR="00094F72" w:rsidRPr="00094F72" w:rsidRDefault="00094F72" w:rsidP="00094F72">
            <w:pPr>
              <w:jc w:val="center"/>
              <w:rPr>
                <w:color w:val="000000"/>
                <w:sz w:val="18"/>
                <w:szCs w:val="18"/>
              </w:rPr>
            </w:pPr>
            <w:r>
              <w:rPr>
                <w:color w:val="000000"/>
                <w:sz w:val="18"/>
                <w:szCs w:val="20"/>
              </w:rPr>
              <w:t>03.08</w:t>
            </w:r>
          </w:p>
        </w:tc>
        <w:tc>
          <w:tcPr>
            <w:tcW w:w="3260" w:type="dxa"/>
            <w:tcBorders>
              <w:top w:val="nil"/>
              <w:left w:val="nil"/>
              <w:bottom w:val="single" w:sz="8" w:space="0" w:color="auto"/>
              <w:right w:val="single" w:sz="8" w:space="0" w:color="auto"/>
            </w:tcBorders>
            <w:shd w:val="clear" w:color="auto" w:fill="auto"/>
            <w:vAlign w:val="center"/>
            <w:hideMark/>
          </w:tcPr>
          <w:p w:rsidR="00094F72" w:rsidRPr="00094F72" w:rsidRDefault="00094F72" w:rsidP="00094F72">
            <w:pPr>
              <w:rPr>
                <w:b/>
                <w:bCs/>
                <w:color w:val="000000"/>
                <w:sz w:val="18"/>
                <w:szCs w:val="18"/>
              </w:rPr>
            </w:pPr>
            <w:r w:rsidRPr="00094F72">
              <w:rPr>
                <w:b/>
                <w:bCs/>
                <w:color w:val="000000"/>
                <w:sz w:val="18"/>
                <w:szCs w:val="18"/>
              </w:rPr>
              <w:t xml:space="preserve">Gayrimenkul Mal Bakım Ve Onarım Giderleri  </w:t>
            </w:r>
          </w:p>
        </w:tc>
        <w:tc>
          <w:tcPr>
            <w:tcW w:w="1134" w:type="dxa"/>
            <w:tcBorders>
              <w:top w:val="nil"/>
              <w:left w:val="nil"/>
              <w:bottom w:val="single" w:sz="8" w:space="0" w:color="auto"/>
              <w:right w:val="single" w:sz="8" w:space="0" w:color="auto"/>
            </w:tcBorders>
            <w:shd w:val="clear" w:color="auto" w:fill="auto"/>
            <w:vAlign w:val="center"/>
            <w:hideMark/>
          </w:tcPr>
          <w:p w:rsidR="00094F72" w:rsidRPr="00094F72" w:rsidRDefault="00094F72" w:rsidP="00094F72">
            <w:pPr>
              <w:jc w:val="center"/>
              <w:rPr>
                <w:b/>
                <w:bCs/>
                <w:color w:val="000000"/>
                <w:sz w:val="18"/>
                <w:szCs w:val="18"/>
              </w:rPr>
            </w:pPr>
            <w:r w:rsidRPr="00094F72">
              <w:rPr>
                <w:b/>
                <w:bCs/>
                <w:color w:val="000000"/>
                <w:sz w:val="18"/>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094F72" w:rsidRPr="00094F72" w:rsidRDefault="00C1452A" w:rsidP="00094F72">
            <w:pPr>
              <w:jc w:val="center"/>
              <w:rPr>
                <w:color w:val="000000"/>
                <w:sz w:val="18"/>
                <w:szCs w:val="18"/>
              </w:rPr>
            </w:pPr>
            <w:r>
              <w:rPr>
                <w:color w:val="000000"/>
                <w:sz w:val="18"/>
                <w:szCs w:val="20"/>
              </w:rPr>
              <w:t>7</w:t>
            </w:r>
          </w:p>
        </w:tc>
        <w:tc>
          <w:tcPr>
            <w:tcW w:w="993" w:type="dxa"/>
            <w:tcBorders>
              <w:top w:val="nil"/>
              <w:left w:val="nil"/>
              <w:bottom w:val="single" w:sz="8" w:space="0" w:color="auto"/>
              <w:right w:val="single" w:sz="8" w:space="0" w:color="auto"/>
            </w:tcBorders>
            <w:shd w:val="clear" w:color="auto" w:fill="auto"/>
            <w:vAlign w:val="center"/>
            <w:hideMark/>
          </w:tcPr>
          <w:p w:rsidR="00094F72" w:rsidRPr="00094F72" w:rsidRDefault="00094F72" w:rsidP="00094F72">
            <w:pPr>
              <w:jc w:val="center"/>
              <w:rPr>
                <w:color w:val="000000"/>
                <w:sz w:val="18"/>
                <w:szCs w:val="18"/>
              </w:rPr>
            </w:pPr>
            <w:r w:rsidRPr="00094F72">
              <w:rPr>
                <w:color w:val="000000"/>
                <w:sz w:val="18"/>
                <w:szCs w:val="20"/>
              </w:rPr>
              <w:t> </w:t>
            </w:r>
            <w:r w:rsidR="00C1452A">
              <w:rPr>
                <w:color w:val="000000"/>
                <w:sz w:val="18"/>
                <w:szCs w:val="20"/>
              </w:rPr>
              <w:t>0</w:t>
            </w:r>
          </w:p>
        </w:tc>
        <w:tc>
          <w:tcPr>
            <w:tcW w:w="992" w:type="dxa"/>
            <w:tcBorders>
              <w:top w:val="nil"/>
              <w:left w:val="nil"/>
              <w:bottom w:val="single" w:sz="8" w:space="0" w:color="auto"/>
              <w:right w:val="single" w:sz="8" w:space="0" w:color="auto"/>
            </w:tcBorders>
            <w:shd w:val="clear" w:color="auto" w:fill="auto"/>
            <w:vAlign w:val="center"/>
            <w:hideMark/>
          </w:tcPr>
          <w:p w:rsidR="00094F72" w:rsidRPr="00094F72" w:rsidRDefault="00094F72" w:rsidP="00094F72">
            <w:pPr>
              <w:jc w:val="center"/>
              <w:rPr>
                <w:color w:val="000000"/>
                <w:sz w:val="18"/>
                <w:szCs w:val="18"/>
              </w:rPr>
            </w:pPr>
            <w:r w:rsidRPr="00094F72">
              <w:rPr>
                <w:color w:val="000000"/>
                <w:sz w:val="18"/>
                <w:szCs w:val="20"/>
              </w:rPr>
              <w:t> </w:t>
            </w:r>
            <w:r w:rsidR="00C1452A">
              <w:rPr>
                <w:color w:val="000000"/>
                <w:sz w:val="18"/>
                <w:szCs w:val="20"/>
              </w:rPr>
              <w:t>0</w:t>
            </w:r>
          </w:p>
        </w:tc>
        <w:tc>
          <w:tcPr>
            <w:tcW w:w="1134" w:type="dxa"/>
            <w:tcBorders>
              <w:top w:val="nil"/>
              <w:left w:val="nil"/>
              <w:bottom w:val="single" w:sz="8" w:space="0" w:color="auto"/>
              <w:right w:val="single" w:sz="8" w:space="0" w:color="auto"/>
            </w:tcBorders>
            <w:shd w:val="clear" w:color="auto" w:fill="auto"/>
            <w:vAlign w:val="center"/>
            <w:hideMark/>
          </w:tcPr>
          <w:p w:rsidR="00094F72" w:rsidRPr="00094F72" w:rsidRDefault="00C1452A" w:rsidP="00094F72">
            <w:pPr>
              <w:jc w:val="center"/>
              <w:rPr>
                <w:color w:val="000000"/>
                <w:sz w:val="18"/>
                <w:szCs w:val="18"/>
              </w:rPr>
            </w:pPr>
            <w:r>
              <w:rPr>
                <w:color w:val="000000"/>
                <w:sz w:val="18"/>
                <w:szCs w:val="20"/>
              </w:rPr>
              <w:t>0</w:t>
            </w:r>
            <w:r w:rsidR="00094F72" w:rsidRPr="00094F72">
              <w:rPr>
                <w:color w:val="000000"/>
                <w:sz w:val="18"/>
                <w:szCs w:val="20"/>
              </w:rPr>
              <w:t> </w:t>
            </w:r>
          </w:p>
        </w:tc>
      </w:tr>
      <w:tr w:rsidR="00094F72" w:rsidRPr="00094F72" w:rsidTr="00094F72">
        <w:trPr>
          <w:trHeight w:val="480"/>
        </w:trPr>
        <w:tc>
          <w:tcPr>
            <w:tcW w:w="4111" w:type="dxa"/>
            <w:gridSpan w:val="2"/>
            <w:tcBorders>
              <w:top w:val="single" w:sz="8" w:space="0" w:color="auto"/>
              <w:left w:val="single" w:sz="8" w:space="0" w:color="auto"/>
              <w:bottom w:val="single" w:sz="8" w:space="0" w:color="auto"/>
              <w:right w:val="single" w:sz="8" w:space="0" w:color="000000"/>
            </w:tcBorders>
            <w:shd w:val="clear" w:color="000000" w:fill="4472C4"/>
            <w:vAlign w:val="center"/>
            <w:hideMark/>
          </w:tcPr>
          <w:p w:rsidR="00094F72" w:rsidRPr="00094F72" w:rsidRDefault="00094F72" w:rsidP="00094F72">
            <w:pPr>
              <w:jc w:val="center"/>
              <w:rPr>
                <w:b/>
                <w:bCs/>
                <w:color w:val="FFFFFF"/>
                <w:sz w:val="18"/>
                <w:szCs w:val="18"/>
              </w:rPr>
            </w:pPr>
            <w:r w:rsidRPr="00094F72">
              <w:rPr>
                <w:b/>
                <w:bCs/>
                <w:color w:val="FFFFFF"/>
                <w:sz w:val="18"/>
                <w:szCs w:val="20"/>
              </w:rPr>
              <w:t xml:space="preserve">                                                                                 Toplam</w:t>
            </w:r>
          </w:p>
        </w:tc>
        <w:tc>
          <w:tcPr>
            <w:tcW w:w="1134" w:type="dxa"/>
            <w:tcBorders>
              <w:top w:val="nil"/>
              <w:left w:val="nil"/>
              <w:bottom w:val="single" w:sz="8" w:space="0" w:color="auto"/>
              <w:right w:val="single" w:sz="8" w:space="0" w:color="auto"/>
            </w:tcBorders>
            <w:shd w:val="clear" w:color="000000" w:fill="4472C4"/>
            <w:vAlign w:val="center"/>
            <w:hideMark/>
          </w:tcPr>
          <w:p w:rsidR="00094F72" w:rsidRPr="00094F72" w:rsidRDefault="00094F72" w:rsidP="00094F72">
            <w:pPr>
              <w:jc w:val="center"/>
              <w:rPr>
                <w:color w:val="FFFFFF"/>
                <w:sz w:val="18"/>
                <w:szCs w:val="18"/>
              </w:rPr>
            </w:pPr>
            <w:r w:rsidRPr="00094F72">
              <w:rPr>
                <w:color w:val="FFFFFF"/>
                <w:sz w:val="18"/>
                <w:szCs w:val="20"/>
              </w:rPr>
              <w:t>0</w:t>
            </w:r>
          </w:p>
        </w:tc>
        <w:tc>
          <w:tcPr>
            <w:tcW w:w="992" w:type="dxa"/>
            <w:tcBorders>
              <w:top w:val="nil"/>
              <w:left w:val="nil"/>
              <w:bottom w:val="single" w:sz="8" w:space="0" w:color="auto"/>
              <w:right w:val="single" w:sz="8" w:space="0" w:color="auto"/>
            </w:tcBorders>
            <w:shd w:val="clear" w:color="000000" w:fill="4472C4"/>
            <w:vAlign w:val="center"/>
            <w:hideMark/>
          </w:tcPr>
          <w:p w:rsidR="00094F72" w:rsidRPr="00094F72" w:rsidRDefault="00C1452A" w:rsidP="00094F72">
            <w:pPr>
              <w:jc w:val="center"/>
              <w:rPr>
                <w:color w:val="FFFFFF"/>
                <w:sz w:val="18"/>
                <w:szCs w:val="18"/>
              </w:rPr>
            </w:pPr>
            <w:r>
              <w:rPr>
                <w:color w:val="FFFFFF"/>
                <w:sz w:val="18"/>
                <w:szCs w:val="20"/>
              </w:rPr>
              <w:t>31</w:t>
            </w:r>
          </w:p>
        </w:tc>
        <w:tc>
          <w:tcPr>
            <w:tcW w:w="993" w:type="dxa"/>
            <w:tcBorders>
              <w:top w:val="nil"/>
              <w:left w:val="nil"/>
              <w:bottom w:val="single" w:sz="8" w:space="0" w:color="auto"/>
              <w:right w:val="single" w:sz="8" w:space="0" w:color="auto"/>
            </w:tcBorders>
            <w:shd w:val="clear" w:color="000000" w:fill="4472C4"/>
            <w:vAlign w:val="center"/>
            <w:hideMark/>
          </w:tcPr>
          <w:p w:rsidR="00094F72" w:rsidRPr="00094F72" w:rsidRDefault="00C1452A" w:rsidP="00094F72">
            <w:pPr>
              <w:jc w:val="center"/>
              <w:rPr>
                <w:color w:val="FFFFFF"/>
                <w:sz w:val="18"/>
                <w:szCs w:val="18"/>
              </w:rPr>
            </w:pPr>
            <w:r>
              <w:rPr>
                <w:color w:val="FFFFFF"/>
                <w:sz w:val="18"/>
                <w:szCs w:val="20"/>
              </w:rPr>
              <w:t>2</w:t>
            </w:r>
          </w:p>
        </w:tc>
        <w:tc>
          <w:tcPr>
            <w:tcW w:w="992" w:type="dxa"/>
            <w:tcBorders>
              <w:top w:val="nil"/>
              <w:left w:val="nil"/>
              <w:bottom w:val="single" w:sz="8" w:space="0" w:color="auto"/>
              <w:right w:val="single" w:sz="8" w:space="0" w:color="auto"/>
            </w:tcBorders>
            <w:shd w:val="clear" w:color="000000" w:fill="4472C4"/>
            <w:vAlign w:val="center"/>
            <w:hideMark/>
          </w:tcPr>
          <w:p w:rsidR="00094F72" w:rsidRPr="00094F72" w:rsidRDefault="00C1452A" w:rsidP="00094F72">
            <w:pPr>
              <w:jc w:val="center"/>
              <w:rPr>
                <w:color w:val="FFFFFF"/>
                <w:sz w:val="18"/>
                <w:szCs w:val="18"/>
              </w:rPr>
            </w:pPr>
            <w:r>
              <w:rPr>
                <w:color w:val="FFFFFF"/>
                <w:sz w:val="18"/>
                <w:szCs w:val="20"/>
              </w:rPr>
              <w:t>2</w:t>
            </w:r>
          </w:p>
        </w:tc>
        <w:tc>
          <w:tcPr>
            <w:tcW w:w="1134" w:type="dxa"/>
            <w:tcBorders>
              <w:top w:val="nil"/>
              <w:left w:val="nil"/>
              <w:bottom w:val="single" w:sz="8" w:space="0" w:color="auto"/>
              <w:right w:val="single" w:sz="8" w:space="0" w:color="auto"/>
            </w:tcBorders>
            <w:shd w:val="clear" w:color="000000" w:fill="4472C4"/>
            <w:vAlign w:val="center"/>
            <w:hideMark/>
          </w:tcPr>
          <w:p w:rsidR="00094F72" w:rsidRPr="00094F72" w:rsidRDefault="00C1452A" w:rsidP="00094F72">
            <w:pPr>
              <w:jc w:val="center"/>
              <w:rPr>
                <w:color w:val="FFFFFF"/>
                <w:sz w:val="18"/>
                <w:szCs w:val="18"/>
              </w:rPr>
            </w:pPr>
            <w:r>
              <w:rPr>
                <w:color w:val="FFFFFF"/>
                <w:sz w:val="18"/>
                <w:szCs w:val="20"/>
              </w:rPr>
              <w:t>5</w:t>
            </w:r>
          </w:p>
        </w:tc>
      </w:tr>
    </w:tbl>
    <w:p w:rsidR="00094F72" w:rsidRPr="000F1134" w:rsidRDefault="00094F72" w:rsidP="000F1134">
      <w:pPr>
        <w:ind w:firstLine="709"/>
      </w:pPr>
    </w:p>
    <w:p w:rsidR="000F1134" w:rsidRPr="00DF5451" w:rsidRDefault="00361B25" w:rsidP="00615D36">
      <w:pPr>
        <w:spacing w:line="360" w:lineRule="auto"/>
        <w:jc w:val="both"/>
      </w:pPr>
      <w:r w:rsidRPr="0003278F">
        <w:tab/>
      </w:r>
    </w:p>
    <w:p w:rsidR="000F1134" w:rsidRPr="0003278F" w:rsidRDefault="006E3234" w:rsidP="000F1134">
      <w:pPr>
        <w:spacing w:line="360" w:lineRule="auto"/>
        <w:ind w:firstLine="708"/>
        <w:jc w:val="both"/>
      </w:pPr>
      <w:r>
        <w:lastRenderedPageBreak/>
        <w:t>Üniversitemiz 2022</w:t>
      </w:r>
      <w:r w:rsidR="000F1134" w:rsidRPr="0003278F">
        <w:t xml:space="preserve"> yılı bütçe teklifinin hazırlanabilmesi için Yurtlar Müdü</w:t>
      </w:r>
      <w:r>
        <w:t>rlüğünden istenen 2022</w:t>
      </w:r>
      <w:r w:rsidR="000F1134" w:rsidRPr="0003278F">
        <w:t xml:space="preserve"> bütçe teklifi, birimimizin talep ve ihtiyaçları doğrultusunda hazırlanarak Strateji Geliştirme Daire Başkanlığına gönderilmiştir.</w:t>
      </w:r>
    </w:p>
    <w:p w:rsidR="000F1134" w:rsidRPr="0003278F" w:rsidRDefault="006E3234" w:rsidP="000F1134">
      <w:pPr>
        <w:spacing w:line="360" w:lineRule="auto"/>
        <w:ind w:firstLine="708"/>
        <w:jc w:val="both"/>
      </w:pPr>
      <w:r>
        <w:t>2022</w:t>
      </w:r>
      <w:r w:rsidR="000F1134" w:rsidRPr="0003278F">
        <w:t xml:space="preserve"> yılı içinde yurtlarımızdan ayrılma talebinde bulunan öğrencilerimizin yurtlara girişte vermiş oldukları yurt depozitleri ve yurt ü</w:t>
      </w:r>
      <w:r w:rsidR="000F1134">
        <w:t>cret</w:t>
      </w:r>
      <w:r w:rsidR="000F1134" w:rsidRPr="0003278F">
        <w:t xml:space="preserve"> </w:t>
      </w:r>
      <w:r w:rsidR="000F1134">
        <w:t>iadeleri</w:t>
      </w:r>
      <w:r w:rsidR="000F1134" w:rsidRPr="0003278F">
        <w:t xml:space="preserve"> listelenerek Strateji Geliştirme Daire Başkanlığına gönderilmiş ve iadeleri gerçekleştirilmiştir.</w:t>
      </w:r>
    </w:p>
    <w:p w:rsidR="000F1134" w:rsidRDefault="006E3234" w:rsidP="000F1134">
      <w:pPr>
        <w:spacing w:line="360" w:lineRule="auto"/>
        <w:ind w:firstLine="708"/>
        <w:jc w:val="both"/>
      </w:pPr>
      <w:r>
        <w:t>2022</w:t>
      </w:r>
      <w:r w:rsidR="000F1134" w:rsidRPr="0003278F">
        <w:t xml:space="preserve"> yılı</w:t>
      </w:r>
      <w:r w:rsidR="000F1134">
        <w:t xml:space="preserve">nda </w:t>
      </w:r>
      <w:proofErr w:type="spellStart"/>
      <w:r w:rsidR="000F1134">
        <w:t>pandemi</w:t>
      </w:r>
      <w:proofErr w:type="spellEnd"/>
      <w:r w:rsidR="000F1134">
        <w:t xml:space="preserve"> nedeniyle </w:t>
      </w:r>
      <w:r w:rsidR="000F1134" w:rsidRPr="0003278F">
        <w:t>yaz döneminde yurtlarımızda mis</w:t>
      </w:r>
      <w:r w:rsidR="000F1134">
        <w:t>afir olarak kalmak isteyen olmamıştır.</w:t>
      </w:r>
      <w:r w:rsidR="000F1134" w:rsidRPr="0003278F">
        <w:t xml:space="preserve"> </w:t>
      </w:r>
    </w:p>
    <w:p w:rsidR="000F1134" w:rsidRPr="00DF5451" w:rsidRDefault="000F1134" w:rsidP="000F1134">
      <w:pPr>
        <w:spacing w:line="360" w:lineRule="auto"/>
        <w:ind w:firstLine="708"/>
        <w:jc w:val="both"/>
      </w:pPr>
      <w:r w:rsidRPr="0003278F">
        <w:t>Satın alma birimi tarafından gerçekleştirilen işlemlerin özeti a</w:t>
      </w:r>
      <w:r>
        <w:t>şağıdaki tabloda gösterilmiştir.</w:t>
      </w:r>
    </w:p>
    <w:p w:rsidR="00361B25" w:rsidRPr="00DF5451" w:rsidRDefault="00361B25" w:rsidP="00615D36">
      <w:pPr>
        <w:spacing w:line="360" w:lineRule="auto"/>
        <w:jc w:val="both"/>
      </w:pPr>
    </w:p>
    <w:tbl>
      <w:tblPr>
        <w:tblW w:w="9169" w:type="dxa"/>
        <w:tblInd w:w="70" w:type="dxa"/>
        <w:tblCellMar>
          <w:left w:w="70" w:type="dxa"/>
          <w:right w:w="70" w:type="dxa"/>
        </w:tblCellMar>
        <w:tblLook w:val="04A0" w:firstRow="1" w:lastRow="0" w:firstColumn="1" w:lastColumn="0" w:noHBand="0" w:noVBand="1"/>
      </w:tblPr>
      <w:tblGrid>
        <w:gridCol w:w="5740"/>
        <w:gridCol w:w="3429"/>
      </w:tblGrid>
      <w:tr w:rsidR="002F08AB" w:rsidRPr="00BD7429" w:rsidTr="00F16BEC">
        <w:trPr>
          <w:trHeight w:val="197"/>
        </w:trPr>
        <w:tc>
          <w:tcPr>
            <w:tcW w:w="5740" w:type="dxa"/>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2F08AB" w:rsidRPr="00BD7429" w:rsidRDefault="002F08AB" w:rsidP="00F16BEC">
            <w:pPr>
              <w:jc w:val="center"/>
              <w:rPr>
                <w:b/>
                <w:bCs/>
                <w:color w:val="FFFFFF"/>
              </w:rPr>
            </w:pPr>
            <w:r w:rsidRPr="00BD7429">
              <w:rPr>
                <w:b/>
                <w:bCs/>
                <w:color w:val="FFFFFF"/>
              </w:rPr>
              <w:t>İşlem Türü</w:t>
            </w:r>
          </w:p>
        </w:tc>
        <w:tc>
          <w:tcPr>
            <w:tcW w:w="3429" w:type="dxa"/>
            <w:tcBorders>
              <w:top w:val="single" w:sz="8" w:space="0" w:color="4F81BD"/>
              <w:left w:val="nil"/>
              <w:bottom w:val="single" w:sz="8" w:space="0" w:color="4F81BD"/>
              <w:right w:val="single" w:sz="8" w:space="0" w:color="4F81BD"/>
            </w:tcBorders>
            <w:shd w:val="clear" w:color="000000" w:fill="4472C4"/>
            <w:noWrap/>
            <w:vAlign w:val="center"/>
            <w:hideMark/>
          </w:tcPr>
          <w:p w:rsidR="002F08AB" w:rsidRPr="00BD7429" w:rsidRDefault="002F08AB" w:rsidP="00F16BEC">
            <w:pPr>
              <w:jc w:val="center"/>
              <w:rPr>
                <w:b/>
                <w:bCs/>
                <w:color w:val="FFFFFF"/>
              </w:rPr>
            </w:pPr>
            <w:r w:rsidRPr="00BD7429">
              <w:rPr>
                <w:b/>
                <w:bCs/>
                <w:color w:val="FFFFFF"/>
              </w:rPr>
              <w:t>Sayısı</w:t>
            </w:r>
          </w:p>
        </w:tc>
      </w:tr>
      <w:tr w:rsidR="002F08AB" w:rsidRPr="00BD7429" w:rsidTr="00F16BEC">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BD7429" w:rsidRDefault="002F08AB" w:rsidP="00F16BEC">
            <w:pPr>
              <w:rPr>
                <w:b/>
                <w:bCs/>
                <w:color w:val="000000"/>
              </w:rPr>
            </w:pPr>
            <w:r w:rsidRPr="00BD7429">
              <w:rPr>
                <w:b/>
                <w:bCs/>
                <w:color w:val="000000"/>
              </w:rPr>
              <w:t>Satın alma (İhale)</w:t>
            </w:r>
          </w:p>
        </w:tc>
        <w:tc>
          <w:tcPr>
            <w:tcW w:w="3429" w:type="dxa"/>
            <w:tcBorders>
              <w:top w:val="nil"/>
              <w:left w:val="nil"/>
              <w:bottom w:val="single" w:sz="8" w:space="0" w:color="4F81BD"/>
              <w:right w:val="single" w:sz="8" w:space="0" w:color="4F81BD"/>
            </w:tcBorders>
            <w:shd w:val="clear" w:color="auto" w:fill="auto"/>
            <w:noWrap/>
            <w:vAlign w:val="center"/>
            <w:hideMark/>
          </w:tcPr>
          <w:p w:rsidR="002F08AB" w:rsidRPr="00BD7429" w:rsidRDefault="000F1134" w:rsidP="00F16BEC">
            <w:pPr>
              <w:jc w:val="center"/>
              <w:rPr>
                <w:b/>
                <w:bCs/>
                <w:color w:val="000000"/>
              </w:rPr>
            </w:pPr>
            <w:r>
              <w:rPr>
                <w:b/>
                <w:bCs/>
                <w:color w:val="000000"/>
              </w:rPr>
              <w:t>0</w:t>
            </w:r>
          </w:p>
        </w:tc>
      </w:tr>
      <w:tr w:rsidR="002F08AB" w:rsidRPr="00BD7429" w:rsidTr="00F16BEC">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BD7429" w:rsidRDefault="002F08AB" w:rsidP="00F16BEC">
            <w:pPr>
              <w:rPr>
                <w:b/>
                <w:bCs/>
                <w:color w:val="000000"/>
              </w:rPr>
            </w:pPr>
            <w:r w:rsidRPr="00BD7429">
              <w:rPr>
                <w:b/>
                <w:bCs/>
                <w:color w:val="000000"/>
              </w:rPr>
              <w:t>Satın alma (Doğrudan temin)</w:t>
            </w:r>
          </w:p>
        </w:tc>
        <w:tc>
          <w:tcPr>
            <w:tcW w:w="3429" w:type="dxa"/>
            <w:tcBorders>
              <w:top w:val="nil"/>
              <w:left w:val="nil"/>
              <w:bottom w:val="single" w:sz="8" w:space="0" w:color="4F81BD"/>
              <w:right w:val="single" w:sz="8" w:space="0" w:color="4F81BD"/>
            </w:tcBorders>
            <w:shd w:val="clear" w:color="auto" w:fill="auto"/>
            <w:noWrap/>
            <w:vAlign w:val="center"/>
            <w:hideMark/>
          </w:tcPr>
          <w:p w:rsidR="002F08AB" w:rsidRPr="00BD7429" w:rsidRDefault="006E3234" w:rsidP="00F16BEC">
            <w:pPr>
              <w:jc w:val="center"/>
              <w:rPr>
                <w:b/>
                <w:bCs/>
                <w:color w:val="000000"/>
              </w:rPr>
            </w:pPr>
            <w:r>
              <w:rPr>
                <w:b/>
                <w:bCs/>
                <w:color w:val="000000"/>
              </w:rPr>
              <w:t>33</w:t>
            </w:r>
          </w:p>
        </w:tc>
      </w:tr>
      <w:tr w:rsidR="002F08AB" w:rsidRPr="00BD7429" w:rsidTr="00F16BEC">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BD7429" w:rsidRDefault="002F08AB" w:rsidP="00F16BEC">
            <w:pPr>
              <w:rPr>
                <w:b/>
                <w:bCs/>
                <w:color w:val="000000"/>
              </w:rPr>
            </w:pPr>
            <w:r w:rsidRPr="00BD7429">
              <w:rPr>
                <w:b/>
                <w:bCs/>
                <w:color w:val="000000"/>
              </w:rPr>
              <w:t>Satın alma (Avans/Kredi)</w:t>
            </w:r>
          </w:p>
        </w:tc>
        <w:tc>
          <w:tcPr>
            <w:tcW w:w="3429" w:type="dxa"/>
            <w:tcBorders>
              <w:top w:val="nil"/>
              <w:left w:val="nil"/>
              <w:bottom w:val="single" w:sz="8" w:space="0" w:color="4F81BD"/>
              <w:right w:val="single" w:sz="8" w:space="0" w:color="4F81BD"/>
            </w:tcBorders>
            <w:shd w:val="clear" w:color="auto" w:fill="auto"/>
            <w:noWrap/>
            <w:vAlign w:val="center"/>
            <w:hideMark/>
          </w:tcPr>
          <w:p w:rsidR="002F08AB" w:rsidRPr="00BD7429" w:rsidRDefault="006E3234" w:rsidP="00F16BEC">
            <w:pPr>
              <w:jc w:val="center"/>
              <w:rPr>
                <w:b/>
                <w:bCs/>
                <w:color w:val="000000"/>
              </w:rPr>
            </w:pPr>
            <w:r>
              <w:rPr>
                <w:b/>
                <w:bCs/>
                <w:color w:val="000000"/>
              </w:rPr>
              <w:t>7</w:t>
            </w:r>
          </w:p>
        </w:tc>
      </w:tr>
      <w:tr w:rsidR="002F08AB" w:rsidRPr="00BD7429" w:rsidTr="00F16BEC">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BD7429" w:rsidRDefault="002F08AB" w:rsidP="00F16BEC">
            <w:pPr>
              <w:rPr>
                <w:b/>
                <w:bCs/>
                <w:color w:val="000000"/>
              </w:rPr>
            </w:pPr>
            <w:r w:rsidRPr="00BD7429">
              <w:rPr>
                <w:b/>
                <w:bCs/>
                <w:color w:val="000000"/>
              </w:rPr>
              <w:t>Bütçe Teklifi</w:t>
            </w:r>
          </w:p>
        </w:tc>
        <w:tc>
          <w:tcPr>
            <w:tcW w:w="3429" w:type="dxa"/>
            <w:tcBorders>
              <w:top w:val="nil"/>
              <w:left w:val="nil"/>
              <w:bottom w:val="single" w:sz="8" w:space="0" w:color="4F81BD"/>
              <w:right w:val="single" w:sz="8" w:space="0" w:color="4F81BD"/>
            </w:tcBorders>
            <w:shd w:val="clear" w:color="auto" w:fill="auto"/>
            <w:noWrap/>
            <w:vAlign w:val="center"/>
            <w:hideMark/>
          </w:tcPr>
          <w:p w:rsidR="002F08AB" w:rsidRPr="00BD7429" w:rsidRDefault="002F08AB" w:rsidP="00F16BEC">
            <w:pPr>
              <w:jc w:val="center"/>
              <w:rPr>
                <w:b/>
                <w:bCs/>
                <w:color w:val="000000"/>
              </w:rPr>
            </w:pPr>
            <w:r w:rsidRPr="00BD7429">
              <w:rPr>
                <w:b/>
                <w:bCs/>
                <w:color w:val="000000"/>
              </w:rPr>
              <w:t>1</w:t>
            </w:r>
          </w:p>
        </w:tc>
      </w:tr>
      <w:tr w:rsidR="002F08AB" w:rsidRPr="00BD7429" w:rsidTr="00F16BEC">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BD7429" w:rsidRDefault="002F08AB" w:rsidP="00F16BEC">
            <w:pPr>
              <w:rPr>
                <w:b/>
                <w:bCs/>
                <w:color w:val="000000"/>
              </w:rPr>
            </w:pPr>
            <w:r w:rsidRPr="00BD7429">
              <w:rPr>
                <w:b/>
                <w:bCs/>
                <w:color w:val="000000"/>
              </w:rPr>
              <w:t>Aylık Yurt Ücreti Kontrol Çizelgesi</w:t>
            </w:r>
          </w:p>
        </w:tc>
        <w:tc>
          <w:tcPr>
            <w:tcW w:w="3429" w:type="dxa"/>
            <w:tcBorders>
              <w:top w:val="nil"/>
              <w:left w:val="nil"/>
              <w:bottom w:val="single" w:sz="8" w:space="0" w:color="4F81BD"/>
              <w:right w:val="single" w:sz="8" w:space="0" w:color="4F81BD"/>
            </w:tcBorders>
            <w:shd w:val="clear" w:color="auto" w:fill="auto"/>
            <w:noWrap/>
            <w:vAlign w:val="center"/>
            <w:hideMark/>
          </w:tcPr>
          <w:p w:rsidR="002F08AB" w:rsidRPr="00BD7429" w:rsidRDefault="006E3234" w:rsidP="00F16BEC">
            <w:pPr>
              <w:jc w:val="center"/>
              <w:rPr>
                <w:b/>
                <w:bCs/>
                <w:color w:val="000000"/>
              </w:rPr>
            </w:pPr>
            <w:r>
              <w:rPr>
                <w:b/>
                <w:bCs/>
                <w:color w:val="000000"/>
              </w:rPr>
              <w:t>99</w:t>
            </w:r>
          </w:p>
        </w:tc>
      </w:tr>
      <w:tr w:rsidR="002F08AB" w:rsidRPr="00BD7429" w:rsidTr="00F16BEC">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BD7429" w:rsidRDefault="002F08AB" w:rsidP="00F16BEC">
            <w:pPr>
              <w:rPr>
                <w:b/>
                <w:bCs/>
                <w:color w:val="000000"/>
              </w:rPr>
            </w:pPr>
            <w:r w:rsidRPr="00BD7429">
              <w:rPr>
                <w:b/>
                <w:bCs/>
                <w:color w:val="000000"/>
              </w:rPr>
              <w:t xml:space="preserve">Yurt Ücreti İade (Kişi) </w:t>
            </w:r>
          </w:p>
        </w:tc>
        <w:tc>
          <w:tcPr>
            <w:tcW w:w="3429" w:type="dxa"/>
            <w:tcBorders>
              <w:top w:val="nil"/>
              <w:left w:val="nil"/>
              <w:bottom w:val="single" w:sz="8" w:space="0" w:color="4F81BD"/>
              <w:right w:val="single" w:sz="8" w:space="0" w:color="4F81BD"/>
            </w:tcBorders>
            <w:shd w:val="clear" w:color="auto" w:fill="auto"/>
            <w:noWrap/>
            <w:vAlign w:val="center"/>
            <w:hideMark/>
          </w:tcPr>
          <w:p w:rsidR="002F08AB" w:rsidRPr="00BD7429" w:rsidRDefault="006E3234" w:rsidP="00F16BEC">
            <w:pPr>
              <w:jc w:val="center"/>
              <w:rPr>
                <w:b/>
                <w:bCs/>
                <w:color w:val="000000"/>
              </w:rPr>
            </w:pPr>
            <w:r>
              <w:rPr>
                <w:b/>
                <w:bCs/>
                <w:color w:val="000000"/>
              </w:rPr>
              <w:t>894</w:t>
            </w:r>
          </w:p>
        </w:tc>
      </w:tr>
      <w:tr w:rsidR="002F08AB" w:rsidRPr="00BD7429" w:rsidTr="00F16BEC">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BD7429" w:rsidRDefault="002F08AB" w:rsidP="00F16BEC">
            <w:pPr>
              <w:rPr>
                <w:b/>
                <w:bCs/>
                <w:color w:val="000000"/>
              </w:rPr>
            </w:pPr>
            <w:r w:rsidRPr="00BD7429">
              <w:rPr>
                <w:b/>
                <w:bCs/>
                <w:color w:val="000000"/>
              </w:rPr>
              <w:t xml:space="preserve">Yurt Depozito İade (Kişi) </w:t>
            </w:r>
          </w:p>
        </w:tc>
        <w:tc>
          <w:tcPr>
            <w:tcW w:w="3429" w:type="dxa"/>
            <w:tcBorders>
              <w:top w:val="nil"/>
              <w:left w:val="nil"/>
              <w:bottom w:val="single" w:sz="8" w:space="0" w:color="4F81BD"/>
              <w:right w:val="single" w:sz="8" w:space="0" w:color="4F81BD"/>
            </w:tcBorders>
            <w:shd w:val="clear" w:color="auto" w:fill="auto"/>
            <w:noWrap/>
            <w:vAlign w:val="center"/>
            <w:hideMark/>
          </w:tcPr>
          <w:p w:rsidR="002F08AB" w:rsidRPr="00BD7429" w:rsidRDefault="006E3234" w:rsidP="00F16BEC">
            <w:pPr>
              <w:jc w:val="center"/>
              <w:rPr>
                <w:b/>
                <w:bCs/>
                <w:color w:val="000000"/>
              </w:rPr>
            </w:pPr>
            <w:r>
              <w:rPr>
                <w:b/>
                <w:bCs/>
                <w:color w:val="000000"/>
              </w:rPr>
              <w:t>1847</w:t>
            </w:r>
          </w:p>
        </w:tc>
      </w:tr>
    </w:tbl>
    <w:p w:rsidR="00361B25" w:rsidRPr="0036460A" w:rsidRDefault="00361B25" w:rsidP="00361B25"/>
    <w:p w:rsidR="00361B25" w:rsidRDefault="007C3922" w:rsidP="007C3922">
      <w:pPr>
        <w:pStyle w:val="Balk4"/>
        <w:spacing w:before="240" w:after="120"/>
        <w:ind w:left="1066"/>
        <w:rPr>
          <w:rFonts w:ascii="Times New Roman" w:hAnsi="Times New Roman"/>
          <w:i w:val="0"/>
          <w:color w:val="auto"/>
        </w:rPr>
      </w:pPr>
      <w:r>
        <w:rPr>
          <w:rFonts w:ascii="Times New Roman" w:hAnsi="Times New Roman"/>
          <w:i w:val="0"/>
          <w:color w:val="auto"/>
        </w:rPr>
        <w:t xml:space="preserve">2. </w:t>
      </w:r>
      <w:r w:rsidR="00361B25" w:rsidRPr="0003278F">
        <w:rPr>
          <w:rFonts w:ascii="Times New Roman" w:hAnsi="Times New Roman"/>
          <w:i w:val="0"/>
          <w:color w:val="auto"/>
        </w:rPr>
        <w:t>Taşınır İşlem Birimi</w:t>
      </w:r>
    </w:p>
    <w:p w:rsidR="000F1134" w:rsidRPr="000B6AD6" w:rsidRDefault="000F1134" w:rsidP="000F1134">
      <w:pPr>
        <w:spacing w:before="120" w:after="120" w:line="360" w:lineRule="auto"/>
        <w:ind w:firstLine="709"/>
        <w:jc w:val="both"/>
      </w:pPr>
      <w:r w:rsidRPr="000B6AD6">
        <w:t>Taşınır işlem b</w:t>
      </w:r>
      <w:r>
        <w:t>irimi olarak 202</w:t>
      </w:r>
      <w:r w:rsidR="006E3234">
        <w:t>2</w:t>
      </w:r>
      <w:r w:rsidRPr="000B6AD6">
        <w:t xml:space="preserve"> yılı sayım ve durum tespiti yapılmıştır. Depolardaki mal ve malzemeler ile yurtlarda bulunan demirbaş sayımı yapılarak Strateji Geliştirme Daire Başkanlığına bilgi ve evraklar verilmiştir.  Satın alma sonucu gelen malzemelerin kayıt altına alınması ve depolarda uygun raflara yerleştirilmesi sağlanmıştır. Alınan malzemeler tam, zamanında ve etkin bir şekilde kullanıcılara dağıtılarak, kullanılan yerler takip ve kontrol altına alınmıştır. Depoya giren her malzeme için taşınır işlem fişi, depodan çıkan her malzeme için de tüketim evrakı düzenlenmiştir. Hurda malzemeler ilgili evraklar hazırlanıp imzalandıktan sonra Genel Atölyeler Müdürlüğü hurda birimine teslim edilmiş ve taşınır kayıtlarımızdan düşülmüştür.</w:t>
      </w:r>
    </w:p>
    <w:p w:rsidR="000F1134" w:rsidRDefault="000F1134" w:rsidP="000F1134">
      <w:pPr>
        <w:spacing w:before="120" w:after="120" w:line="360" w:lineRule="auto"/>
        <w:ind w:firstLine="709"/>
        <w:jc w:val="both"/>
      </w:pPr>
      <w:r>
        <w:t>202</w:t>
      </w:r>
      <w:r w:rsidR="006E3234">
        <w:t>2</w:t>
      </w:r>
      <w:r w:rsidRPr="000B6AD6">
        <w:t xml:space="preserve"> yılında Yurtlar Müdürlüğü taşınır işlem birimi tarafından düzenlenen taşınır işlem fişi tür ve sayıları aşağıda</w:t>
      </w:r>
      <w:r>
        <w:t>ki tabloda</w:t>
      </w:r>
      <w:r w:rsidRPr="000B6AD6">
        <w:t xml:space="preserve"> gösterilmiştir.</w:t>
      </w:r>
    </w:p>
    <w:p w:rsidR="000F1134" w:rsidRDefault="000F1134" w:rsidP="000F1134">
      <w:pPr>
        <w:spacing w:before="120" w:after="120" w:line="360" w:lineRule="auto"/>
        <w:ind w:firstLine="709"/>
        <w:jc w:val="both"/>
      </w:pPr>
    </w:p>
    <w:p w:rsidR="000F1134" w:rsidRPr="000B6AD6" w:rsidRDefault="000F1134" w:rsidP="000F1134">
      <w:pPr>
        <w:spacing w:before="120" w:after="120" w:line="360" w:lineRule="auto"/>
        <w:ind w:firstLine="709"/>
        <w:jc w:val="both"/>
      </w:pPr>
    </w:p>
    <w:p w:rsidR="00361B25" w:rsidRPr="000B6AD6" w:rsidRDefault="00361B25" w:rsidP="002F08AB">
      <w:pPr>
        <w:spacing w:before="120" w:after="120" w:line="360" w:lineRule="auto"/>
        <w:ind w:firstLine="709"/>
        <w:jc w:val="both"/>
      </w:pPr>
    </w:p>
    <w:tbl>
      <w:tblPr>
        <w:tblW w:w="9514" w:type="dxa"/>
        <w:tblInd w:w="-10" w:type="dxa"/>
        <w:tblCellMar>
          <w:left w:w="70" w:type="dxa"/>
          <w:right w:w="70" w:type="dxa"/>
        </w:tblCellMar>
        <w:tblLook w:val="04A0" w:firstRow="1" w:lastRow="0" w:firstColumn="1" w:lastColumn="0" w:noHBand="0" w:noVBand="1"/>
      </w:tblPr>
      <w:tblGrid>
        <w:gridCol w:w="6047"/>
        <w:gridCol w:w="3467"/>
      </w:tblGrid>
      <w:tr w:rsidR="002F08AB" w:rsidRPr="002F08AB" w:rsidTr="002F08AB">
        <w:trPr>
          <w:trHeight w:val="139"/>
        </w:trPr>
        <w:tc>
          <w:tcPr>
            <w:tcW w:w="6047" w:type="dxa"/>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2F08AB" w:rsidRPr="002F08AB" w:rsidRDefault="002F08AB" w:rsidP="002F08AB">
            <w:pPr>
              <w:jc w:val="center"/>
              <w:rPr>
                <w:b/>
                <w:bCs/>
                <w:color w:val="FFFFFF"/>
              </w:rPr>
            </w:pPr>
            <w:r w:rsidRPr="002F08AB">
              <w:rPr>
                <w:b/>
                <w:bCs/>
                <w:color w:val="FFFFFF"/>
              </w:rPr>
              <w:lastRenderedPageBreak/>
              <w:t>İşlem Türü</w:t>
            </w:r>
          </w:p>
        </w:tc>
        <w:tc>
          <w:tcPr>
            <w:tcW w:w="3467" w:type="dxa"/>
            <w:tcBorders>
              <w:top w:val="single" w:sz="8" w:space="0" w:color="4F81BD"/>
              <w:left w:val="nil"/>
              <w:bottom w:val="single" w:sz="8" w:space="0" w:color="4F81BD"/>
              <w:right w:val="single" w:sz="8" w:space="0" w:color="4F81BD"/>
            </w:tcBorders>
            <w:shd w:val="clear" w:color="000000" w:fill="4472C4"/>
            <w:noWrap/>
            <w:vAlign w:val="center"/>
            <w:hideMark/>
          </w:tcPr>
          <w:p w:rsidR="002F08AB" w:rsidRPr="002F08AB" w:rsidRDefault="002F08AB" w:rsidP="002F08AB">
            <w:pPr>
              <w:jc w:val="center"/>
              <w:rPr>
                <w:b/>
                <w:bCs/>
                <w:color w:val="FFFFFF"/>
              </w:rPr>
            </w:pPr>
            <w:r w:rsidRPr="002F08AB">
              <w:rPr>
                <w:b/>
                <w:bCs/>
                <w:color w:val="FFFFFF"/>
              </w:rPr>
              <w:t>Sayısı</w:t>
            </w:r>
          </w:p>
        </w:tc>
      </w:tr>
      <w:tr w:rsidR="002F08AB" w:rsidRPr="002F08AB" w:rsidTr="002F08AB">
        <w:trPr>
          <w:trHeight w:val="139"/>
        </w:trPr>
        <w:tc>
          <w:tcPr>
            <w:tcW w:w="6047"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b/>
                <w:bCs/>
                <w:color w:val="000000"/>
              </w:rPr>
            </w:pPr>
            <w:r w:rsidRPr="002F08AB">
              <w:rPr>
                <w:b/>
                <w:bCs/>
                <w:color w:val="000000"/>
              </w:rPr>
              <w:t>Yıl Devri (Çıkış)</w:t>
            </w:r>
          </w:p>
        </w:tc>
        <w:tc>
          <w:tcPr>
            <w:tcW w:w="3467" w:type="dxa"/>
            <w:tcBorders>
              <w:top w:val="nil"/>
              <w:left w:val="nil"/>
              <w:bottom w:val="single" w:sz="8" w:space="0" w:color="4F81BD"/>
              <w:right w:val="single" w:sz="8" w:space="0" w:color="4F81BD"/>
            </w:tcBorders>
            <w:shd w:val="clear" w:color="auto" w:fill="auto"/>
            <w:noWrap/>
            <w:vAlign w:val="center"/>
            <w:hideMark/>
          </w:tcPr>
          <w:p w:rsidR="002F08AB" w:rsidRPr="002F08AB" w:rsidRDefault="002F08AB" w:rsidP="002F08AB">
            <w:pPr>
              <w:jc w:val="center"/>
              <w:rPr>
                <w:b/>
                <w:bCs/>
                <w:color w:val="000000"/>
              </w:rPr>
            </w:pPr>
            <w:r w:rsidRPr="002F08AB">
              <w:rPr>
                <w:b/>
                <w:bCs/>
                <w:color w:val="000000"/>
              </w:rPr>
              <w:t>1</w:t>
            </w:r>
          </w:p>
        </w:tc>
      </w:tr>
      <w:tr w:rsidR="002F08AB" w:rsidRPr="002F08AB" w:rsidTr="002F08AB">
        <w:trPr>
          <w:trHeight w:val="139"/>
        </w:trPr>
        <w:tc>
          <w:tcPr>
            <w:tcW w:w="6047"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b/>
                <w:bCs/>
                <w:color w:val="000000"/>
              </w:rPr>
            </w:pPr>
            <w:r w:rsidRPr="002F08AB">
              <w:rPr>
                <w:b/>
                <w:bCs/>
                <w:color w:val="000000"/>
              </w:rPr>
              <w:t>Yıl Devri (Giriş)</w:t>
            </w:r>
          </w:p>
        </w:tc>
        <w:tc>
          <w:tcPr>
            <w:tcW w:w="3467" w:type="dxa"/>
            <w:tcBorders>
              <w:top w:val="nil"/>
              <w:left w:val="nil"/>
              <w:bottom w:val="single" w:sz="8" w:space="0" w:color="4F81BD"/>
              <w:right w:val="single" w:sz="8" w:space="0" w:color="4F81BD"/>
            </w:tcBorders>
            <w:shd w:val="clear" w:color="auto" w:fill="auto"/>
            <w:noWrap/>
            <w:vAlign w:val="center"/>
            <w:hideMark/>
          </w:tcPr>
          <w:p w:rsidR="002F08AB" w:rsidRPr="002F08AB" w:rsidRDefault="002F08AB" w:rsidP="002F08AB">
            <w:pPr>
              <w:jc w:val="center"/>
              <w:rPr>
                <w:b/>
                <w:bCs/>
                <w:color w:val="000000"/>
              </w:rPr>
            </w:pPr>
            <w:r w:rsidRPr="002F08AB">
              <w:rPr>
                <w:b/>
                <w:bCs/>
                <w:color w:val="000000"/>
              </w:rPr>
              <w:t>1</w:t>
            </w:r>
          </w:p>
        </w:tc>
      </w:tr>
      <w:tr w:rsidR="002F08AB" w:rsidRPr="002F08AB" w:rsidTr="002F08AB">
        <w:trPr>
          <w:trHeight w:val="139"/>
        </w:trPr>
        <w:tc>
          <w:tcPr>
            <w:tcW w:w="6047"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b/>
                <w:bCs/>
                <w:color w:val="000000"/>
              </w:rPr>
            </w:pPr>
            <w:r w:rsidRPr="002F08AB">
              <w:rPr>
                <w:b/>
                <w:bCs/>
                <w:color w:val="000000"/>
              </w:rPr>
              <w:t>Taşınır İşlem Fişi (Satın alma)</w:t>
            </w:r>
          </w:p>
        </w:tc>
        <w:tc>
          <w:tcPr>
            <w:tcW w:w="3467" w:type="dxa"/>
            <w:tcBorders>
              <w:top w:val="nil"/>
              <w:left w:val="nil"/>
              <w:bottom w:val="single" w:sz="8" w:space="0" w:color="4F81BD"/>
              <w:right w:val="single" w:sz="8" w:space="0" w:color="4F81BD"/>
            </w:tcBorders>
            <w:shd w:val="clear" w:color="auto" w:fill="auto"/>
            <w:noWrap/>
            <w:vAlign w:val="center"/>
            <w:hideMark/>
          </w:tcPr>
          <w:p w:rsidR="002F08AB" w:rsidRPr="002F08AB" w:rsidRDefault="008E0F22" w:rsidP="006E3234">
            <w:pPr>
              <w:jc w:val="center"/>
              <w:rPr>
                <w:b/>
                <w:bCs/>
                <w:color w:val="000000"/>
              </w:rPr>
            </w:pPr>
            <w:r>
              <w:rPr>
                <w:b/>
                <w:bCs/>
                <w:color w:val="000000"/>
              </w:rPr>
              <w:t>1</w:t>
            </w:r>
            <w:r w:rsidR="006E3234">
              <w:rPr>
                <w:b/>
                <w:bCs/>
                <w:color w:val="000000"/>
              </w:rPr>
              <w:t>6</w:t>
            </w:r>
          </w:p>
        </w:tc>
      </w:tr>
      <w:tr w:rsidR="002F08AB" w:rsidRPr="002F08AB" w:rsidTr="002F08AB">
        <w:trPr>
          <w:trHeight w:val="139"/>
        </w:trPr>
        <w:tc>
          <w:tcPr>
            <w:tcW w:w="6047"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b/>
                <w:bCs/>
                <w:color w:val="000000"/>
              </w:rPr>
            </w:pPr>
            <w:r w:rsidRPr="002F08AB">
              <w:rPr>
                <w:b/>
                <w:bCs/>
                <w:color w:val="000000"/>
              </w:rPr>
              <w:t>Devir Alma</w:t>
            </w:r>
          </w:p>
        </w:tc>
        <w:tc>
          <w:tcPr>
            <w:tcW w:w="3467" w:type="dxa"/>
            <w:tcBorders>
              <w:top w:val="nil"/>
              <w:left w:val="nil"/>
              <w:bottom w:val="single" w:sz="8" w:space="0" w:color="4F81BD"/>
              <w:right w:val="single" w:sz="8" w:space="0" w:color="4F81BD"/>
            </w:tcBorders>
            <w:shd w:val="clear" w:color="auto" w:fill="auto"/>
            <w:noWrap/>
            <w:vAlign w:val="center"/>
            <w:hideMark/>
          </w:tcPr>
          <w:p w:rsidR="002F08AB" w:rsidRPr="002F08AB" w:rsidRDefault="008E0F22" w:rsidP="002F08AB">
            <w:pPr>
              <w:jc w:val="center"/>
              <w:rPr>
                <w:b/>
                <w:bCs/>
                <w:color w:val="000000"/>
              </w:rPr>
            </w:pPr>
            <w:r>
              <w:rPr>
                <w:b/>
                <w:bCs/>
                <w:color w:val="000000"/>
              </w:rPr>
              <w:t>7</w:t>
            </w:r>
          </w:p>
        </w:tc>
      </w:tr>
      <w:tr w:rsidR="002F08AB" w:rsidRPr="002F08AB" w:rsidTr="002F08AB">
        <w:trPr>
          <w:trHeight w:val="139"/>
        </w:trPr>
        <w:tc>
          <w:tcPr>
            <w:tcW w:w="6047"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8E0F22" w:rsidP="002F08AB">
            <w:pPr>
              <w:rPr>
                <w:b/>
                <w:bCs/>
                <w:color w:val="000000"/>
              </w:rPr>
            </w:pPr>
            <w:r>
              <w:rPr>
                <w:b/>
                <w:bCs/>
                <w:color w:val="000000"/>
              </w:rPr>
              <w:t>Devretme</w:t>
            </w:r>
          </w:p>
        </w:tc>
        <w:tc>
          <w:tcPr>
            <w:tcW w:w="3467" w:type="dxa"/>
            <w:tcBorders>
              <w:top w:val="nil"/>
              <w:left w:val="nil"/>
              <w:bottom w:val="single" w:sz="8" w:space="0" w:color="4F81BD"/>
              <w:right w:val="single" w:sz="8" w:space="0" w:color="4F81BD"/>
            </w:tcBorders>
            <w:shd w:val="clear" w:color="auto" w:fill="auto"/>
            <w:noWrap/>
            <w:vAlign w:val="center"/>
            <w:hideMark/>
          </w:tcPr>
          <w:p w:rsidR="002F08AB" w:rsidRPr="002F08AB" w:rsidRDefault="008E0F22" w:rsidP="002F08AB">
            <w:pPr>
              <w:jc w:val="center"/>
              <w:rPr>
                <w:b/>
                <w:bCs/>
                <w:color w:val="000000"/>
              </w:rPr>
            </w:pPr>
            <w:r>
              <w:rPr>
                <w:b/>
                <w:bCs/>
                <w:color w:val="000000"/>
              </w:rPr>
              <w:t>6</w:t>
            </w:r>
          </w:p>
        </w:tc>
      </w:tr>
      <w:tr w:rsidR="002F08AB" w:rsidRPr="002F08AB" w:rsidTr="002F08AB">
        <w:trPr>
          <w:trHeight w:val="139"/>
        </w:trPr>
        <w:tc>
          <w:tcPr>
            <w:tcW w:w="6047"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b/>
                <w:bCs/>
                <w:color w:val="000000"/>
              </w:rPr>
            </w:pPr>
            <w:proofErr w:type="spellStart"/>
            <w:r w:rsidRPr="002F08AB">
              <w:rPr>
                <w:b/>
                <w:bCs/>
                <w:color w:val="000000"/>
              </w:rPr>
              <w:t>Ambarlararası</w:t>
            </w:r>
            <w:proofErr w:type="spellEnd"/>
            <w:r w:rsidRPr="002F08AB">
              <w:rPr>
                <w:b/>
                <w:bCs/>
                <w:color w:val="000000"/>
              </w:rPr>
              <w:t xml:space="preserve"> Devir</w:t>
            </w:r>
            <w:r w:rsidR="006E3234">
              <w:rPr>
                <w:b/>
                <w:bCs/>
                <w:color w:val="000000"/>
              </w:rPr>
              <w:t xml:space="preserve"> (Çıkış)</w:t>
            </w:r>
          </w:p>
        </w:tc>
        <w:tc>
          <w:tcPr>
            <w:tcW w:w="3467" w:type="dxa"/>
            <w:tcBorders>
              <w:top w:val="nil"/>
              <w:left w:val="nil"/>
              <w:bottom w:val="single" w:sz="8" w:space="0" w:color="4F81BD"/>
              <w:right w:val="single" w:sz="8" w:space="0" w:color="4F81BD"/>
            </w:tcBorders>
            <w:shd w:val="clear" w:color="auto" w:fill="auto"/>
            <w:noWrap/>
            <w:vAlign w:val="center"/>
            <w:hideMark/>
          </w:tcPr>
          <w:p w:rsidR="002F08AB" w:rsidRPr="002F08AB" w:rsidRDefault="006E3234" w:rsidP="002F08AB">
            <w:pPr>
              <w:jc w:val="center"/>
              <w:rPr>
                <w:b/>
                <w:bCs/>
                <w:color w:val="000000"/>
              </w:rPr>
            </w:pPr>
            <w:r>
              <w:rPr>
                <w:b/>
                <w:bCs/>
                <w:color w:val="000000"/>
              </w:rPr>
              <w:t>1</w:t>
            </w:r>
            <w:r w:rsidR="008E0F22">
              <w:rPr>
                <w:b/>
                <w:bCs/>
                <w:color w:val="000000"/>
              </w:rPr>
              <w:t>42</w:t>
            </w:r>
          </w:p>
        </w:tc>
      </w:tr>
      <w:tr w:rsidR="006E3234" w:rsidRPr="002F08AB" w:rsidTr="002F08AB">
        <w:trPr>
          <w:trHeight w:val="139"/>
        </w:trPr>
        <w:tc>
          <w:tcPr>
            <w:tcW w:w="6047" w:type="dxa"/>
            <w:tcBorders>
              <w:top w:val="nil"/>
              <w:left w:val="single" w:sz="8" w:space="0" w:color="4F81BD"/>
              <w:bottom w:val="single" w:sz="8" w:space="0" w:color="4F81BD"/>
              <w:right w:val="single" w:sz="8" w:space="0" w:color="4F81BD"/>
            </w:tcBorders>
            <w:shd w:val="clear" w:color="auto" w:fill="auto"/>
            <w:noWrap/>
            <w:vAlign w:val="center"/>
          </w:tcPr>
          <w:p w:rsidR="006E3234" w:rsidRPr="002F08AB" w:rsidRDefault="006E3234" w:rsidP="006E3234">
            <w:pPr>
              <w:rPr>
                <w:b/>
                <w:bCs/>
                <w:color w:val="000000"/>
              </w:rPr>
            </w:pPr>
            <w:proofErr w:type="spellStart"/>
            <w:r w:rsidRPr="002F08AB">
              <w:rPr>
                <w:b/>
                <w:bCs/>
                <w:color w:val="000000"/>
              </w:rPr>
              <w:t>Ambarlararası</w:t>
            </w:r>
            <w:proofErr w:type="spellEnd"/>
            <w:r w:rsidRPr="002F08AB">
              <w:rPr>
                <w:b/>
                <w:bCs/>
                <w:color w:val="000000"/>
              </w:rPr>
              <w:t xml:space="preserve"> Devir</w:t>
            </w:r>
            <w:r>
              <w:rPr>
                <w:b/>
                <w:bCs/>
                <w:color w:val="000000"/>
              </w:rPr>
              <w:t xml:space="preserve"> (Giriş)</w:t>
            </w:r>
          </w:p>
        </w:tc>
        <w:tc>
          <w:tcPr>
            <w:tcW w:w="3467" w:type="dxa"/>
            <w:tcBorders>
              <w:top w:val="nil"/>
              <w:left w:val="nil"/>
              <w:bottom w:val="single" w:sz="8" w:space="0" w:color="4F81BD"/>
              <w:right w:val="single" w:sz="8" w:space="0" w:color="4F81BD"/>
            </w:tcBorders>
            <w:shd w:val="clear" w:color="auto" w:fill="auto"/>
            <w:noWrap/>
            <w:vAlign w:val="center"/>
          </w:tcPr>
          <w:p w:rsidR="006E3234" w:rsidRPr="002F08AB" w:rsidRDefault="006E3234" w:rsidP="006E3234">
            <w:pPr>
              <w:jc w:val="center"/>
              <w:rPr>
                <w:b/>
                <w:bCs/>
                <w:color w:val="000000"/>
              </w:rPr>
            </w:pPr>
            <w:r>
              <w:rPr>
                <w:b/>
                <w:bCs/>
                <w:color w:val="000000"/>
              </w:rPr>
              <w:t>142</w:t>
            </w:r>
          </w:p>
        </w:tc>
      </w:tr>
      <w:tr w:rsidR="006E3234" w:rsidRPr="002F08AB" w:rsidTr="002F08AB">
        <w:trPr>
          <w:trHeight w:val="139"/>
        </w:trPr>
        <w:tc>
          <w:tcPr>
            <w:tcW w:w="6047" w:type="dxa"/>
            <w:tcBorders>
              <w:top w:val="nil"/>
              <w:left w:val="single" w:sz="8" w:space="0" w:color="4F81BD"/>
              <w:bottom w:val="single" w:sz="8" w:space="0" w:color="4F81BD"/>
              <w:right w:val="single" w:sz="8" w:space="0" w:color="4F81BD"/>
            </w:tcBorders>
            <w:shd w:val="clear" w:color="auto" w:fill="auto"/>
            <w:noWrap/>
            <w:vAlign w:val="center"/>
            <w:hideMark/>
          </w:tcPr>
          <w:p w:rsidR="006E3234" w:rsidRPr="002F08AB" w:rsidRDefault="006E3234" w:rsidP="006E3234">
            <w:pPr>
              <w:rPr>
                <w:b/>
                <w:bCs/>
                <w:color w:val="000000"/>
              </w:rPr>
            </w:pPr>
            <w:r w:rsidRPr="002F08AB">
              <w:rPr>
                <w:b/>
                <w:bCs/>
                <w:color w:val="000000"/>
              </w:rPr>
              <w:t>Kayıttan Düşme Teklif ve Onay Tutanağı</w:t>
            </w:r>
          </w:p>
        </w:tc>
        <w:tc>
          <w:tcPr>
            <w:tcW w:w="3467" w:type="dxa"/>
            <w:tcBorders>
              <w:top w:val="nil"/>
              <w:left w:val="nil"/>
              <w:bottom w:val="single" w:sz="8" w:space="0" w:color="4F81BD"/>
              <w:right w:val="single" w:sz="8" w:space="0" w:color="4F81BD"/>
            </w:tcBorders>
            <w:shd w:val="clear" w:color="auto" w:fill="auto"/>
            <w:noWrap/>
            <w:vAlign w:val="center"/>
            <w:hideMark/>
          </w:tcPr>
          <w:p w:rsidR="006E3234" w:rsidRPr="002F08AB" w:rsidRDefault="006E3234" w:rsidP="006E3234">
            <w:pPr>
              <w:jc w:val="center"/>
              <w:rPr>
                <w:b/>
                <w:bCs/>
                <w:color w:val="000000"/>
              </w:rPr>
            </w:pPr>
            <w:r>
              <w:rPr>
                <w:b/>
                <w:bCs/>
                <w:color w:val="000000"/>
              </w:rPr>
              <w:t>19</w:t>
            </w:r>
          </w:p>
        </w:tc>
      </w:tr>
      <w:tr w:rsidR="006E3234" w:rsidRPr="002F08AB" w:rsidTr="002F08AB">
        <w:trPr>
          <w:trHeight w:val="139"/>
        </w:trPr>
        <w:tc>
          <w:tcPr>
            <w:tcW w:w="6047" w:type="dxa"/>
            <w:tcBorders>
              <w:top w:val="nil"/>
              <w:left w:val="single" w:sz="8" w:space="0" w:color="4F81BD"/>
              <w:bottom w:val="single" w:sz="8" w:space="0" w:color="4F81BD"/>
              <w:right w:val="single" w:sz="8" w:space="0" w:color="4F81BD"/>
            </w:tcBorders>
            <w:shd w:val="clear" w:color="auto" w:fill="auto"/>
            <w:noWrap/>
            <w:vAlign w:val="center"/>
          </w:tcPr>
          <w:p w:rsidR="006E3234" w:rsidRPr="002F08AB" w:rsidRDefault="006E3234" w:rsidP="006E3234">
            <w:pPr>
              <w:rPr>
                <w:b/>
                <w:bCs/>
                <w:color w:val="000000"/>
              </w:rPr>
            </w:pPr>
            <w:r>
              <w:rPr>
                <w:b/>
                <w:bCs/>
                <w:color w:val="000000"/>
              </w:rPr>
              <w:t>Bağış ve Yardım Alma</w:t>
            </w:r>
          </w:p>
        </w:tc>
        <w:tc>
          <w:tcPr>
            <w:tcW w:w="3467" w:type="dxa"/>
            <w:tcBorders>
              <w:top w:val="nil"/>
              <w:left w:val="nil"/>
              <w:bottom w:val="single" w:sz="8" w:space="0" w:color="4F81BD"/>
              <w:right w:val="single" w:sz="8" w:space="0" w:color="4F81BD"/>
            </w:tcBorders>
            <w:shd w:val="clear" w:color="auto" w:fill="auto"/>
            <w:noWrap/>
            <w:vAlign w:val="center"/>
          </w:tcPr>
          <w:p w:rsidR="006E3234" w:rsidRDefault="006E3234" w:rsidP="006E3234">
            <w:pPr>
              <w:jc w:val="center"/>
              <w:rPr>
                <w:b/>
                <w:bCs/>
                <w:color w:val="000000"/>
              </w:rPr>
            </w:pPr>
            <w:r>
              <w:rPr>
                <w:b/>
                <w:bCs/>
                <w:color w:val="000000"/>
              </w:rPr>
              <w:t>3</w:t>
            </w:r>
          </w:p>
        </w:tc>
      </w:tr>
      <w:tr w:rsidR="006E3234" w:rsidRPr="002F08AB" w:rsidTr="002F08AB">
        <w:trPr>
          <w:trHeight w:val="139"/>
        </w:trPr>
        <w:tc>
          <w:tcPr>
            <w:tcW w:w="6047" w:type="dxa"/>
            <w:tcBorders>
              <w:top w:val="nil"/>
              <w:left w:val="single" w:sz="8" w:space="0" w:color="4F81BD"/>
              <w:bottom w:val="single" w:sz="8" w:space="0" w:color="4F81BD"/>
              <w:right w:val="single" w:sz="8" w:space="0" w:color="4F81BD"/>
            </w:tcBorders>
            <w:shd w:val="clear" w:color="auto" w:fill="auto"/>
            <w:noWrap/>
            <w:vAlign w:val="center"/>
            <w:hideMark/>
          </w:tcPr>
          <w:p w:rsidR="006E3234" w:rsidRPr="002F08AB" w:rsidRDefault="006E3234" w:rsidP="006E3234">
            <w:pPr>
              <w:rPr>
                <w:b/>
                <w:bCs/>
                <w:color w:val="000000"/>
              </w:rPr>
            </w:pPr>
            <w:r w:rsidRPr="002F08AB">
              <w:rPr>
                <w:b/>
                <w:bCs/>
                <w:color w:val="000000"/>
              </w:rPr>
              <w:t>Taşınır İşlem Fişi (Hurda Çıkış)</w:t>
            </w:r>
          </w:p>
        </w:tc>
        <w:tc>
          <w:tcPr>
            <w:tcW w:w="3467" w:type="dxa"/>
            <w:tcBorders>
              <w:top w:val="nil"/>
              <w:left w:val="nil"/>
              <w:bottom w:val="single" w:sz="8" w:space="0" w:color="4F81BD"/>
              <w:right w:val="single" w:sz="8" w:space="0" w:color="4F81BD"/>
            </w:tcBorders>
            <w:shd w:val="clear" w:color="auto" w:fill="auto"/>
            <w:noWrap/>
            <w:vAlign w:val="center"/>
            <w:hideMark/>
          </w:tcPr>
          <w:p w:rsidR="006E3234" w:rsidRPr="002F08AB" w:rsidRDefault="006E3234" w:rsidP="006E3234">
            <w:pPr>
              <w:jc w:val="center"/>
              <w:rPr>
                <w:b/>
                <w:bCs/>
                <w:color w:val="000000"/>
              </w:rPr>
            </w:pPr>
            <w:r>
              <w:rPr>
                <w:b/>
                <w:bCs/>
                <w:color w:val="000000"/>
              </w:rPr>
              <w:t>37</w:t>
            </w:r>
          </w:p>
        </w:tc>
      </w:tr>
      <w:tr w:rsidR="006E3234" w:rsidRPr="002F08AB" w:rsidTr="002F08AB">
        <w:trPr>
          <w:trHeight w:val="139"/>
        </w:trPr>
        <w:tc>
          <w:tcPr>
            <w:tcW w:w="6047" w:type="dxa"/>
            <w:tcBorders>
              <w:top w:val="nil"/>
              <w:left w:val="single" w:sz="8" w:space="0" w:color="4F81BD"/>
              <w:bottom w:val="single" w:sz="8" w:space="0" w:color="4F81BD"/>
              <w:right w:val="single" w:sz="8" w:space="0" w:color="4F81BD"/>
            </w:tcBorders>
            <w:shd w:val="clear" w:color="auto" w:fill="auto"/>
            <w:noWrap/>
            <w:vAlign w:val="center"/>
            <w:hideMark/>
          </w:tcPr>
          <w:p w:rsidR="006E3234" w:rsidRPr="002F08AB" w:rsidRDefault="006E3234" w:rsidP="006E3234">
            <w:pPr>
              <w:rPr>
                <w:b/>
                <w:bCs/>
                <w:color w:val="000000"/>
              </w:rPr>
            </w:pPr>
            <w:r w:rsidRPr="002F08AB">
              <w:rPr>
                <w:b/>
                <w:bCs/>
                <w:color w:val="000000"/>
              </w:rPr>
              <w:t>Taşınır İstek Belgesi</w:t>
            </w:r>
          </w:p>
        </w:tc>
        <w:tc>
          <w:tcPr>
            <w:tcW w:w="3467" w:type="dxa"/>
            <w:tcBorders>
              <w:top w:val="nil"/>
              <w:left w:val="nil"/>
              <w:bottom w:val="single" w:sz="8" w:space="0" w:color="4F81BD"/>
              <w:right w:val="single" w:sz="8" w:space="0" w:color="4F81BD"/>
            </w:tcBorders>
            <w:shd w:val="clear" w:color="auto" w:fill="auto"/>
            <w:noWrap/>
            <w:vAlign w:val="center"/>
            <w:hideMark/>
          </w:tcPr>
          <w:p w:rsidR="006E3234" w:rsidRPr="002F08AB" w:rsidRDefault="006E3234" w:rsidP="006E3234">
            <w:pPr>
              <w:jc w:val="center"/>
              <w:rPr>
                <w:b/>
                <w:bCs/>
                <w:color w:val="000000"/>
              </w:rPr>
            </w:pPr>
            <w:r>
              <w:rPr>
                <w:b/>
                <w:bCs/>
                <w:color w:val="000000"/>
              </w:rPr>
              <w:t>214</w:t>
            </w:r>
          </w:p>
        </w:tc>
      </w:tr>
      <w:tr w:rsidR="006E3234" w:rsidRPr="002F08AB" w:rsidTr="002F08AB">
        <w:trPr>
          <w:trHeight w:val="139"/>
        </w:trPr>
        <w:tc>
          <w:tcPr>
            <w:tcW w:w="6047" w:type="dxa"/>
            <w:tcBorders>
              <w:top w:val="nil"/>
              <w:left w:val="single" w:sz="8" w:space="0" w:color="4F81BD"/>
              <w:bottom w:val="single" w:sz="8" w:space="0" w:color="4F81BD"/>
              <w:right w:val="single" w:sz="8" w:space="0" w:color="4F81BD"/>
            </w:tcBorders>
            <w:shd w:val="clear" w:color="auto" w:fill="auto"/>
            <w:noWrap/>
            <w:vAlign w:val="center"/>
            <w:hideMark/>
          </w:tcPr>
          <w:p w:rsidR="006E3234" w:rsidRPr="002F08AB" w:rsidRDefault="006E3234" w:rsidP="006E3234">
            <w:pPr>
              <w:rPr>
                <w:b/>
                <w:bCs/>
                <w:color w:val="000000"/>
              </w:rPr>
            </w:pPr>
            <w:r w:rsidRPr="002F08AB">
              <w:rPr>
                <w:b/>
                <w:bCs/>
                <w:color w:val="000000"/>
              </w:rPr>
              <w:t>Taşınır İşlem Fişi (Tüketim)</w:t>
            </w:r>
          </w:p>
        </w:tc>
        <w:tc>
          <w:tcPr>
            <w:tcW w:w="3467" w:type="dxa"/>
            <w:tcBorders>
              <w:top w:val="nil"/>
              <w:left w:val="nil"/>
              <w:bottom w:val="single" w:sz="8" w:space="0" w:color="4F81BD"/>
              <w:right w:val="single" w:sz="8" w:space="0" w:color="4F81BD"/>
            </w:tcBorders>
            <w:shd w:val="clear" w:color="auto" w:fill="auto"/>
            <w:noWrap/>
            <w:vAlign w:val="center"/>
            <w:hideMark/>
          </w:tcPr>
          <w:p w:rsidR="006E3234" w:rsidRPr="002F08AB" w:rsidRDefault="006E3234" w:rsidP="006E3234">
            <w:pPr>
              <w:jc w:val="center"/>
              <w:rPr>
                <w:b/>
                <w:bCs/>
                <w:color w:val="000000"/>
              </w:rPr>
            </w:pPr>
            <w:r>
              <w:rPr>
                <w:b/>
                <w:bCs/>
                <w:color w:val="000000"/>
              </w:rPr>
              <w:t>214</w:t>
            </w:r>
          </w:p>
        </w:tc>
      </w:tr>
      <w:tr w:rsidR="006E3234" w:rsidRPr="002F08AB" w:rsidTr="002F08AB">
        <w:trPr>
          <w:trHeight w:val="139"/>
        </w:trPr>
        <w:tc>
          <w:tcPr>
            <w:tcW w:w="6047" w:type="dxa"/>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6E3234" w:rsidRPr="002F08AB" w:rsidRDefault="006E3234" w:rsidP="006E3234">
            <w:pPr>
              <w:rPr>
                <w:b/>
                <w:bCs/>
                <w:color w:val="FFFFFF"/>
              </w:rPr>
            </w:pPr>
            <w:r w:rsidRPr="002F08AB">
              <w:rPr>
                <w:b/>
                <w:bCs/>
                <w:color w:val="FFFFFF"/>
              </w:rPr>
              <w:t>Toplam</w:t>
            </w:r>
          </w:p>
        </w:tc>
        <w:tc>
          <w:tcPr>
            <w:tcW w:w="3467" w:type="dxa"/>
            <w:tcBorders>
              <w:top w:val="single" w:sz="8" w:space="0" w:color="4F81BD"/>
              <w:left w:val="nil"/>
              <w:bottom w:val="single" w:sz="8" w:space="0" w:color="4F81BD"/>
              <w:right w:val="single" w:sz="8" w:space="0" w:color="4F81BD"/>
            </w:tcBorders>
            <w:shd w:val="clear" w:color="000000" w:fill="4472C4"/>
            <w:noWrap/>
            <w:vAlign w:val="center"/>
            <w:hideMark/>
          </w:tcPr>
          <w:p w:rsidR="006E3234" w:rsidRPr="002F08AB" w:rsidRDefault="006E3234" w:rsidP="006E3234">
            <w:pPr>
              <w:jc w:val="center"/>
              <w:rPr>
                <w:b/>
                <w:bCs/>
                <w:color w:val="FFFFFF"/>
              </w:rPr>
            </w:pPr>
            <w:r>
              <w:rPr>
                <w:b/>
                <w:bCs/>
                <w:color w:val="FFFFFF"/>
              </w:rPr>
              <w:t>802</w:t>
            </w:r>
          </w:p>
        </w:tc>
      </w:tr>
    </w:tbl>
    <w:p w:rsidR="009F5EA2" w:rsidRDefault="009F5EA2" w:rsidP="007C3922">
      <w:pPr>
        <w:pStyle w:val="Balk4"/>
        <w:spacing w:before="120" w:after="120"/>
        <w:ind w:left="1066"/>
        <w:rPr>
          <w:rFonts w:ascii="Times New Roman" w:hAnsi="Times New Roman"/>
          <w:i w:val="0"/>
          <w:color w:val="auto"/>
        </w:rPr>
      </w:pPr>
    </w:p>
    <w:p w:rsidR="009F5EA2" w:rsidRDefault="009F5EA2" w:rsidP="007C3922">
      <w:pPr>
        <w:pStyle w:val="Balk4"/>
        <w:spacing w:before="120" w:after="120"/>
        <w:ind w:left="1066"/>
        <w:rPr>
          <w:rFonts w:ascii="Times New Roman" w:hAnsi="Times New Roman"/>
          <w:i w:val="0"/>
          <w:color w:val="auto"/>
        </w:rPr>
      </w:pPr>
    </w:p>
    <w:p w:rsidR="00361B25" w:rsidRPr="0034612C" w:rsidRDefault="007C3922" w:rsidP="007C3922">
      <w:pPr>
        <w:pStyle w:val="Balk4"/>
        <w:spacing w:before="120" w:after="120"/>
        <w:ind w:left="1066"/>
        <w:rPr>
          <w:rFonts w:ascii="Times New Roman" w:hAnsi="Times New Roman"/>
          <w:i w:val="0"/>
          <w:color w:val="auto"/>
        </w:rPr>
      </w:pPr>
      <w:r>
        <w:rPr>
          <w:rFonts w:ascii="Times New Roman" w:hAnsi="Times New Roman"/>
          <w:i w:val="0"/>
          <w:color w:val="auto"/>
        </w:rPr>
        <w:t>3</w:t>
      </w:r>
      <w:r w:rsidR="00B04FB8">
        <w:rPr>
          <w:rFonts w:ascii="Times New Roman" w:hAnsi="Times New Roman"/>
          <w:i w:val="0"/>
          <w:color w:val="auto"/>
        </w:rPr>
        <w:t>.</w:t>
      </w:r>
      <w:r>
        <w:rPr>
          <w:rFonts w:ascii="Times New Roman" w:hAnsi="Times New Roman"/>
          <w:i w:val="0"/>
          <w:color w:val="auto"/>
        </w:rPr>
        <w:t xml:space="preserve"> </w:t>
      </w:r>
      <w:r w:rsidR="00361B25">
        <w:rPr>
          <w:rFonts w:ascii="Times New Roman" w:hAnsi="Times New Roman"/>
          <w:i w:val="0"/>
          <w:color w:val="auto"/>
        </w:rPr>
        <w:t xml:space="preserve"> </w:t>
      </w:r>
      <w:r w:rsidR="00361B25" w:rsidRPr="0034612C">
        <w:rPr>
          <w:rFonts w:ascii="Times New Roman" w:hAnsi="Times New Roman"/>
          <w:i w:val="0"/>
          <w:color w:val="auto"/>
        </w:rPr>
        <w:t>Bakım Onarım Faaliyet Bilgileri</w:t>
      </w:r>
    </w:p>
    <w:p w:rsidR="008E0F22" w:rsidRPr="0003278F" w:rsidRDefault="008E0F22" w:rsidP="008E0F22">
      <w:pPr>
        <w:spacing w:line="360" w:lineRule="auto"/>
        <w:ind w:firstLine="708"/>
        <w:jc w:val="both"/>
      </w:pPr>
      <w:r w:rsidRPr="0003278F">
        <w:t>Bakım onarım ekibi Yurtlar Müdürlüğün</w:t>
      </w:r>
      <w:r>
        <w:t>e bağlı olarak çalışan toplam 17</w:t>
      </w:r>
      <w:r w:rsidRPr="0003278F">
        <w:t xml:space="preserve"> teknik personelden oluşmaktadır. Bu ekip </w:t>
      </w:r>
      <w:r>
        <w:t>20</w:t>
      </w:r>
      <w:r w:rsidRPr="0003278F">
        <w:t xml:space="preserve"> </w:t>
      </w:r>
      <w:r>
        <w:t xml:space="preserve">adet </w:t>
      </w:r>
      <w:r w:rsidRPr="0003278F">
        <w:t>yurt binasında sıhhi tesisat, marangoz, anahtar, fayans, boya, beyaz eşya tamiri,  elektrik tesisatı,  elektrik ve elektronik cihazların tamirleri konusunda faaliyet göstermektedir.</w:t>
      </w:r>
    </w:p>
    <w:p w:rsidR="008E0F22" w:rsidRPr="0003278F" w:rsidRDefault="008E0F22" w:rsidP="008E0F22">
      <w:pPr>
        <w:spacing w:line="360" w:lineRule="auto"/>
        <w:ind w:firstLine="708"/>
        <w:jc w:val="both"/>
      </w:pPr>
      <w:r w:rsidRPr="0003278F">
        <w:t xml:space="preserve">Yurt binalarında meydana gelen arızalar en geç üç iş günü içerisinde tamamlanarak hizmetin aksamadan devam ettirilmesi hedeflerimiz arasında olup bu konuda teknik personelimiz özveri ile çalışmaktadır. </w:t>
      </w:r>
    </w:p>
    <w:p w:rsidR="008E0F22" w:rsidRPr="0003278F" w:rsidRDefault="008E0F22" w:rsidP="008E0F22">
      <w:pPr>
        <w:spacing w:line="360" w:lineRule="auto"/>
        <w:ind w:firstLine="708"/>
        <w:jc w:val="both"/>
      </w:pPr>
      <w:r w:rsidRPr="0003278F">
        <w:t>Yurtlar Müdürlüğünde bakım ve onarım faaliyetleri üç yolla yapılmaktadır.</w:t>
      </w:r>
    </w:p>
    <w:p w:rsidR="009F5EA2" w:rsidRDefault="008E0F22" w:rsidP="009F5EA2">
      <w:pPr>
        <w:pStyle w:val="ListeParagraf"/>
        <w:numPr>
          <w:ilvl w:val="0"/>
          <w:numId w:val="2"/>
        </w:numPr>
        <w:tabs>
          <w:tab w:val="left" w:pos="284"/>
        </w:tabs>
        <w:spacing w:line="360" w:lineRule="auto"/>
        <w:ind w:left="0" w:firstLine="0"/>
        <w:jc w:val="both"/>
      </w:pPr>
      <w:r>
        <w:t>202</w:t>
      </w:r>
      <w:r w:rsidR="006E3234">
        <w:t>2</w:t>
      </w:r>
      <w:r w:rsidRPr="0003278F">
        <w:t xml:space="preserve"> yılı içerisinde bakım ve onarım birimi tarafından onarım ve tadilatları yapılan arızaların tür ve sayıları aşağıdaki tablo</w:t>
      </w:r>
      <w:r>
        <w:t xml:space="preserve">da </w:t>
      </w:r>
      <w:r w:rsidRPr="0003278F">
        <w:t>gösterilmiştir.</w:t>
      </w:r>
    </w:p>
    <w:tbl>
      <w:tblPr>
        <w:tblW w:w="9397" w:type="dxa"/>
        <w:tblInd w:w="-10" w:type="dxa"/>
        <w:tblCellMar>
          <w:left w:w="70" w:type="dxa"/>
          <w:right w:w="70" w:type="dxa"/>
        </w:tblCellMar>
        <w:tblLook w:val="04A0" w:firstRow="1" w:lastRow="0" w:firstColumn="1" w:lastColumn="0" w:noHBand="0" w:noVBand="1"/>
      </w:tblPr>
      <w:tblGrid>
        <w:gridCol w:w="3995"/>
        <w:gridCol w:w="2923"/>
        <w:gridCol w:w="2479"/>
      </w:tblGrid>
      <w:tr w:rsidR="002F08AB" w:rsidRPr="002F08AB" w:rsidTr="002F08AB">
        <w:trPr>
          <w:trHeight w:val="243"/>
        </w:trPr>
        <w:tc>
          <w:tcPr>
            <w:tcW w:w="3995" w:type="dxa"/>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2F08AB" w:rsidRPr="002F08AB" w:rsidRDefault="002F08AB" w:rsidP="002F08AB">
            <w:pPr>
              <w:rPr>
                <w:b/>
                <w:bCs/>
                <w:color w:val="FFFFFF"/>
              </w:rPr>
            </w:pPr>
            <w:r w:rsidRPr="002F08AB">
              <w:rPr>
                <w:b/>
                <w:bCs/>
                <w:color w:val="FFFFFF"/>
              </w:rPr>
              <w:t>Bakım ve Onarım Birimi</w:t>
            </w:r>
          </w:p>
        </w:tc>
        <w:tc>
          <w:tcPr>
            <w:tcW w:w="2923" w:type="dxa"/>
            <w:tcBorders>
              <w:top w:val="single" w:sz="8" w:space="0" w:color="4F81BD"/>
              <w:left w:val="nil"/>
              <w:bottom w:val="single" w:sz="8" w:space="0" w:color="4F81BD"/>
              <w:right w:val="single" w:sz="8" w:space="0" w:color="4F81BD"/>
            </w:tcBorders>
            <w:shd w:val="clear" w:color="000000" w:fill="4472C4"/>
            <w:vAlign w:val="center"/>
            <w:hideMark/>
          </w:tcPr>
          <w:p w:rsidR="002F08AB" w:rsidRPr="002F08AB" w:rsidRDefault="002F08AB" w:rsidP="002F08AB">
            <w:pPr>
              <w:rPr>
                <w:b/>
                <w:bCs/>
                <w:color w:val="FFFFFF"/>
              </w:rPr>
            </w:pPr>
            <w:r w:rsidRPr="002F08AB">
              <w:rPr>
                <w:b/>
                <w:bCs/>
                <w:color w:val="FFFFFF"/>
              </w:rPr>
              <w:t>Teknik Ekip Sayısı</w:t>
            </w:r>
          </w:p>
        </w:tc>
        <w:tc>
          <w:tcPr>
            <w:tcW w:w="2479" w:type="dxa"/>
            <w:tcBorders>
              <w:top w:val="single" w:sz="8" w:space="0" w:color="4F81BD"/>
              <w:left w:val="nil"/>
              <w:bottom w:val="single" w:sz="8" w:space="0" w:color="4F81BD"/>
              <w:right w:val="single" w:sz="8" w:space="0" w:color="4F81BD"/>
            </w:tcBorders>
            <w:shd w:val="clear" w:color="000000" w:fill="4472C4"/>
            <w:vAlign w:val="center"/>
            <w:hideMark/>
          </w:tcPr>
          <w:p w:rsidR="002F08AB" w:rsidRPr="002F08AB" w:rsidRDefault="002F08AB" w:rsidP="002F08AB">
            <w:pPr>
              <w:rPr>
                <w:b/>
                <w:bCs/>
                <w:color w:val="FFFFFF"/>
              </w:rPr>
            </w:pPr>
            <w:r w:rsidRPr="002F08AB">
              <w:rPr>
                <w:b/>
                <w:bCs/>
                <w:color w:val="FFFFFF"/>
              </w:rPr>
              <w:t>Arıza Sayısı</w:t>
            </w:r>
          </w:p>
        </w:tc>
      </w:tr>
      <w:tr w:rsidR="002F08AB" w:rsidRPr="002F08AB" w:rsidTr="002F08AB">
        <w:trPr>
          <w:trHeight w:val="205"/>
        </w:trPr>
        <w:tc>
          <w:tcPr>
            <w:tcW w:w="3995"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b/>
                <w:bCs/>
                <w:color w:val="000000"/>
              </w:rPr>
            </w:pPr>
            <w:r w:rsidRPr="002F08AB">
              <w:rPr>
                <w:b/>
                <w:bCs/>
                <w:color w:val="000000"/>
              </w:rPr>
              <w:t>Boya</w:t>
            </w:r>
          </w:p>
        </w:tc>
        <w:tc>
          <w:tcPr>
            <w:tcW w:w="2923" w:type="dxa"/>
            <w:tcBorders>
              <w:top w:val="nil"/>
              <w:left w:val="nil"/>
              <w:bottom w:val="single" w:sz="8" w:space="0" w:color="4F81BD"/>
              <w:right w:val="single" w:sz="8" w:space="0" w:color="auto"/>
            </w:tcBorders>
            <w:shd w:val="clear" w:color="000000" w:fill="FFFFFF"/>
            <w:noWrap/>
            <w:vAlign w:val="center"/>
            <w:hideMark/>
          </w:tcPr>
          <w:p w:rsidR="002F08AB" w:rsidRPr="002F08AB" w:rsidRDefault="002F08AB" w:rsidP="002F08AB">
            <w:pPr>
              <w:jc w:val="center"/>
              <w:rPr>
                <w:b/>
                <w:bCs/>
                <w:color w:val="000000"/>
                <w:sz w:val="22"/>
                <w:szCs w:val="22"/>
              </w:rPr>
            </w:pPr>
            <w:r w:rsidRPr="002F08AB">
              <w:rPr>
                <w:b/>
                <w:bCs/>
                <w:color w:val="000000"/>
                <w:sz w:val="22"/>
                <w:szCs w:val="22"/>
              </w:rPr>
              <w:t>1</w:t>
            </w:r>
          </w:p>
        </w:tc>
        <w:tc>
          <w:tcPr>
            <w:tcW w:w="2479" w:type="dxa"/>
            <w:tcBorders>
              <w:top w:val="nil"/>
              <w:left w:val="nil"/>
              <w:bottom w:val="single" w:sz="8" w:space="0" w:color="4F81BD"/>
              <w:right w:val="single" w:sz="8" w:space="0" w:color="auto"/>
            </w:tcBorders>
            <w:shd w:val="clear" w:color="000000" w:fill="FFFFFF"/>
            <w:noWrap/>
            <w:vAlign w:val="center"/>
            <w:hideMark/>
          </w:tcPr>
          <w:p w:rsidR="002F08AB" w:rsidRPr="002F08AB" w:rsidRDefault="006E3234" w:rsidP="002F08AB">
            <w:pPr>
              <w:jc w:val="center"/>
              <w:rPr>
                <w:b/>
                <w:bCs/>
                <w:color w:val="000000"/>
                <w:sz w:val="22"/>
                <w:szCs w:val="22"/>
              </w:rPr>
            </w:pPr>
            <w:r>
              <w:rPr>
                <w:b/>
                <w:bCs/>
                <w:color w:val="000000"/>
                <w:sz w:val="22"/>
                <w:szCs w:val="22"/>
              </w:rPr>
              <w:t>167</w:t>
            </w:r>
          </w:p>
        </w:tc>
      </w:tr>
      <w:tr w:rsidR="002F08AB" w:rsidRPr="002F08AB" w:rsidTr="002F08AB">
        <w:trPr>
          <w:trHeight w:val="205"/>
        </w:trPr>
        <w:tc>
          <w:tcPr>
            <w:tcW w:w="3995"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b/>
                <w:bCs/>
                <w:color w:val="000000"/>
              </w:rPr>
            </w:pPr>
            <w:r w:rsidRPr="002F08AB">
              <w:rPr>
                <w:b/>
                <w:bCs/>
                <w:color w:val="000000"/>
              </w:rPr>
              <w:t>Cihaz</w:t>
            </w:r>
          </w:p>
        </w:tc>
        <w:tc>
          <w:tcPr>
            <w:tcW w:w="2923" w:type="dxa"/>
            <w:tcBorders>
              <w:top w:val="nil"/>
              <w:left w:val="nil"/>
              <w:bottom w:val="single" w:sz="8" w:space="0" w:color="4F81BD"/>
              <w:right w:val="single" w:sz="8" w:space="0" w:color="4F81BD"/>
            </w:tcBorders>
            <w:shd w:val="clear" w:color="000000" w:fill="FFFFFF"/>
            <w:noWrap/>
            <w:vAlign w:val="center"/>
            <w:hideMark/>
          </w:tcPr>
          <w:p w:rsidR="002F08AB" w:rsidRPr="002F08AB" w:rsidRDefault="008E0F22" w:rsidP="002F08AB">
            <w:pPr>
              <w:jc w:val="center"/>
              <w:rPr>
                <w:b/>
                <w:bCs/>
                <w:color w:val="000000"/>
                <w:sz w:val="22"/>
                <w:szCs w:val="22"/>
              </w:rPr>
            </w:pPr>
            <w:r>
              <w:rPr>
                <w:b/>
                <w:bCs/>
                <w:color w:val="000000"/>
                <w:sz w:val="22"/>
                <w:szCs w:val="22"/>
              </w:rPr>
              <w:t>3</w:t>
            </w:r>
          </w:p>
        </w:tc>
        <w:tc>
          <w:tcPr>
            <w:tcW w:w="2479" w:type="dxa"/>
            <w:tcBorders>
              <w:top w:val="nil"/>
              <w:left w:val="nil"/>
              <w:bottom w:val="single" w:sz="8" w:space="0" w:color="4F81BD"/>
              <w:right w:val="single" w:sz="8" w:space="0" w:color="4F81BD"/>
            </w:tcBorders>
            <w:shd w:val="clear" w:color="000000" w:fill="FFFFFF"/>
            <w:noWrap/>
            <w:vAlign w:val="center"/>
            <w:hideMark/>
          </w:tcPr>
          <w:p w:rsidR="002F08AB" w:rsidRPr="002F08AB" w:rsidRDefault="006E3234" w:rsidP="002F08AB">
            <w:pPr>
              <w:jc w:val="center"/>
              <w:rPr>
                <w:b/>
                <w:bCs/>
                <w:color w:val="000000"/>
                <w:sz w:val="22"/>
                <w:szCs w:val="22"/>
              </w:rPr>
            </w:pPr>
            <w:r>
              <w:rPr>
                <w:b/>
                <w:bCs/>
                <w:color w:val="000000"/>
                <w:sz w:val="22"/>
                <w:szCs w:val="22"/>
              </w:rPr>
              <w:t>706</w:t>
            </w:r>
          </w:p>
        </w:tc>
      </w:tr>
      <w:tr w:rsidR="002F08AB" w:rsidRPr="002F08AB" w:rsidTr="002F08AB">
        <w:trPr>
          <w:trHeight w:val="194"/>
        </w:trPr>
        <w:tc>
          <w:tcPr>
            <w:tcW w:w="3995"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b/>
                <w:bCs/>
                <w:color w:val="000000"/>
              </w:rPr>
            </w:pPr>
            <w:r w:rsidRPr="002F08AB">
              <w:rPr>
                <w:b/>
                <w:bCs/>
                <w:color w:val="000000"/>
              </w:rPr>
              <w:t>Fayans</w:t>
            </w:r>
          </w:p>
        </w:tc>
        <w:tc>
          <w:tcPr>
            <w:tcW w:w="2923" w:type="dxa"/>
            <w:tcBorders>
              <w:top w:val="nil"/>
              <w:left w:val="nil"/>
              <w:bottom w:val="single" w:sz="8" w:space="0" w:color="4F81BD"/>
              <w:right w:val="single" w:sz="8" w:space="0" w:color="4F81BD"/>
            </w:tcBorders>
            <w:shd w:val="clear" w:color="000000" w:fill="FFFFFF"/>
            <w:noWrap/>
            <w:vAlign w:val="center"/>
            <w:hideMark/>
          </w:tcPr>
          <w:p w:rsidR="002F08AB" w:rsidRPr="002F08AB" w:rsidRDefault="002F08AB" w:rsidP="002F08AB">
            <w:pPr>
              <w:jc w:val="center"/>
              <w:rPr>
                <w:b/>
                <w:bCs/>
                <w:color w:val="000000"/>
                <w:sz w:val="22"/>
                <w:szCs w:val="22"/>
              </w:rPr>
            </w:pPr>
            <w:r w:rsidRPr="002F08AB">
              <w:rPr>
                <w:b/>
                <w:bCs/>
                <w:color w:val="000000"/>
                <w:sz w:val="22"/>
                <w:szCs w:val="22"/>
              </w:rPr>
              <w:t>1</w:t>
            </w:r>
          </w:p>
        </w:tc>
        <w:tc>
          <w:tcPr>
            <w:tcW w:w="2479" w:type="dxa"/>
            <w:tcBorders>
              <w:top w:val="nil"/>
              <w:left w:val="nil"/>
              <w:bottom w:val="single" w:sz="8" w:space="0" w:color="4F81BD"/>
              <w:right w:val="single" w:sz="8" w:space="0" w:color="4F81BD"/>
            </w:tcBorders>
            <w:shd w:val="clear" w:color="000000" w:fill="FFFFFF"/>
            <w:noWrap/>
            <w:vAlign w:val="center"/>
            <w:hideMark/>
          </w:tcPr>
          <w:p w:rsidR="002F08AB" w:rsidRPr="002F08AB" w:rsidRDefault="006E3234" w:rsidP="002F08AB">
            <w:pPr>
              <w:jc w:val="center"/>
              <w:rPr>
                <w:b/>
                <w:bCs/>
                <w:color w:val="000000"/>
                <w:sz w:val="22"/>
                <w:szCs w:val="22"/>
              </w:rPr>
            </w:pPr>
            <w:r>
              <w:rPr>
                <w:b/>
                <w:bCs/>
                <w:color w:val="000000"/>
                <w:sz w:val="22"/>
                <w:szCs w:val="22"/>
              </w:rPr>
              <w:t>23</w:t>
            </w:r>
          </w:p>
        </w:tc>
      </w:tr>
      <w:tr w:rsidR="002F08AB" w:rsidRPr="002F08AB" w:rsidTr="002F08AB">
        <w:trPr>
          <w:trHeight w:val="205"/>
        </w:trPr>
        <w:tc>
          <w:tcPr>
            <w:tcW w:w="3995"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b/>
                <w:bCs/>
                <w:color w:val="000000"/>
              </w:rPr>
            </w:pPr>
            <w:r w:rsidRPr="002F08AB">
              <w:rPr>
                <w:b/>
                <w:bCs/>
                <w:color w:val="000000"/>
              </w:rPr>
              <w:t>Marangoz</w:t>
            </w:r>
          </w:p>
        </w:tc>
        <w:tc>
          <w:tcPr>
            <w:tcW w:w="2923" w:type="dxa"/>
            <w:tcBorders>
              <w:top w:val="nil"/>
              <w:left w:val="nil"/>
              <w:bottom w:val="single" w:sz="8" w:space="0" w:color="4F81BD"/>
              <w:right w:val="single" w:sz="8" w:space="0" w:color="4F81BD"/>
            </w:tcBorders>
            <w:shd w:val="clear" w:color="000000" w:fill="FFFFFF"/>
            <w:noWrap/>
            <w:vAlign w:val="center"/>
            <w:hideMark/>
          </w:tcPr>
          <w:p w:rsidR="002F08AB" w:rsidRPr="002F08AB" w:rsidRDefault="002F08AB" w:rsidP="002F08AB">
            <w:pPr>
              <w:jc w:val="center"/>
              <w:rPr>
                <w:b/>
                <w:bCs/>
                <w:color w:val="000000"/>
                <w:sz w:val="22"/>
                <w:szCs w:val="22"/>
              </w:rPr>
            </w:pPr>
            <w:r w:rsidRPr="002F08AB">
              <w:rPr>
                <w:b/>
                <w:bCs/>
                <w:color w:val="000000"/>
                <w:sz w:val="22"/>
                <w:szCs w:val="22"/>
              </w:rPr>
              <w:t>2</w:t>
            </w:r>
          </w:p>
        </w:tc>
        <w:tc>
          <w:tcPr>
            <w:tcW w:w="2479" w:type="dxa"/>
            <w:tcBorders>
              <w:top w:val="nil"/>
              <w:left w:val="nil"/>
              <w:bottom w:val="single" w:sz="8" w:space="0" w:color="4F81BD"/>
              <w:right w:val="single" w:sz="8" w:space="0" w:color="4F81BD"/>
            </w:tcBorders>
            <w:shd w:val="clear" w:color="000000" w:fill="FFFFFF"/>
            <w:noWrap/>
            <w:vAlign w:val="center"/>
            <w:hideMark/>
          </w:tcPr>
          <w:p w:rsidR="002F08AB" w:rsidRPr="002F08AB" w:rsidRDefault="006E3234" w:rsidP="002F08AB">
            <w:pPr>
              <w:jc w:val="center"/>
              <w:rPr>
                <w:b/>
                <w:bCs/>
                <w:color w:val="000000"/>
                <w:sz w:val="22"/>
                <w:szCs w:val="22"/>
              </w:rPr>
            </w:pPr>
            <w:r>
              <w:rPr>
                <w:b/>
                <w:bCs/>
                <w:color w:val="000000"/>
                <w:sz w:val="22"/>
                <w:szCs w:val="22"/>
              </w:rPr>
              <w:t>3092</w:t>
            </w:r>
          </w:p>
        </w:tc>
      </w:tr>
      <w:tr w:rsidR="002F08AB" w:rsidRPr="002F08AB" w:rsidTr="002F08AB">
        <w:trPr>
          <w:trHeight w:val="205"/>
        </w:trPr>
        <w:tc>
          <w:tcPr>
            <w:tcW w:w="3995"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b/>
                <w:bCs/>
                <w:color w:val="000000"/>
              </w:rPr>
            </w:pPr>
            <w:r w:rsidRPr="002F08AB">
              <w:rPr>
                <w:b/>
                <w:bCs/>
                <w:color w:val="000000"/>
              </w:rPr>
              <w:t>Anahtar</w:t>
            </w:r>
          </w:p>
        </w:tc>
        <w:tc>
          <w:tcPr>
            <w:tcW w:w="2923" w:type="dxa"/>
            <w:tcBorders>
              <w:top w:val="nil"/>
              <w:left w:val="nil"/>
              <w:bottom w:val="single" w:sz="8" w:space="0" w:color="4F81BD"/>
              <w:right w:val="single" w:sz="8" w:space="0" w:color="4F81BD"/>
            </w:tcBorders>
            <w:shd w:val="clear" w:color="000000" w:fill="FFFFFF"/>
            <w:noWrap/>
            <w:vAlign w:val="center"/>
            <w:hideMark/>
          </w:tcPr>
          <w:p w:rsidR="002F08AB" w:rsidRPr="002F08AB" w:rsidRDefault="002F08AB" w:rsidP="002F08AB">
            <w:pPr>
              <w:jc w:val="center"/>
              <w:rPr>
                <w:b/>
                <w:bCs/>
                <w:color w:val="000000"/>
                <w:sz w:val="22"/>
                <w:szCs w:val="22"/>
              </w:rPr>
            </w:pPr>
            <w:r w:rsidRPr="002F08AB">
              <w:rPr>
                <w:b/>
                <w:bCs/>
                <w:color w:val="000000"/>
                <w:sz w:val="22"/>
                <w:szCs w:val="22"/>
              </w:rPr>
              <w:t>1</w:t>
            </w:r>
          </w:p>
        </w:tc>
        <w:tc>
          <w:tcPr>
            <w:tcW w:w="2479" w:type="dxa"/>
            <w:tcBorders>
              <w:top w:val="nil"/>
              <w:left w:val="nil"/>
              <w:bottom w:val="single" w:sz="8" w:space="0" w:color="4F81BD"/>
              <w:right w:val="single" w:sz="8" w:space="0" w:color="4F81BD"/>
            </w:tcBorders>
            <w:shd w:val="clear" w:color="000000" w:fill="FFFFFF"/>
            <w:noWrap/>
            <w:vAlign w:val="center"/>
            <w:hideMark/>
          </w:tcPr>
          <w:p w:rsidR="002F08AB" w:rsidRPr="002F08AB" w:rsidRDefault="006E3234" w:rsidP="002F08AB">
            <w:pPr>
              <w:jc w:val="center"/>
              <w:rPr>
                <w:b/>
                <w:bCs/>
                <w:color w:val="000000"/>
                <w:sz w:val="22"/>
                <w:szCs w:val="22"/>
              </w:rPr>
            </w:pPr>
            <w:r>
              <w:rPr>
                <w:b/>
                <w:bCs/>
                <w:color w:val="000000"/>
                <w:sz w:val="22"/>
                <w:szCs w:val="22"/>
              </w:rPr>
              <w:t>550</w:t>
            </w:r>
          </w:p>
        </w:tc>
      </w:tr>
      <w:tr w:rsidR="002F08AB" w:rsidRPr="002F08AB" w:rsidTr="002F08AB">
        <w:trPr>
          <w:trHeight w:val="205"/>
        </w:trPr>
        <w:tc>
          <w:tcPr>
            <w:tcW w:w="3995"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b/>
                <w:bCs/>
                <w:color w:val="000000"/>
              </w:rPr>
            </w:pPr>
            <w:r w:rsidRPr="002F08AB">
              <w:rPr>
                <w:b/>
                <w:bCs/>
                <w:color w:val="000000"/>
              </w:rPr>
              <w:t xml:space="preserve">Su </w:t>
            </w:r>
          </w:p>
        </w:tc>
        <w:tc>
          <w:tcPr>
            <w:tcW w:w="2923" w:type="dxa"/>
            <w:tcBorders>
              <w:top w:val="nil"/>
              <w:left w:val="nil"/>
              <w:bottom w:val="single" w:sz="8" w:space="0" w:color="4F81BD"/>
              <w:right w:val="single" w:sz="8" w:space="0" w:color="4F81BD"/>
            </w:tcBorders>
            <w:shd w:val="clear" w:color="000000" w:fill="FFFFFF"/>
            <w:noWrap/>
            <w:vAlign w:val="center"/>
            <w:hideMark/>
          </w:tcPr>
          <w:p w:rsidR="002F08AB" w:rsidRPr="002F08AB" w:rsidRDefault="002F08AB" w:rsidP="002F08AB">
            <w:pPr>
              <w:jc w:val="center"/>
              <w:rPr>
                <w:b/>
                <w:bCs/>
                <w:color w:val="000000"/>
                <w:sz w:val="22"/>
                <w:szCs w:val="22"/>
              </w:rPr>
            </w:pPr>
            <w:r w:rsidRPr="002F08AB">
              <w:rPr>
                <w:b/>
                <w:bCs/>
                <w:color w:val="000000"/>
                <w:sz w:val="22"/>
                <w:szCs w:val="22"/>
              </w:rPr>
              <w:t>3</w:t>
            </w:r>
          </w:p>
        </w:tc>
        <w:tc>
          <w:tcPr>
            <w:tcW w:w="2479" w:type="dxa"/>
            <w:tcBorders>
              <w:top w:val="nil"/>
              <w:left w:val="nil"/>
              <w:bottom w:val="single" w:sz="8" w:space="0" w:color="4F81BD"/>
              <w:right w:val="single" w:sz="8" w:space="0" w:color="4F81BD"/>
            </w:tcBorders>
            <w:shd w:val="clear" w:color="000000" w:fill="FFFFFF"/>
            <w:noWrap/>
            <w:vAlign w:val="center"/>
            <w:hideMark/>
          </w:tcPr>
          <w:p w:rsidR="002F08AB" w:rsidRPr="002F08AB" w:rsidRDefault="006E3234" w:rsidP="002F08AB">
            <w:pPr>
              <w:jc w:val="center"/>
              <w:rPr>
                <w:b/>
                <w:bCs/>
                <w:color w:val="000000"/>
                <w:sz w:val="22"/>
                <w:szCs w:val="22"/>
              </w:rPr>
            </w:pPr>
            <w:r>
              <w:rPr>
                <w:b/>
                <w:bCs/>
                <w:color w:val="000000"/>
                <w:sz w:val="22"/>
                <w:szCs w:val="22"/>
              </w:rPr>
              <w:t>3647</w:t>
            </w:r>
          </w:p>
        </w:tc>
      </w:tr>
      <w:tr w:rsidR="002F08AB" w:rsidRPr="002F08AB" w:rsidTr="002F08AB">
        <w:trPr>
          <w:trHeight w:val="194"/>
        </w:trPr>
        <w:tc>
          <w:tcPr>
            <w:tcW w:w="3995"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b/>
                <w:bCs/>
                <w:color w:val="000000"/>
              </w:rPr>
            </w:pPr>
            <w:r w:rsidRPr="002F08AB">
              <w:rPr>
                <w:b/>
                <w:bCs/>
                <w:color w:val="000000"/>
              </w:rPr>
              <w:t>Elektrik</w:t>
            </w:r>
          </w:p>
        </w:tc>
        <w:tc>
          <w:tcPr>
            <w:tcW w:w="2923" w:type="dxa"/>
            <w:tcBorders>
              <w:top w:val="nil"/>
              <w:left w:val="nil"/>
              <w:bottom w:val="single" w:sz="8" w:space="0" w:color="4F81BD"/>
              <w:right w:val="single" w:sz="8" w:space="0" w:color="4F81BD"/>
            </w:tcBorders>
            <w:shd w:val="clear" w:color="000000" w:fill="FFFFFF"/>
            <w:noWrap/>
            <w:vAlign w:val="center"/>
            <w:hideMark/>
          </w:tcPr>
          <w:p w:rsidR="002F08AB" w:rsidRPr="002F08AB" w:rsidRDefault="002F08AB" w:rsidP="002F08AB">
            <w:pPr>
              <w:jc w:val="center"/>
              <w:rPr>
                <w:b/>
                <w:bCs/>
                <w:color w:val="000000"/>
                <w:sz w:val="22"/>
                <w:szCs w:val="22"/>
              </w:rPr>
            </w:pPr>
            <w:r w:rsidRPr="002F08AB">
              <w:rPr>
                <w:b/>
                <w:bCs/>
                <w:color w:val="000000"/>
                <w:sz w:val="22"/>
                <w:szCs w:val="22"/>
              </w:rPr>
              <w:t>4</w:t>
            </w:r>
          </w:p>
        </w:tc>
        <w:tc>
          <w:tcPr>
            <w:tcW w:w="2479" w:type="dxa"/>
            <w:tcBorders>
              <w:top w:val="nil"/>
              <w:left w:val="nil"/>
              <w:bottom w:val="single" w:sz="8" w:space="0" w:color="4F81BD"/>
              <w:right w:val="single" w:sz="8" w:space="0" w:color="4F81BD"/>
            </w:tcBorders>
            <w:shd w:val="clear" w:color="000000" w:fill="FFFFFF"/>
            <w:noWrap/>
            <w:vAlign w:val="center"/>
            <w:hideMark/>
          </w:tcPr>
          <w:p w:rsidR="002F08AB" w:rsidRPr="002F08AB" w:rsidRDefault="006E3234" w:rsidP="002F08AB">
            <w:pPr>
              <w:jc w:val="center"/>
              <w:rPr>
                <w:b/>
                <w:bCs/>
                <w:color w:val="000000"/>
                <w:sz w:val="22"/>
                <w:szCs w:val="22"/>
              </w:rPr>
            </w:pPr>
            <w:r>
              <w:rPr>
                <w:b/>
                <w:bCs/>
                <w:color w:val="000000"/>
                <w:sz w:val="22"/>
                <w:szCs w:val="22"/>
              </w:rPr>
              <w:t>4136</w:t>
            </w:r>
          </w:p>
        </w:tc>
      </w:tr>
      <w:tr w:rsidR="002F08AB" w:rsidRPr="002F08AB" w:rsidTr="002F08AB">
        <w:trPr>
          <w:trHeight w:val="399"/>
        </w:trPr>
        <w:tc>
          <w:tcPr>
            <w:tcW w:w="3995"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b/>
                <w:bCs/>
                <w:color w:val="000000"/>
              </w:rPr>
            </w:pPr>
            <w:r w:rsidRPr="002F08AB">
              <w:rPr>
                <w:b/>
                <w:bCs/>
                <w:color w:val="000000"/>
              </w:rPr>
              <w:t>Çamaşır Makine Tamiri</w:t>
            </w:r>
          </w:p>
        </w:tc>
        <w:tc>
          <w:tcPr>
            <w:tcW w:w="2923" w:type="dxa"/>
            <w:tcBorders>
              <w:top w:val="nil"/>
              <w:left w:val="nil"/>
              <w:bottom w:val="single" w:sz="8" w:space="0" w:color="4F81BD"/>
              <w:right w:val="single" w:sz="8" w:space="0" w:color="4F81BD"/>
            </w:tcBorders>
            <w:shd w:val="clear" w:color="000000" w:fill="FFFFFF"/>
            <w:noWrap/>
            <w:vAlign w:val="center"/>
            <w:hideMark/>
          </w:tcPr>
          <w:p w:rsidR="002F08AB" w:rsidRPr="002F08AB" w:rsidRDefault="002F08AB" w:rsidP="002F08AB">
            <w:pPr>
              <w:jc w:val="center"/>
              <w:rPr>
                <w:b/>
                <w:bCs/>
                <w:color w:val="000000"/>
                <w:sz w:val="22"/>
                <w:szCs w:val="22"/>
              </w:rPr>
            </w:pPr>
            <w:r w:rsidRPr="002F08AB">
              <w:rPr>
                <w:b/>
                <w:bCs/>
                <w:color w:val="000000"/>
                <w:sz w:val="22"/>
                <w:szCs w:val="22"/>
              </w:rPr>
              <w:t>2</w:t>
            </w:r>
          </w:p>
        </w:tc>
        <w:tc>
          <w:tcPr>
            <w:tcW w:w="2479" w:type="dxa"/>
            <w:tcBorders>
              <w:top w:val="nil"/>
              <w:left w:val="nil"/>
              <w:bottom w:val="single" w:sz="8" w:space="0" w:color="4F81BD"/>
              <w:right w:val="single" w:sz="8" w:space="0" w:color="4F81BD"/>
            </w:tcBorders>
            <w:shd w:val="clear" w:color="000000" w:fill="FFFFFF"/>
            <w:noWrap/>
            <w:vAlign w:val="center"/>
            <w:hideMark/>
          </w:tcPr>
          <w:p w:rsidR="002F08AB" w:rsidRPr="002F08AB" w:rsidRDefault="006E3234" w:rsidP="002F08AB">
            <w:pPr>
              <w:jc w:val="center"/>
              <w:rPr>
                <w:b/>
                <w:bCs/>
                <w:color w:val="000000"/>
                <w:sz w:val="22"/>
                <w:szCs w:val="22"/>
              </w:rPr>
            </w:pPr>
            <w:r>
              <w:rPr>
                <w:b/>
                <w:bCs/>
                <w:color w:val="000000"/>
                <w:sz w:val="22"/>
                <w:szCs w:val="22"/>
              </w:rPr>
              <w:t>616</w:t>
            </w:r>
          </w:p>
        </w:tc>
      </w:tr>
      <w:tr w:rsidR="002F08AB" w:rsidRPr="002F08AB" w:rsidTr="002F08AB">
        <w:trPr>
          <w:trHeight w:val="205"/>
        </w:trPr>
        <w:tc>
          <w:tcPr>
            <w:tcW w:w="3995" w:type="dxa"/>
            <w:tcBorders>
              <w:top w:val="nil"/>
              <w:left w:val="single" w:sz="8" w:space="0" w:color="4F81BD"/>
              <w:bottom w:val="single" w:sz="8" w:space="0" w:color="4F81BD"/>
              <w:right w:val="single" w:sz="8" w:space="0" w:color="4F81BD"/>
            </w:tcBorders>
            <w:shd w:val="clear" w:color="000000" w:fill="4472C4"/>
            <w:noWrap/>
            <w:vAlign w:val="center"/>
            <w:hideMark/>
          </w:tcPr>
          <w:p w:rsidR="002F08AB" w:rsidRPr="002F08AB" w:rsidRDefault="002F08AB" w:rsidP="002F08AB">
            <w:pPr>
              <w:rPr>
                <w:b/>
                <w:bCs/>
                <w:color w:val="FFFFFF"/>
              </w:rPr>
            </w:pPr>
            <w:r w:rsidRPr="002F08AB">
              <w:rPr>
                <w:b/>
                <w:bCs/>
                <w:color w:val="FFFFFF"/>
              </w:rPr>
              <w:t>Toplam</w:t>
            </w:r>
          </w:p>
        </w:tc>
        <w:tc>
          <w:tcPr>
            <w:tcW w:w="2923" w:type="dxa"/>
            <w:tcBorders>
              <w:top w:val="nil"/>
              <w:left w:val="nil"/>
              <w:bottom w:val="single" w:sz="8" w:space="0" w:color="4F81BD"/>
              <w:right w:val="single" w:sz="8" w:space="0" w:color="4F81BD"/>
            </w:tcBorders>
            <w:shd w:val="clear" w:color="000000" w:fill="4472C4"/>
            <w:noWrap/>
            <w:vAlign w:val="center"/>
            <w:hideMark/>
          </w:tcPr>
          <w:p w:rsidR="002F08AB" w:rsidRPr="002F08AB" w:rsidRDefault="008E0F22" w:rsidP="002F08AB">
            <w:pPr>
              <w:jc w:val="center"/>
              <w:rPr>
                <w:b/>
                <w:bCs/>
                <w:color w:val="FFFFFF"/>
              </w:rPr>
            </w:pPr>
            <w:r>
              <w:rPr>
                <w:b/>
                <w:bCs/>
                <w:color w:val="FFFFFF"/>
              </w:rPr>
              <w:t>17</w:t>
            </w:r>
          </w:p>
        </w:tc>
        <w:tc>
          <w:tcPr>
            <w:tcW w:w="2479" w:type="dxa"/>
            <w:tcBorders>
              <w:top w:val="nil"/>
              <w:left w:val="nil"/>
              <w:bottom w:val="single" w:sz="8" w:space="0" w:color="4F81BD"/>
              <w:right w:val="single" w:sz="8" w:space="0" w:color="4F81BD"/>
            </w:tcBorders>
            <w:shd w:val="clear" w:color="000000" w:fill="4472C4"/>
            <w:noWrap/>
            <w:vAlign w:val="center"/>
            <w:hideMark/>
          </w:tcPr>
          <w:p w:rsidR="002F08AB" w:rsidRPr="002F08AB" w:rsidRDefault="006E3234" w:rsidP="002F08AB">
            <w:pPr>
              <w:jc w:val="center"/>
              <w:rPr>
                <w:b/>
                <w:bCs/>
                <w:color w:val="FFFFFF"/>
              </w:rPr>
            </w:pPr>
            <w:r>
              <w:rPr>
                <w:b/>
                <w:bCs/>
                <w:color w:val="FFFFFF"/>
              </w:rPr>
              <w:t>12.937</w:t>
            </w:r>
          </w:p>
        </w:tc>
      </w:tr>
    </w:tbl>
    <w:p w:rsidR="008E0F22" w:rsidRDefault="008E0F22" w:rsidP="008E0F22">
      <w:pPr>
        <w:pStyle w:val="ListeParagraf"/>
        <w:spacing w:line="360" w:lineRule="auto"/>
        <w:ind w:left="284"/>
        <w:jc w:val="both"/>
      </w:pPr>
    </w:p>
    <w:p w:rsidR="008E0F22" w:rsidRDefault="008E0F22" w:rsidP="008E0F22">
      <w:pPr>
        <w:pStyle w:val="ListeParagraf"/>
        <w:spacing w:line="360" w:lineRule="auto"/>
        <w:ind w:left="284"/>
        <w:jc w:val="both"/>
      </w:pPr>
    </w:p>
    <w:p w:rsidR="009F5EA2" w:rsidRDefault="009F5EA2" w:rsidP="008E0F22">
      <w:pPr>
        <w:pStyle w:val="ListeParagraf"/>
        <w:spacing w:line="360" w:lineRule="auto"/>
        <w:ind w:left="284"/>
        <w:jc w:val="both"/>
      </w:pPr>
    </w:p>
    <w:p w:rsidR="009F5EA2" w:rsidRDefault="009F5EA2" w:rsidP="008E0F22">
      <w:pPr>
        <w:pStyle w:val="ListeParagraf"/>
        <w:spacing w:line="360" w:lineRule="auto"/>
        <w:ind w:left="284"/>
        <w:jc w:val="both"/>
      </w:pPr>
    </w:p>
    <w:p w:rsidR="009F5EA2" w:rsidRDefault="009F5EA2" w:rsidP="008E0F22">
      <w:pPr>
        <w:pStyle w:val="ListeParagraf"/>
        <w:spacing w:line="360" w:lineRule="auto"/>
        <w:ind w:left="284"/>
        <w:jc w:val="both"/>
      </w:pPr>
    </w:p>
    <w:p w:rsidR="00361B25" w:rsidRPr="0003278F" w:rsidRDefault="00361B25" w:rsidP="007F02E5">
      <w:pPr>
        <w:pStyle w:val="ListeParagraf"/>
        <w:numPr>
          <w:ilvl w:val="0"/>
          <w:numId w:val="2"/>
        </w:numPr>
        <w:spacing w:line="360" w:lineRule="auto"/>
        <w:ind w:left="284" w:hanging="284"/>
        <w:jc w:val="both"/>
      </w:pPr>
      <w:r w:rsidRPr="0003278F">
        <w:t>Yurtlar Müdürlüğü teknik ekibinin faaliyet alanlarına girmeyen mimari yapı ve projeler doğrultusunda Üniversitemiz Yapı İşleri Teknik Daire Başkanlığına bağlı birimler tarafından giderilen arı</w:t>
      </w:r>
      <w:r>
        <w:t xml:space="preserve">zaların toplamı aşağıdaki tabloda </w:t>
      </w:r>
      <w:r w:rsidRPr="0003278F">
        <w:t>gösterilmektedir.</w:t>
      </w:r>
    </w:p>
    <w:p w:rsidR="00361B25" w:rsidRPr="00DF5451" w:rsidRDefault="00361B25" w:rsidP="00361B25">
      <w:pPr>
        <w:pStyle w:val="ListeParagraf"/>
        <w:ind w:left="1068"/>
        <w:jc w:val="both"/>
      </w:pPr>
      <w:r>
        <w:t xml:space="preserve"> </w:t>
      </w:r>
    </w:p>
    <w:tbl>
      <w:tblPr>
        <w:tblW w:w="9214" w:type="dxa"/>
        <w:tblInd w:w="-10" w:type="dxa"/>
        <w:tblCellMar>
          <w:left w:w="70" w:type="dxa"/>
          <w:right w:w="70" w:type="dxa"/>
        </w:tblCellMar>
        <w:tblLook w:val="04A0" w:firstRow="1" w:lastRow="0" w:firstColumn="1" w:lastColumn="0" w:noHBand="0" w:noVBand="1"/>
      </w:tblPr>
      <w:tblGrid>
        <w:gridCol w:w="5768"/>
        <w:gridCol w:w="3446"/>
      </w:tblGrid>
      <w:tr w:rsidR="002F08AB" w:rsidRPr="002F08AB" w:rsidTr="002F08AB">
        <w:trPr>
          <w:trHeight w:val="481"/>
        </w:trPr>
        <w:tc>
          <w:tcPr>
            <w:tcW w:w="5768" w:type="dxa"/>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2F08AB" w:rsidRPr="002F08AB" w:rsidRDefault="002F08AB" w:rsidP="002F08AB">
            <w:pPr>
              <w:rPr>
                <w:b/>
                <w:bCs/>
                <w:color w:val="FFFFFF"/>
              </w:rPr>
            </w:pPr>
            <w:r w:rsidRPr="002F08AB">
              <w:rPr>
                <w:b/>
                <w:bCs/>
                <w:color w:val="FFFFFF"/>
              </w:rPr>
              <w:t>Diğer Birimler</w:t>
            </w:r>
          </w:p>
        </w:tc>
        <w:tc>
          <w:tcPr>
            <w:tcW w:w="3446" w:type="dxa"/>
            <w:tcBorders>
              <w:top w:val="single" w:sz="8" w:space="0" w:color="4F81BD"/>
              <w:left w:val="nil"/>
              <w:bottom w:val="single" w:sz="8" w:space="0" w:color="4F81BD"/>
              <w:right w:val="single" w:sz="8" w:space="0" w:color="4F81BD"/>
            </w:tcBorders>
            <w:shd w:val="clear" w:color="000000" w:fill="4472C4"/>
            <w:vAlign w:val="center"/>
            <w:hideMark/>
          </w:tcPr>
          <w:p w:rsidR="002F08AB" w:rsidRPr="002F08AB" w:rsidRDefault="002F08AB" w:rsidP="002F08AB">
            <w:pPr>
              <w:rPr>
                <w:b/>
                <w:bCs/>
                <w:color w:val="FFFFFF"/>
              </w:rPr>
            </w:pPr>
            <w:r w:rsidRPr="002F08AB">
              <w:rPr>
                <w:b/>
                <w:bCs/>
                <w:color w:val="FFFFFF"/>
              </w:rPr>
              <w:t>Arıza Sayısı</w:t>
            </w:r>
          </w:p>
        </w:tc>
      </w:tr>
      <w:tr w:rsidR="002F08AB" w:rsidRPr="002F08AB" w:rsidTr="002F08AB">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b/>
                <w:bCs/>
                <w:color w:val="000000"/>
              </w:rPr>
            </w:pPr>
            <w:r w:rsidRPr="002F08AB">
              <w:rPr>
                <w:b/>
                <w:bCs/>
                <w:color w:val="000000"/>
              </w:rPr>
              <w:t>Isı İşletme</w:t>
            </w:r>
          </w:p>
        </w:tc>
        <w:tc>
          <w:tcPr>
            <w:tcW w:w="3446" w:type="dxa"/>
            <w:tcBorders>
              <w:top w:val="nil"/>
              <w:left w:val="nil"/>
              <w:bottom w:val="single" w:sz="8" w:space="0" w:color="4F81BD"/>
              <w:right w:val="single" w:sz="8" w:space="0" w:color="4F81BD"/>
            </w:tcBorders>
            <w:shd w:val="clear" w:color="auto" w:fill="auto"/>
            <w:noWrap/>
            <w:vAlign w:val="center"/>
            <w:hideMark/>
          </w:tcPr>
          <w:p w:rsidR="002F08AB" w:rsidRPr="002F08AB" w:rsidRDefault="006E3234" w:rsidP="002F08AB">
            <w:pPr>
              <w:jc w:val="center"/>
              <w:rPr>
                <w:b/>
                <w:bCs/>
                <w:color w:val="000000"/>
              </w:rPr>
            </w:pPr>
            <w:r>
              <w:rPr>
                <w:b/>
                <w:bCs/>
                <w:color w:val="000000"/>
              </w:rPr>
              <w:t>136</w:t>
            </w:r>
          </w:p>
        </w:tc>
      </w:tr>
      <w:tr w:rsidR="002F08AB" w:rsidRPr="002F08AB" w:rsidTr="002F08AB">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b/>
                <w:bCs/>
                <w:color w:val="000000"/>
              </w:rPr>
            </w:pPr>
            <w:r w:rsidRPr="002F08AB">
              <w:rPr>
                <w:b/>
                <w:bCs/>
                <w:color w:val="000000"/>
              </w:rPr>
              <w:t xml:space="preserve">Genel </w:t>
            </w:r>
            <w:proofErr w:type="spellStart"/>
            <w:r w:rsidRPr="002F08AB">
              <w:rPr>
                <w:b/>
                <w:bCs/>
                <w:color w:val="000000"/>
              </w:rPr>
              <w:t>Atolyeler</w:t>
            </w:r>
            <w:proofErr w:type="spellEnd"/>
          </w:p>
        </w:tc>
        <w:tc>
          <w:tcPr>
            <w:tcW w:w="3446" w:type="dxa"/>
            <w:tcBorders>
              <w:top w:val="nil"/>
              <w:left w:val="nil"/>
              <w:bottom w:val="single" w:sz="8" w:space="0" w:color="4F81BD"/>
              <w:right w:val="single" w:sz="8" w:space="0" w:color="4F81BD"/>
            </w:tcBorders>
            <w:shd w:val="clear" w:color="auto" w:fill="auto"/>
            <w:noWrap/>
            <w:vAlign w:val="center"/>
            <w:hideMark/>
          </w:tcPr>
          <w:p w:rsidR="002F08AB" w:rsidRPr="002F08AB" w:rsidRDefault="006E3234" w:rsidP="002F08AB">
            <w:pPr>
              <w:jc w:val="center"/>
              <w:rPr>
                <w:b/>
                <w:bCs/>
                <w:color w:val="000000"/>
              </w:rPr>
            </w:pPr>
            <w:r>
              <w:rPr>
                <w:b/>
                <w:bCs/>
                <w:color w:val="000000"/>
              </w:rPr>
              <w:t>35</w:t>
            </w:r>
          </w:p>
        </w:tc>
      </w:tr>
      <w:tr w:rsidR="002F08AB" w:rsidRPr="002F08AB" w:rsidTr="002F08AB">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b/>
                <w:bCs/>
                <w:color w:val="000000"/>
              </w:rPr>
            </w:pPr>
            <w:r w:rsidRPr="002F08AB">
              <w:rPr>
                <w:b/>
                <w:bCs/>
                <w:color w:val="000000"/>
              </w:rPr>
              <w:t>Elektrik İşletme</w:t>
            </w:r>
          </w:p>
        </w:tc>
        <w:tc>
          <w:tcPr>
            <w:tcW w:w="3446" w:type="dxa"/>
            <w:tcBorders>
              <w:top w:val="nil"/>
              <w:left w:val="nil"/>
              <w:bottom w:val="single" w:sz="8" w:space="0" w:color="4F81BD"/>
              <w:right w:val="single" w:sz="8" w:space="0" w:color="4F81BD"/>
            </w:tcBorders>
            <w:shd w:val="clear" w:color="auto" w:fill="auto"/>
            <w:noWrap/>
            <w:vAlign w:val="center"/>
            <w:hideMark/>
          </w:tcPr>
          <w:p w:rsidR="002F08AB" w:rsidRPr="002F08AB" w:rsidRDefault="006E3234" w:rsidP="002F08AB">
            <w:pPr>
              <w:jc w:val="center"/>
              <w:rPr>
                <w:b/>
                <w:bCs/>
                <w:color w:val="000000"/>
              </w:rPr>
            </w:pPr>
            <w:r>
              <w:rPr>
                <w:b/>
                <w:bCs/>
                <w:color w:val="000000"/>
              </w:rPr>
              <w:t>3</w:t>
            </w:r>
            <w:r w:rsidR="008E0F22">
              <w:rPr>
                <w:b/>
                <w:bCs/>
                <w:color w:val="000000"/>
              </w:rPr>
              <w:t>6</w:t>
            </w:r>
          </w:p>
        </w:tc>
      </w:tr>
      <w:tr w:rsidR="002F08AB" w:rsidRPr="002F08AB" w:rsidTr="002F08AB">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b/>
                <w:bCs/>
                <w:color w:val="000000"/>
              </w:rPr>
            </w:pPr>
            <w:r w:rsidRPr="002F08AB">
              <w:rPr>
                <w:b/>
                <w:bCs/>
                <w:color w:val="000000"/>
              </w:rPr>
              <w:t>Ağaçlandırma</w:t>
            </w:r>
          </w:p>
        </w:tc>
        <w:tc>
          <w:tcPr>
            <w:tcW w:w="3446" w:type="dxa"/>
            <w:tcBorders>
              <w:top w:val="nil"/>
              <w:left w:val="nil"/>
              <w:bottom w:val="single" w:sz="8" w:space="0" w:color="4F81BD"/>
              <w:right w:val="single" w:sz="8" w:space="0" w:color="4F81BD"/>
            </w:tcBorders>
            <w:shd w:val="clear" w:color="auto" w:fill="auto"/>
            <w:noWrap/>
            <w:vAlign w:val="center"/>
            <w:hideMark/>
          </w:tcPr>
          <w:p w:rsidR="002F08AB" w:rsidRPr="002F08AB" w:rsidRDefault="006E3234" w:rsidP="006E3234">
            <w:pPr>
              <w:jc w:val="center"/>
              <w:rPr>
                <w:b/>
                <w:bCs/>
                <w:color w:val="000000"/>
              </w:rPr>
            </w:pPr>
            <w:r>
              <w:rPr>
                <w:b/>
                <w:bCs/>
                <w:color w:val="000000"/>
              </w:rPr>
              <w:t>32</w:t>
            </w:r>
          </w:p>
        </w:tc>
      </w:tr>
      <w:tr w:rsidR="002F08AB" w:rsidRPr="002F08AB" w:rsidTr="002F08AB">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b/>
                <w:bCs/>
                <w:color w:val="000000"/>
              </w:rPr>
            </w:pPr>
            <w:r w:rsidRPr="002F08AB">
              <w:rPr>
                <w:b/>
                <w:bCs/>
                <w:color w:val="000000"/>
              </w:rPr>
              <w:t>Telefon İşletme</w:t>
            </w:r>
          </w:p>
        </w:tc>
        <w:tc>
          <w:tcPr>
            <w:tcW w:w="3446" w:type="dxa"/>
            <w:tcBorders>
              <w:top w:val="nil"/>
              <w:left w:val="nil"/>
              <w:bottom w:val="single" w:sz="8" w:space="0" w:color="4F81BD"/>
              <w:right w:val="single" w:sz="8" w:space="0" w:color="4F81BD"/>
            </w:tcBorders>
            <w:shd w:val="clear" w:color="auto" w:fill="auto"/>
            <w:noWrap/>
            <w:vAlign w:val="center"/>
            <w:hideMark/>
          </w:tcPr>
          <w:p w:rsidR="002F08AB" w:rsidRPr="002F08AB" w:rsidRDefault="006E3234" w:rsidP="002F08AB">
            <w:pPr>
              <w:jc w:val="center"/>
              <w:rPr>
                <w:b/>
                <w:bCs/>
                <w:color w:val="000000"/>
              </w:rPr>
            </w:pPr>
            <w:r>
              <w:rPr>
                <w:b/>
                <w:bCs/>
                <w:color w:val="000000"/>
              </w:rPr>
              <w:t>9</w:t>
            </w:r>
          </w:p>
        </w:tc>
      </w:tr>
      <w:tr w:rsidR="002F08AB" w:rsidRPr="002F08AB" w:rsidTr="002F08AB">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b/>
                <w:bCs/>
                <w:color w:val="000000"/>
              </w:rPr>
            </w:pPr>
            <w:r w:rsidRPr="002F08AB">
              <w:rPr>
                <w:b/>
                <w:bCs/>
                <w:color w:val="000000"/>
              </w:rPr>
              <w:t>Yapı Bakım</w:t>
            </w:r>
          </w:p>
        </w:tc>
        <w:tc>
          <w:tcPr>
            <w:tcW w:w="3446" w:type="dxa"/>
            <w:tcBorders>
              <w:top w:val="nil"/>
              <w:left w:val="nil"/>
              <w:bottom w:val="single" w:sz="8" w:space="0" w:color="4F81BD"/>
              <w:right w:val="single" w:sz="8" w:space="0" w:color="4F81BD"/>
            </w:tcBorders>
            <w:shd w:val="clear" w:color="auto" w:fill="auto"/>
            <w:noWrap/>
            <w:vAlign w:val="center"/>
            <w:hideMark/>
          </w:tcPr>
          <w:p w:rsidR="002F08AB" w:rsidRPr="002F08AB" w:rsidRDefault="006E3234" w:rsidP="002F08AB">
            <w:pPr>
              <w:jc w:val="center"/>
              <w:rPr>
                <w:b/>
                <w:bCs/>
                <w:color w:val="000000"/>
              </w:rPr>
            </w:pPr>
            <w:r>
              <w:rPr>
                <w:b/>
                <w:bCs/>
                <w:color w:val="000000"/>
              </w:rPr>
              <w:t>193</w:t>
            </w:r>
          </w:p>
        </w:tc>
      </w:tr>
      <w:tr w:rsidR="002F08AB" w:rsidRPr="002F08AB" w:rsidTr="002F08AB">
        <w:trPr>
          <w:trHeight w:val="246"/>
        </w:trPr>
        <w:tc>
          <w:tcPr>
            <w:tcW w:w="5768" w:type="dxa"/>
            <w:tcBorders>
              <w:top w:val="nil"/>
              <w:left w:val="single" w:sz="8" w:space="0" w:color="4F81BD"/>
              <w:bottom w:val="single" w:sz="8" w:space="0" w:color="4F81BD"/>
              <w:right w:val="single" w:sz="8" w:space="0" w:color="4F81BD"/>
            </w:tcBorders>
            <w:shd w:val="clear" w:color="000000" w:fill="4472C4"/>
            <w:noWrap/>
            <w:vAlign w:val="center"/>
            <w:hideMark/>
          </w:tcPr>
          <w:p w:rsidR="002F08AB" w:rsidRPr="002F08AB" w:rsidRDefault="002F08AB" w:rsidP="002F08AB">
            <w:pPr>
              <w:rPr>
                <w:b/>
                <w:bCs/>
                <w:color w:val="FFFFFF"/>
              </w:rPr>
            </w:pPr>
            <w:r w:rsidRPr="002F08AB">
              <w:rPr>
                <w:b/>
                <w:bCs/>
                <w:color w:val="FFFFFF"/>
              </w:rPr>
              <w:t>Toplam</w:t>
            </w:r>
          </w:p>
        </w:tc>
        <w:tc>
          <w:tcPr>
            <w:tcW w:w="3446" w:type="dxa"/>
            <w:tcBorders>
              <w:top w:val="nil"/>
              <w:left w:val="nil"/>
              <w:bottom w:val="single" w:sz="8" w:space="0" w:color="4F81BD"/>
              <w:right w:val="single" w:sz="8" w:space="0" w:color="4F81BD"/>
            </w:tcBorders>
            <w:shd w:val="clear" w:color="000000" w:fill="4472C4"/>
            <w:noWrap/>
            <w:vAlign w:val="center"/>
            <w:hideMark/>
          </w:tcPr>
          <w:p w:rsidR="002F08AB" w:rsidRPr="002F08AB" w:rsidRDefault="006E3234" w:rsidP="002F08AB">
            <w:pPr>
              <w:jc w:val="center"/>
              <w:rPr>
                <w:b/>
                <w:bCs/>
                <w:color w:val="FFFFFF"/>
              </w:rPr>
            </w:pPr>
            <w:r>
              <w:rPr>
                <w:b/>
                <w:bCs/>
                <w:color w:val="FFFFFF"/>
              </w:rPr>
              <w:t>441</w:t>
            </w:r>
          </w:p>
        </w:tc>
      </w:tr>
    </w:tbl>
    <w:p w:rsidR="00361B25" w:rsidRDefault="00361B25" w:rsidP="00361B25">
      <w:pPr>
        <w:ind w:firstLine="708"/>
        <w:jc w:val="center"/>
      </w:pPr>
    </w:p>
    <w:p w:rsidR="00361B25" w:rsidRPr="0003278F" w:rsidRDefault="00361B25" w:rsidP="007F02E5">
      <w:pPr>
        <w:pStyle w:val="ListeParagraf"/>
        <w:numPr>
          <w:ilvl w:val="0"/>
          <w:numId w:val="2"/>
        </w:numPr>
        <w:spacing w:line="360" w:lineRule="auto"/>
        <w:ind w:left="284" w:hanging="284"/>
        <w:jc w:val="both"/>
      </w:pPr>
      <w:r w:rsidRPr="0003278F">
        <w:t>Yurtlar Müdürlüğü teknik personelinin niteliği gereği teknik bilgi ve beceri alanına girmeyen ve hizmet satın alması yolu ile firmalara yaptı</w:t>
      </w:r>
      <w:r>
        <w:t>rılan onarımlar aşağıdaki tabloda</w:t>
      </w:r>
      <w:r w:rsidRPr="0003278F">
        <w:t xml:space="preserve"> gösterilmiştir.</w:t>
      </w:r>
    </w:p>
    <w:p w:rsidR="00361B25" w:rsidRPr="00DF5451" w:rsidRDefault="00361B25" w:rsidP="00361B25">
      <w:pPr>
        <w:pStyle w:val="ListeParagraf"/>
        <w:ind w:left="1068"/>
        <w:jc w:val="both"/>
      </w:pPr>
    </w:p>
    <w:tbl>
      <w:tblPr>
        <w:tblW w:w="9243" w:type="dxa"/>
        <w:tblInd w:w="-10" w:type="dxa"/>
        <w:tblCellMar>
          <w:left w:w="70" w:type="dxa"/>
          <w:right w:w="70" w:type="dxa"/>
        </w:tblCellMar>
        <w:tblLook w:val="04A0" w:firstRow="1" w:lastRow="0" w:firstColumn="1" w:lastColumn="0" w:noHBand="0" w:noVBand="1"/>
      </w:tblPr>
      <w:tblGrid>
        <w:gridCol w:w="5430"/>
        <w:gridCol w:w="3813"/>
      </w:tblGrid>
      <w:tr w:rsidR="002F08AB" w:rsidRPr="002F08AB" w:rsidTr="008E0F22">
        <w:trPr>
          <w:trHeight w:val="542"/>
        </w:trPr>
        <w:tc>
          <w:tcPr>
            <w:tcW w:w="5430" w:type="dxa"/>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2F08AB" w:rsidRPr="002F08AB" w:rsidRDefault="002F08AB" w:rsidP="002F08AB">
            <w:pPr>
              <w:rPr>
                <w:b/>
                <w:bCs/>
                <w:color w:val="FFFFFF"/>
              </w:rPr>
            </w:pPr>
            <w:r w:rsidRPr="002F08AB">
              <w:rPr>
                <w:b/>
                <w:bCs/>
                <w:color w:val="FFFFFF"/>
              </w:rPr>
              <w:t xml:space="preserve">Dış </w:t>
            </w:r>
            <w:proofErr w:type="spellStart"/>
            <w:r w:rsidRPr="002F08AB">
              <w:rPr>
                <w:b/>
                <w:bCs/>
                <w:color w:val="FFFFFF"/>
              </w:rPr>
              <w:t>Satınalma</w:t>
            </w:r>
            <w:proofErr w:type="spellEnd"/>
          </w:p>
        </w:tc>
        <w:tc>
          <w:tcPr>
            <w:tcW w:w="3813" w:type="dxa"/>
            <w:tcBorders>
              <w:top w:val="single" w:sz="8" w:space="0" w:color="4F81BD"/>
              <w:left w:val="nil"/>
              <w:bottom w:val="single" w:sz="8" w:space="0" w:color="4F81BD"/>
              <w:right w:val="single" w:sz="8" w:space="0" w:color="4F81BD"/>
            </w:tcBorders>
            <w:shd w:val="clear" w:color="000000" w:fill="4472C4"/>
            <w:vAlign w:val="center"/>
            <w:hideMark/>
          </w:tcPr>
          <w:p w:rsidR="002F08AB" w:rsidRPr="002F08AB" w:rsidRDefault="002F08AB" w:rsidP="002F08AB">
            <w:pPr>
              <w:rPr>
                <w:b/>
                <w:bCs/>
                <w:color w:val="FFFFFF"/>
              </w:rPr>
            </w:pPr>
            <w:r w:rsidRPr="002F08AB">
              <w:rPr>
                <w:b/>
                <w:bCs/>
                <w:color w:val="FFFFFF"/>
              </w:rPr>
              <w:t>Arıza Sayısı</w:t>
            </w:r>
          </w:p>
        </w:tc>
      </w:tr>
      <w:tr w:rsidR="002F08AB" w:rsidRPr="002F08AB" w:rsidTr="002F08AB">
        <w:trPr>
          <w:trHeight w:val="224"/>
        </w:trPr>
        <w:tc>
          <w:tcPr>
            <w:tcW w:w="5430"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b/>
                <w:bCs/>
                <w:color w:val="000000"/>
              </w:rPr>
            </w:pPr>
            <w:r w:rsidRPr="002F08AB">
              <w:rPr>
                <w:b/>
                <w:bCs/>
                <w:color w:val="000000"/>
              </w:rPr>
              <w:t>Alüminyum Doğrama</w:t>
            </w:r>
            <w:r w:rsidR="00B11DA0">
              <w:rPr>
                <w:b/>
                <w:bCs/>
                <w:color w:val="000000"/>
              </w:rPr>
              <w:t>-</w:t>
            </w:r>
            <w:proofErr w:type="spellStart"/>
            <w:r w:rsidR="00B11DA0">
              <w:rPr>
                <w:b/>
                <w:bCs/>
                <w:color w:val="000000"/>
              </w:rPr>
              <w:t>Duşakabin</w:t>
            </w:r>
            <w:proofErr w:type="spellEnd"/>
            <w:r w:rsidR="00B11DA0">
              <w:rPr>
                <w:b/>
                <w:bCs/>
                <w:color w:val="000000"/>
              </w:rPr>
              <w:t xml:space="preserve"> Tamiratı</w:t>
            </w:r>
          </w:p>
        </w:tc>
        <w:tc>
          <w:tcPr>
            <w:tcW w:w="3813" w:type="dxa"/>
            <w:tcBorders>
              <w:top w:val="nil"/>
              <w:left w:val="nil"/>
              <w:bottom w:val="single" w:sz="8" w:space="0" w:color="4F81BD"/>
              <w:right w:val="single" w:sz="8" w:space="0" w:color="4F81BD"/>
            </w:tcBorders>
            <w:shd w:val="clear" w:color="auto" w:fill="auto"/>
            <w:noWrap/>
            <w:vAlign w:val="center"/>
            <w:hideMark/>
          </w:tcPr>
          <w:p w:rsidR="002F08AB" w:rsidRPr="002F08AB" w:rsidRDefault="00B11DA0" w:rsidP="00B11DA0">
            <w:pPr>
              <w:jc w:val="center"/>
              <w:rPr>
                <w:b/>
                <w:bCs/>
                <w:color w:val="000000"/>
              </w:rPr>
            </w:pPr>
            <w:r>
              <w:rPr>
                <w:b/>
                <w:bCs/>
                <w:color w:val="000000"/>
              </w:rPr>
              <w:t>894</w:t>
            </w:r>
          </w:p>
        </w:tc>
      </w:tr>
      <w:tr w:rsidR="002F08AB" w:rsidRPr="002F08AB" w:rsidTr="002F08AB">
        <w:trPr>
          <w:trHeight w:val="224"/>
        </w:trPr>
        <w:tc>
          <w:tcPr>
            <w:tcW w:w="5430" w:type="dxa"/>
            <w:tcBorders>
              <w:top w:val="nil"/>
              <w:left w:val="single" w:sz="8" w:space="0" w:color="4F81BD"/>
              <w:bottom w:val="single" w:sz="8" w:space="0" w:color="4F81BD"/>
              <w:right w:val="single" w:sz="8" w:space="0" w:color="4F81BD"/>
            </w:tcBorders>
            <w:shd w:val="clear" w:color="000000" w:fill="4472C4"/>
            <w:noWrap/>
            <w:vAlign w:val="center"/>
            <w:hideMark/>
          </w:tcPr>
          <w:p w:rsidR="002F08AB" w:rsidRPr="008E0F22" w:rsidRDefault="002F08AB" w:rsidP="002F08AB">
            <w:pPr>
              <w:rPr>
                <w:b/>
                <w:bCs/>
                <w:color w:val="FFFFFF"/>
              </w:rPr>
            </w:pPr>
            <w:r w:rsidRPr="008E0F22">
              <w:rPr>
                <w:b/>
                <w:bCs/>
                <w:color w:val="FFFFFF"/>
              </w:rPr>
              <w:t>Toplam</w:t>
            </w:r>
          </w:p>
        </w:tc>
        <w:tc>
          <w:tcPr>
            <w:tcW w:w="3813" w:type="dxa"/>
            <w:tcBorders>
              <w:top w:val="nil"/>
              <w:left w:val="nil"/>
              <w:bottom w:val="single" w:sz="8" w:space="0" w:color="4F81BD"/>
              <w:right w:val="single" w:sz="8" w:space="0" w:color="4F81BD"/>
            </w:tcBorders>
            <w:shd w:val="clear" w:color="000000" w:fill="4472C4"/>
            <w:noWrap/>
            <w:vAlign w:val="center"/>
            <w:hideMark/>
          </w:tcPr>
          <w:p w:rsidR="002F08AB" w:rsidRPr="008E0F22" w:rsidRDefault="00B11DA0" w:rsidP="002F08AB">
            <w:pPr>
              <w:jc w:val="center"/>
              <w:rPr>
                <w:b/>
                <w:color w:val="FFFFFF"/>
              </w:rPr>
            </w:pPr>
            <w:r>
              <w:rPr>
                <w:b/>
                <w:color w:val="FFFFFF"/>
              </w:rPr>
              <w:t>894</w:t>
            </w:r>
          </w:p>
        </w:tc>
      </w:tr>
    </w:tbl>
    <w:p w:rsidR="00361B25" w:rsidRDefault="00361B25" w:rsidP="00361B25">
      <w:pPr>
        <w:spacing w:before="120" w:after="120" w:line="360" w:lineRule="auto"/>
        <w:jc w:val="both"/>
      </w:pPr>
    </w:p>
    <w:p w:rsidR="00361B25" w:rsidRDefault="00B11DA0" w:rsidP="007F02E5">
      <w:pPr>
        <w:pStyle w:val="ListeParagraf"/>
        <w:numPr>
          <w:ilvl w:val="0"/>
          <w:numId w:val="33"/>
        </w:numPr>
        <w:spacing w:before="120" w:after="120" w:line="360" w:lineRule="auto"/>
        <w:jc w:val="both"/>
      </w:pPr>
      <w:r>
        <w:t>2022</w:t>
      </w:r>
      <w:r w:rsidR="00361B25" w:rsidRPr="0003278F">
        <w:t xml:space="preserve"> yılı içerisinde Yurtlar Müdürlüğü bünyesinde oluşan ve giderilen bakım, onarım ve arızalara ilişkin toplam verilerin </w:t>
      </w:r>
      <w:r w:rsidR="00361B25">
        <w:t xml:space="preserve">yer aldığı tablodaki </w:t>
      </w:r>
      <w:r w:rsidR="00361B25" w:rsidRPr="0003278F">
        <w:t>gibidir.</w:t>
      </w:r>
      <w:r w:rsidR="00361B25" w:rsidRPr="00DF5451">
        <w:t xml:space="preserve"> </w:t>
      </w:r>
    </w:p>
    <w:p w:rsidR="00361B25" w:rsidRPr="00DF5451" w:rsidRDefault="00361B25" w:rsidP="00361B25">
      <w:pPr>
        <w:pStyle w:val="ListeParagraf"/>
        <w:spacing w:before="120" w:after="120" w:line="360" w:lineRule="auto"/>
        <w:jc w:val="both"/>
      </w:pPr>
    </w:p>
    <w:tbl>
      <w:tblPr>
        <w:tblW w:w="9188" w:type="dxa"/>
        <w:tblInd w:w="-10" w:type="dxa"/>
        <w:tblCellMar>
          <w:left w:w="70" w:type="dxa"/>
          <w:right w:w="70" w:type="dxa"/>
        </w:tblCellMar>
        <w:tblLook w:val="04A0" w:firstRow="1" w:lastRow="0" w:firstColumn="1" w:lastColumn="0" w:noHBand="0" w:noVBand="1"/>
      </w:tblPr>
      <w:tblGrid>
        <w:gridCol w:w="4919"/>
        <w:gridCol w:w="4269"/>
      </w:tblGrid>
      <w:tr w:rsidR="002F08AB" w:rsidRPr="002F08AB" w:rsidTr="002F08AB">
        <w:trPr>
          <w:trHeight w:val="214"/>
        </w:trPr>
        <w:tc>
          <w:tcPr>
            <w:tcW w:w="4919" w:type="dxa"/>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2F08AB" w:rsidRPr="002F08AB" w:rsidRDefault="002F08AB" w:rsidP="002F08AB">
            <w:pPr>
              <w:jc w:val="center"/>
              <w:rPr>
                <w:b/>
                <w:bCs/>
                <w:color w:val="FFFFFF"/>
                <w:sz w:val="22"/>
                <w:szCs w:val="22"/>
              </w:rPr>
            </w:pPr>
            <w:r w:rsidRPr="002F08AB">
              <w:rPr>
                <w:b/>
                <w:bCs/>
                <w:color w:val="FFFFFF"/>
                <w:sz w:val="22"/>
                <w:szCs w:val="22"/>
              </w:rPr>
              <w:t>Birimler</w:t>
            </w:r>
          </w:p>
        </w:tc>
        <w:tc>
          <w:tcPr>
            <w:tcW w:w="4269" w:type="dxa"/>
            <w:tcBorders>
              <w:top w:val="single" w:sz="8" w:space="0" w:color="4F81BD"/>
              <w:left w:val="nil"/>
              <w:bottom w:val="single" w:sz="8" w:space="0" w:color="4F81BD"/>
              <w:right w:val="single" w:sz="8" w:space="0" w:color="4F81BD"/>
            </w:tcBorders>
            <w:shd w:val="clear" w:color="000000" w:fill="4472C4"/>
            <w:noWrap/>
            <w:vAlign w:val="center"/>
            <w:hideMark/>
          </w:tcPr>
          <w:p w:rsidR="002F08AB" w:rsidRPr="002F08AB" w:rsidRDefault="002F08AB" w:rsidP="002F08AB">
            <w:pPr>
              <w:jc w:val="center"/>
              <w:rPr>
                <w:b/>
                <w:bCs/>
                <w:color w:val="FFFFFF"/>
                <w:sz w:val="22"/>
                <w:szCs w:val="22"/>
              </w:rPr>
            </w:pPr>
            <w:r w:rsidRPr="002F08AB">
              <w:rPr>
                <w:b/>
                <w:bCs/>
                <w:color w:val="FFFFFF"/>
                <w:sz w:val="22"/>
                <w:szCs w:val="22"/>
              </w:rPr>
              <w:t>Arıza Sayısı</w:t>
            </w:r>
          </w:p>
        </w:tc>
      </w:tr>
      <w:tr w:rsidR="002F08AB" w:rsidRPr="002F08AB" w:rsidTr="008F77C6">
        <w:trPr>
          <w:trHeight w:val="239"/>
        </w:trPr>
        <w:tc>
          <w:tcPr>
            <w:tcW w:w="4919" w:type="dxa"/>
            <w:tcBorders>
              <w:top w:val="nil"/>
              <w:left w:val="single" w:sz="8" w:space="0" w:color="4F81BD"/>
              <w:bottom w:val="single" w:sz="8" w:space="0" w:color="4F81BD"/>
              <w:right w:val="single" w:sz="8" w:space="0" w:color="4F81BD"/>
            </w:tcBorders>
            <w:shd w:val="clear" w:color="auto" w:fill="auto"/>
            <w:vAlign w:val="center"/>
            <w:hideMark/>
          </w:tcPr>
          <w:p w:rsidR="002F08AB" w:rsidRPr="002F08AB" w:rsidRDefault="002F08AB" w:rsidP="002F08AB">
            <w:pPr>
              <w:rPr>
                <w:b/>
                <w:bCs/>
                <w:color w:val="000000"/>
                <w:sz w:val="22"/>
                <w:szCs w:val="22"/>
              </w:rPr>
            </w:pPr>
            <w:r w:rsidRPr="002F08AB">
              <w:rPr>
                <w:b/>
                <w:bCs/>
                <w:color w:val="000000"/>
                <w:sz w:val="22"/>
                <w:szCs w:val="22"/>
              </w:rPr>
              <w:t>Bakım Onarım Birimi</w:t>
            </w:r>
          </w:p>
        </w:tc>
        <w:tc>
          <w:tcPr>
            <w:tcW w:w="4269" w:type="dxa"/>
            <w:tcBorders>
              <w:top w:val="nil"/>
              <w:left w:val="nil"/>
              <w:bottom w:val="single" w:sz="8" w:space="0" w:color="4F81BD"/>
              <w:right w:val="single" w:sz="8" w:space="0" w:color="4F81BD"/>
            </w:tcBorders>
            <w:shd w:val="clear" w:color="auto" w:fill="auto"/>
            <w:noWrap/>
            <w:vAlign w:val="center"/>
            <w:hideMark/>
          </w:tcPr>
          <w:p w:rsidR="002F08AB" w:rsidRPr="002F08AB" w:rsidRDefault="00B11DA0" w:rsidP="002F08AB">
            <w:pPr>
              <w:jc w:val="center"/>
              <w:rPr>
                <w:color w:val="000000"/>
                <w:sz w:val="22"/>
                <w:szCs w:val="22"/>
              </w:rPr>
            </w:pPr>
            <w:r>
              <w:rPr>
                <w:color w:val="000000"/>
                <w:sz w:val="22"/>
                <w:szCs w:val="22"/>
              </w:rPr>
              <w:t>12.937</w:t>
            </w:r>
          </w:p>
        </w:tc>
      </w:tr>
      <w:tr w:rsidR="002F08AB" w:rsidRPr="002F08AB" w:rsidTr="008F77C6">
        <w:trPr>
          <w:trHeight w:val="259"/>
        </w:trPr>
        <w:tc>
          <w:tcPr>
            <w:tcW w:w="4919" w:type="dxa"/>
            <w:tcBorders>
              <w:top w:val="nil"/>
              <w:left w:val="single" w:sz="8" w:space="0" w:color="4F81BD"/>
              <w:bottom w:val="single" w:sz="8" w:space="0" w:color="4F81BD"/>
              <w:right w:val="single" w:sz="8" w:space="0" w:color="4F81BD"/>
            </w:tcBorders>
            <w:shd w:val="clear" w:color="auto" w:fill="auto"/>
            <w:vAlign w:val="center"/>
            <w:hideMark/>
          </w:tcPr>
          <w:p w:rsidR="002F08AB" w:rsidRPr="002F08AB" w:rsidRDefault="002F08AB" w:rsidP="002F08AB">
            <w:pPr>
              <w:rPr>
                <w:b/>
                <w:bCs/>
                <w:color w:val="000000"/>
                <w:sz w:val="22"/>
                <w:szCs w:val="22"/>
              </w:rPr>
            </w:pPr>
            <w:r w:rsidRPr="002F08AB">
              <w:rPr>
                <w:b/>
                <w:bCs/>
                <w:color w:val="000000"/>
                <w:sz w:val="22"/>
                <w:szCs w:val="22"/>
              </w:rPr>
              <w:t>Diğer Birimler</w:t>
            </w:r>
          </w:p>
        </w:tc>
        <w:tc>
          <w:tcPr>
            <w:tcW w:w="4269" w:type="dxa"/>
            <w:tcBorders>
              <w:top w:val="nil"/>
              <w:left w:val="nil"/>
              <w:bottom w:val="single" w:sz="8" w:space="0" w:color="4F81BD"/>
              <w:right w:val="single" w:sz="8" w:space="0" w:color="4F81BD"/>
            </w:tcBorders>
            <w:shd w:val="clear" w:color="auto" w:fill="auto"/>
            <w:noWrap/>
            <w:vAlign w:val="center"/>
            <w:hideMark/>
          </w:tcPr>
          <w:p w:rsidR="002F08AB" w:rsidRPr="002F08AB" w:rsidRDefault="00B11DA0" w:rsidP="002F08AB">
            <w:pPr>
              <w:jc w:val="center"/>
              <w:rPr>
                <w:color w:val="000000"/>
                <w:sz w:val="22"/>
                <w:szCs w:val="22"/>
              </w:rPr>
            </w:pPr>
            <w:r>
              <w:rPr>
                <w:color w:val="000000"/>
                <w:sz w:val="22"/>
                <w:szCs w:val="22"/>
              </w:rPr>
              <w:t>441</w:t>
            </w:r>
          </w:p>
        </w:tc>
      </w:tr>
      <w:tr w:rsidR="002F08AB" w:rsidRPr="002F08AB" w:rsidTr="008F77C6">
        <w:trPr>
          <w:trHeight w:val="249"/>
        </w:trPr>
        <w:tc>
          <w:tcPr>
            <w:tcW w:w="4919" w:type="dxa"/>
            <w:tcBorders>
              <w:top w:val="nil"/>
              <w:left w:val="single" w:sz="8" w:space="0" w:color="4F81BD"/>
              <w:bottom w:val="single" w:sz="8" w:space="0" w:color="4F81BD"/>
              <w:right w:val="single" w:sz="8" w:space="0" w:color="4F81BD"/>
            </w:tcBorders>
            <w:shd w:val="clear" w:color="auto" w:fill="auto"/>
            <w:vAlign w:val="center"/>
            <w:hideMark/>
          </w:tcPr>
          <w:p w:rsidR="002F08AB" w:rsidRPr="002F08AB" w:rsidRDefault="002F08AB" w:rsidP="002F08AB">
            <w:pPr>
              <w:rPr>
                <w:b/>
                <w:bCs/>
                <w:color w:val="000000"/>
                <w:sz w:val="22"/>
                <w:szCs w:val="22"/>
              </w:rPr>
            </w:pPr>
            <w:r w:rsidRPr="002F08AB">
              <w:rPr>
                <w:b/>
                <w:bCs/>
                <w:color w:val="000000"/>
                <w:sz w:val="22"/>
                <w:szCs w:val="22"/>
              </w:rPr>
              <w:t>Dış Satın alma</w:t>
            </w:r>
          </w:p>
        </w:tc>
        <w:tc>
          <w:tcPr>
            <w:tcW w:w="4269" w:type="dxa"/>
            <w:tcBorders>
              <w:top w:val="nil"/>
              <w:left w:val="nil"/>
              <w:bottom w:val="single" w:sz="8" w:space="0" w:color="4F81BD"/>
              <w:right w:val="single" w:sz="8" w:space="0" w:color="4F81BD"/>
            </w:tcBorders>
            <w:shd w:val="clear" w:color="auto" w:fill="auto"/>
            <w:noWrap/>
            <w:vAlign w:val="center"/>
            <w:hideMark/>
          </w:tcPr>
          <w:p w:rsidR="002F08AB" w:rsidRPr="002F08AB" w:rsidRDefault="00B11DA0" w:rsidP="002F08AB">
            <w:pPr>
              <w:jc w:val="center"/>
              <w:rPr>
                <w:color w:val="000000"/>
                <w:sz w:val="22"/>
                <w:szCs w:val="22"/>
              </w:rPr>
            </w:pPr>
            <w:r>
              <w:rPr>
                <w:color w:val="000000"/>
                <w:sz w:val="22"/>
                <w:szCs w:val="22"/>
              </w:rPr>
              <w:t>550</w:t>
            </w:r>
          </w:p>
        </w:tc>
      </w:tr>
      <w:tr w:rsidR="002F08AB" w:rsidRPr="002F08AB" w:rsidTr="002F08AB">
        <w:trPr>
          <w:trHeight w:val="398"/>
        </w:trPr>
        <w:tc>
          <w:tcPr>
            <w:tcW w:w="4919" w:type="dxa"/>
            <w:tcBorders>
              <w:top w:val="nil"/>
              <w:left w:val="single" w:sz="8" w:space="0" w:color="4F81BD"/>
              <w:bottom w:val="single" w:sz="8" w:space="0" w:color="4F81BD"/>
              <w:right w:val="single" w:sz="8" w:space="0" w:color="4F81BD"/>
            </w:tcBorders>
            <w:shd w:val="clear" w:color="000000" w:fill="4472C4"/>
            <w:vAlign w:val="center"/>
            <w:hideMark/>
          </w:tcPr>
          <w:p w:rsidR="002F08AB" w:rsidRPr="002F08AB" w:rsidRDefault="00922F88" w:rsidP="002F08AB">
            <w:pPr>
              <w:rPr>
                <w:b/>
                <w:bCs/>
                <w:color w:val="FFFFFF"/>
                <w:sz w:val="22"/>
                <w:szCs w:val="22"/>
              </w:rPr>
            </w:pPr>
            <w:r w:rsidRPr="002F08AB">
              <w:rPr>
                <w:b/>
                <w:bCs/>
                <w:color w:val="FFFFFF"/>
                <w:sz w:val="22"/>
                <w:szCs w:val="22"/>
              </w:rPr>
              <w:t>Toplam</w:t>
            </w:r>
          </w:p>
        </w:tc>
        <w:tc>
          <w:tcPr>
            <w:tcW w:w="4269" w:type="dxa"/>
            <w:tcBorders>
              <w:top w:val="nil"/>
              <w:left w:val="nil"/>
              <w:bottom w:val="single" w:sz="8" w:space="0" w:color="4F81BD"/>
              <w:right w:val="single" w:sz="8" w:space="0" w:color="4F81BD"/>
            </w:tcBorders>
            <w:shd w:val="clear" w:color="000000" w:fill="4472C4"/>
            <w:noWrap/>
            <w:vAlign w:val="center"/>
            <w:hideMark/>
          </w:tcPr>
          <w:p w:rsidR="002F08AB" w:rsidRPr="002F08AB" w:rsidRDefault="00B11DA0" w:rsidP="002F08AB">
            <w:pPr>
              <w:jc w:val="center"/>
              <w:rPr>
                <w:b/>
                <w:bCs/>
                <w:color w:val="FFFFFF"/>
                <w:sz w:val="22"/>
                <w:szCs w:val="22"/>
              </w:rPr>
            </w:pPr>
            <w:r>
              <w:rPr>
                <w:b/>
                <w:bCs/>
                <w:color w:val="FFFFFF"/>
                <w:sz w:val="22"/>
                <w:szCs w:val="22"/>
              </w:rPr>
              <w:t>13.928</w:t>
            </w:r>
          </w:p>
        </w:tc>
      </w:tr>
    </w:tbl>
    <w:p w:rsidR="00361B25" w:rsidRDefault="00361B25" w:rsidP="00361B25"/>
    <w:p w:rsidR="008E0F22" w:rsidRDefault="008E0F22" w:rsidP="00361B25"/>
    <w:p w:rsidR="008E0F22" w:rsidRDefault="008E0F22" w:rsidP="00361B25"/>
    <w:p w:rsidR="00316F37" w:rsidRDefault="00316F37" w:rsidP="00361B25"/>
    <w:p w:rsidR="00316F37" w:rsidRDefault="00316F37" w:rsidP="00361B25"/>
    <w:p w:rsidR="008F77C6" w:rsidRDefault="008F77C6">
      <w:pPr>
        <w:spacing w:after="160" w:line="259" w:lineRule="auto"/>
      </w:pPr>
      <w:r>
        <w:br w:type="page"/>
      </w:r>
    </w:p>
    <w:p w:rsidR="00361B25" w:rsidRPr="00EE0563" w:rsidRDefault="00B04FB8" w:rsidP="00B04FB8">
      <w:pPr>
        <w:spacing w:before="240" w:after="240"/>
        <w:ind w:left="720"/>
        <w:jc w:val="both"/>
        <w:rPr>
          <w:b/>
        </w:rPr>
      </w:pPr>
      <w:r>
        <w:rPr>
          <w:b/>
        </w:rPr>
        <w:lastRenderedPageBreak/>
        <w:t>4.</w:t>
      </w:r>
      <w:r w:rsidR="00361B25" w:rsidRPr="00EE0563">
        <w:rPr>
          <w:b/>
        </w:rPr>
        <w:t xml:space="preserve"> </w:t>
      </w:r>
      <w:r w:rsidR="00361B25" w:rsidRPr="00EE0563">
        <w:rPr>
          <w:rStyle w:val="Balk4Char"/>
          <w:rFonts w:ascii="Times New Roman" w:hAnsi="Times New Roman"/>
          <w:i w:val="0"/>
          <w:color w:val="auto"/>
        </w:rPr>
        <w:t>Çamaşırhane Faaliyet Bilgileri</w:t>
      </w:r>
      <w:r w:rsidR="00361B25" w:rsidRPr="00EE0563">
        <w:rPr>
          <w:b/>
        </w:rPr>
        <w:t xml:space="preserve"> </w:t>
      </w:r>
    </w:p>
    <w:p w:rsidR="00361B25" w:rsidRPr="00DF5451" w:rsidRDefault="00361B25" w:rsidP="00361B25">
      <w:pPr>
        <w:spacing w:line="360" w:lineRule="auto"/>
        <w:ind w:firstLine="708"/>
        <w:jc w:val="both"/>
      </w:pPr>
      <w:r w:rsidRPr="00DF5451">
        <w:t>Yurtlar Müdürlüğüne bağlı ola</w:t>
      </w:r>
      <w:r w:rsidR="002941BD">
        <w:t xml:space="preserve">rak çalışan çamaşırhanede </w:t>
      </w:r>
      <w:r w:rsidR="008E0F22">
        <w:t>4</w:t>
      </w:r>
      <w:r w:rsidRPr="00DF5451">
        <w:t xml:space="preserve"> personelimiz görev yapmakta olup öğrenci nevresim takımları, yastık, yorgan, battaniye, perde, </w:t>
      </w:r>
      <w:proofErr w:type="spellStart"/>
      <w:r w:rsidRPr="00DF5451">
        <w:t>alez</w:t>
      </w:r>
      <w:proofErr w:type="spellEnd"/>
      <w:r w:rsidRPr="00DF5451">
        <w:t>, pike ve Başkanlığımıza bağlı diğer birimlerin çamaşırları yıkanmaktadır.</w:t>
      </w:r>
    </w:p>
    <w:p w:rsidR="00361B25" w:rsidRDefault="00361B25" w:rsidP="00361B25">
      <w:pPr>
        <w:spacing w:line="360" w:lineRule="auto"/>
        <w:ind w:firstLine="708"/>
        <w:jc w:val="both"/>
      </w:pPr>
      <w:r w:rsidRPr="00DF5451">
        <w:t>Çamaşırhanede bulunan makine ve teçhizat tür ve miktarları aşağıdaki tabloda gösterilmiştir.</w:t>
      </w:r>
    </w:p>
    <w:p w:rsidR="00361B25" w:rsidRDefault="00361B25" w:rsidP="00361B25">
      <w:pPr>
        <w:spacing w:line="360" w:lineRule="auto"/>
        <w:ind w:firstLine="708"/>
        <w:jc w:val="both"/>
      </w:pPr>
    </w:p>
    <w:tbl>
      <w:tblPr>
        <w:tblW w:w="8918" w:type="dxa"/>
        <w:tblInd w:w="-10" w:type="dxa"/>
        <w:tblCellMar>
          <w:left w:w="70" w:type="dxa"/>
          <w:right w:w="70" w:type="dxa"/>
        </w:tblCellMar>
        <w:tblLook w:val="04A0" w:firstRow="1" w:lastRow="0" w:firstColumn="1" w:lastColumn="0" w:noHBand="0" w:noVBand="1"/>
      </w:tblPr>
      <w:tblGrid>
        <w:gridCol w:w="5618"/>
        <w:gridCol w:w="3300"/>
      </w:tblGrid>
      <w:tr w:rsidR="002F08AB" w:rsidRPr="002F08AB" w:rsidTr="002F08AB">
        <w:trPr>
          <w:trHeight w:val="171"/>
        </w:trPr>
        <w:tc>
          <w:tcPr>
            <w:tcW w:w="5618" w:type="dxa"/>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2F08AB" w:rsidRPr="002F08AB" w:rsidRDefault="002F08AB" w:rsidP="002F08AB">
            <w:pPr>
              <w:jc w:val="center"/>
              <w:rPr>
                <w:b/>
                <w:bCs/>
                <w:color w:val="FFFFFF"/>
              </w:rPr>
            </w:pPr>
            <w:r w:rsidRPr="002F08AB">
              <w:rPr>
                <w:b/>
                <w:bCs/>
                <w:color w:val="FFFFFF"/>
              </w:rPr>
              <w:t>Makine ve Teçhizat</w:t>
            </w:r>
          </w:p>
        </w:tc>
        <w:tc>
          <w:tcPr>
            <w:tcW w:w="3300" w:type="dxa"/>
            <w:tcBorders>
              <w:top w:val="single" w:sz="8" w:space="0" w:color="4F81BD"/>
              <w:left w:val="nil"/>
              <w:bottom w:val="single" w:sz="8" w:space="0" w:color="4F81BD"/>
              <w:right w:val="single" w:sz="8" w:space="0" w:color="4F81BD"/>
            </w:tcBorders>
            <w:shd w:val="clear" w:color="000000" w:fill="4472C4"/>
            <w:noWrap/>
            <w:vAlign w:val="center"/>
            <w:hideMark/>
          </w:tcPr>
          <w:p w:rsidR="002F08AB" w:rsidRPr="002F08AB" w:rsidRDefault="002F08AB" w:rsidP="002F08AB">
            <w:pPr>
              <w:jc w:val="center"/>
              <w:rPr>
                <w:b/>
                <w:bCs/>
                <w:color w:val="FFFFFF"/>
              </w:rPr>
            </w:pPr>
            <w:r w:rsidRPr="002F08AB">
              <w:rPr>
                <w:b/>
                <w:bCs/>
                <w:color w:val="FFFFFF"/>
              </w:rPr>
              <w:t>Miktarı</w:t>
            </w:r>
          </w:p>
        </w:tc>
      </w:tr>
      <w:tr w:rsidR="002F08AB" w:rsidRPr="002F08AB" w:rsidTr="002F08AB">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b/>
                <w:bCs/>
                <w:color w:val="000000"/>
              </w:rPr>
            </w:pPr>
            <w:r w:rsidRPr="002F08AB">
              <w:rPr>
                <w:b/>
                <w:bCs/>
                <w:color w:val="000000"/>
              </w:rPr>
              <w:t>Sanayi Tipi Çamaşır Makinesi</w:t>
            </w:r>
          </w:p>
        </w:tc>
        <w:tc>
          <w:tcPr>
            <w:tcW w:w="3300" w:type="dxa"/>
            <w:tcBorders>
              <w:top w:val="nil"/>
              <w:left w:val="nil"/>
              <w:bottom w:val="single" w:sz="8" w:space="0" w:color="4F81BD"/>
              <w:right w:val="single" w:sz="8" w:space="0" w:color="4F81BD"/>
            </w:tcBorders>
            <w:shd w:val="clear" w:color="auto" w:fill="auto"/>
            <w:noWrap/>
            <w:vAlign w:val="center"/>
            <w:hideMark/>
          </w:tcPr>
          <w:p w:rsidR="002F08AB" w:rsidRPr="002F08AB" w:rsidRDefault="002F08AB" w:rsidP="002F08AB">
            <w:pPr>
              <w:jc w:val="center"/>
              <w:rPr>
                <w:color w:val="000000"/>
              </w:rPr>
            </w:pPr>
            <w:r w:rsidRPr="002F08AB">
              <w:rPr>
                <w:color w:val="000000"/>
              </w:rPr>
              <w:t>6</w:t>
            </w:r>
          </w:p>
        </w:tc>
      </w:tr>
      <w:tr w:rsidR="002F08AB" w:rsidRPr="002F08AB" w:rsidTr="002F08AB">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b/>
                <w:bCs/>
                <w:color w:val="000000"/>
              </w:rPr>
            </w:pPr>
            <w:r w:rsidRPr="002F08AB">
              <w:rPr>
                <w:b/>
                <w:bCs/>
                <w:color w:val="000000"/>
              </w:rPr>
              <w:t>Sanayi Tipi Kurutma Makinesi</w:t>
            </w:r>
          </w:p>
        </w:tc>
        <w:tc>
          <w:tcPr>
            <w:tcW w:w="3300" w:type="dxa"/>
            <w:tcBorders>
              <w:top w:val="nil"/>
              <w:left w:val="nil"/>
              <w:bottom w:val="single" w:sz="8" w:space="0" w:color="4F81BD"/>
              <w:right w:val="single" w:sz="8" w:space="0" w:color="4F81BD"/>
            </w:tcBorders>
            <w:shd w:val="clear" w:color="auto" w:fill="auto"/>
            <w:noWrap/>
            <w:vAlign w:val="center"/>
            <w:hideMark/>
          </w:tcPr>
          <w:p w:rsidR="002F08AB" w:rsidRPr="002F08AB" w:rsidRDefault="002F08AB" w:rsidP="002F08AB">
            <w:pPr>
              <w:jc w:val="center"/>
              <w:rPr>
                <w:color w:val="000000"/>
              </w:rPr>
            </w:pPr>
            <w:r w:rsidRPr="002F08AB">
              <w:rPr>
                <w:color w:val="000000"/>
              </w:rPr>
              <w:t>5</w:t>
            </w:r>
          </w:p>
        </w:tc>
      </w:tr>
      <w:tr w:rsidR="002F08AB" w:rsidRPr="002F08AB" w:rsidTr="002F08AB">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b/>
                <w:bCs/>
                <w:color w:val="000000"/>
              </w:rPr>
            </w:pPr>
            <w:r w:rsidRPr="002F08AB">
              <w:rPr>
                <w:b/>
                <w:bCs/>
                <w:color w:val="000000"/>
              </w:rPr>
              <w:t>Silindir Ütü</w:t>
            </w:r>
          </w:p>
        </w:tc>
        <w:tc>
          <w:tcPr>
            <w:tcW w:w="3300" w:type="dxa"/>
            <w:tcBorders>
              <w:top w:val="nil"/>
              <w:left w:val="nil"/>
              <w:bottom w:val="single" w:sz="8" w:space="0" w:color="4F81BD"/>
              <w:right w:val="single" w:sz="8" w:space="0" w:color="4F81BD"/>
            </w:tcBorders>
            <w:shd w:val="clear" w:color="auto" w:fill="auto"/>
            <w:noWrap/>
            <w:vAlign w:val="center"/>
            <w:hideMark/>
          </w:tcPr>
          <w:p w:rsidR="002F08AB" w:rsidRPr="002F08AB" w:rsidRDefault="002F08AB" w:rsidP="002F08AB">
            <w:pPr>
              <w:jc w:val="center"/>
              <w:rPr>
                <w:color w:val="000000"/>
              </w:rPr>
            </w:pPr>
            <w:r w:rsidRPr="002F08AB">
              <w:rPr>
                <w:color w:val="000000"/>
              </w:rPr>
              <w:t>1</w:t>
            </w:r>
          </w:p>
        </w:tc>
      </w:tr>
      <w:tr w:rsidR="002F08AB" w:rsidRPr="002F08AB" w:rsidTr="002F08AB">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b/>
                <w:bCs/>
                <w:color w:val="000000"/>
              </w:rPr>
            </w:pPr>
            <w:r w:rsidRPr="002F08AB">
              <w:rPr>
                <w:b/>
                <w:bCs/>
                <w:color w:val="000000"/>
              </w:rPr>
              <w:t>Havalandırma Cihazı</w:t>
            </w:r>
          </w:p>
        </w:tc>
        <w:tc>
          <w:tcPr>
            <w:tcW w:w="3300" w:type="dxa"/>
            <w:tcBorders>
              <w:top w:val="nil"/>
              <w:left w:val="nil"/>
              <w:bottom w:val="single" w:sz="8" w:space="0" w:color="4F81BD"/>
              <w:right w:val="single" w:sz="8" w:space="0" w:color="4F81BD"/>
            </w:tcBorders>
            <w:shd w:val="clear" w:color="auto" w:fill="auto"/>
            <w:noWrap/>
            <w:vAlign w:val="center"/>
            <w:hideMark/>
          </w:tcPr>
          <w:p w:rsidR="002F08AB" w:rsidRPr="002F08AB" w:rsidRDefault="002F08AB" w:rsidP="002F08AB">
            <w:pPr>
              <w:jc w:val="center"/>
              <w:rPr>
                <w:color w:val="000000"/>
              </w:rPr>
            </w:pPr>
            <w:r w:rsidRPr="002F08AB">
              <w:rPr>
                <w:color w:val="000000"/>
              </w:rPr>
              <w:t>1</w:t>
            </w:r>
          </w:p>
        </w:tc>
      </w:tr>
      <w:tr w:rsidR="002F08AB" w:rsidRPr="002F08AB" w:rsidTr="002F08AB">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b/>
                <w:bCs/>
                <w:color w:val="000000"/>
              </w:rPr>
            </w:pPr>
            <w:r w:rsidRPr="002F08AB">
              <w:rPr>
                <w:b/>
                <w:bCs/>
                <w:color w:val="000000"/>
              </w:rPr>
              <w:t>Kompresör</w:t>
            </w:r>
          </w:p>
        </w:tc>
        <w:tc>
          <w:tcPr>
            <w:tcW w:w="3300" w:type="dxa"/>
            <w:tcBorders>
              <w:top w:val="nil"/>
              <w:left w:val="nil"/>
              <w:bottom w:val="single" w:sz="8" w:space="0" w:color="4F81BD"/>
              <w:right w:val="single" w:sz="8" w:space="0" w:color="4F81BD"/>
            </w:tcBorders>
            <w:shd w:val="clear" w:color="auto" w:fill="auto"/>
            <w:noWrap/>
            <w:vAlign w:val="center"/>
            <w:hideMark/>
          </w:tcPr>
          <w:p w:rsidR="002F08AB" w:rsidRPr="002F08AB" w:rsidRDefault="002F08AB" w:rsidP="002F08AB">
            <w:pPr>
              <w:jc w:val="center"/>
              <w:rPr>
                <w:color w:val="000000"/>
              </w:rPr>
            </w:pPr>
            <w:r w:rsidRPr="002F08AB">
              <w:rPr>
                <w:color w:val="000000"/>
              </w:rPr>
              <w:t>1</w:t>
            </w:r>
          </w:p>
        </w:tc>
      </w:tr>
      <w:tr w:rsidR="002F08AB" w:rsidRPr="002F08AB" w:rsidTr="002F08AB">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b/>
                <w:bCs/>
                <w:color w:val="000000"/>
              </w:rPr>
            </w:pPr>
            <w:r w:rsidRPr="002F08AB">
              <w:rPr>
                <w:b/>
                <w:bCs/>
                <w:color w:val="000000"/>
              </w:rPr>
              <w:t>Buhar Jeneratörü</w:t>
            </w:r>
          </w:p>
        </w:tc>
        <w:tc>
          <w:tcPr>
            <w:tcW w:w="3300" w:type="dxa"/>
            <w:tcBorders>
              <w:top w:val="nil"/>
              <w:left w:val="nil"/>
              <w:bottom w:val="single" w:sz="8" w:space="0" w:color="4F81BD"/>
              <w:right w:val="single" w:sz="8" w:space="0" w:color="4F81BD"/>
            </w:tcBorders>
            <w:shd w:val="clear" w:color="auto" w:fill="auto"/>
            <w:noWrap/>
            <w:vAlign w:val="center"/>
            <w:hideMark/>
          </w:tcPr>
          <w:p w:rsidR="002F08AB" w:rsidRPr="002F08AB" w:rsidRDefault="002F08AB" w:rsidP="002F08AB">
            <w:pPr>
              <w:jc w:val="center"/>
              <w:rPr>
                <w:color w:val="000000"/>
              </w:rPr>
            </w:pPr>
            <w:r w:rsidRPr="002F08AB">
              <w:rPr>
                <w:color w:val="000000"/>
              </w:rPr>
              <w:t>2</w:t>
            </w:r>
          </w:p>
        </w:tc>
      </w:tr>
    </w:tbl>
    <w:p w:rsidR="00361B25" w:rsidRDefault="00361B25" w:rsidP="00361B25">
      <w:pPr>
        <w:spacing w:line="360" w:lineRule="auto"/>
        <w:jc w:val="both"/>
      </w:pPr>
    </w:p>
    <w:p w:rsidR="00361B25" w:rsidRDefault="00361B25" w:rsidP="00361B25">
      <w:pPr>
        <w:spacing w:line="360" w:lineRule="auto"/>
        <w:ind w:firstLine="708"/>
        <w:jc w:val="both"/>
      </w:pPr>
      <w:r w:rsidRPr="00DF5451">
        <w:t xml:space="preserve">Yurtlar Müdürlüğüne </w:t>
      </w:r>
      <w:r>
        <w:t>bağlı çamaşırhanemizde 202</w:t>
      </w:r>
      <w:r w:rsidR="00B11DA0">
        <w:t>2</w:t>
      </w:r>
      <w:r w:rsidRPr="00DF5451">
        <w:t xml:space="preserve"> yılında yıkanan çamaşır tü</w:t>
      </w:r>
      <w:r>
        <w:t xml:space="preserve">r ve miktarları aşağıdaki tabloda </w:t>
      </w:r>
      <w:r w:rsidRPr="00DF5451">
        <w:t>gösterilmiştir.</w:t>
      </w:r>
    </w:p>
    <w:p w:rsidR="00361B25" w:rsidRDefault="00361B25" w:rsidP="00361B25">
      <w:pPr>
        <w:spacing w:line="360" w:lineRule="auto"/>
        <w:jc w:val="both"/>
      </w:pPr>
    </w:p>
    <w:tbl>
      <w:tblPr>
        <w:tblW w:w="8947" w:type="dxa"/>
        <w:tblInd w:w="-10" w:type="dxa"/>
        <w:tblCellMar>
          <w:left w:w="70" w:type="dxa"/>
          <w:right w:w="70" w:type="dxa"/>
        </w:tblCellMar>
        <w:tblLook w:val="04A0" w:firstRow="1" w:lastRow="0" w:firstColumn="1" w:lastColumn="0" w:noHBand="0" w:noVBand="1"/>
      </w:tblPr>
      <w:tblGrid>
        <w:gridCol w:w="5989"/>
        <w:gridCol w:w="2958"/>
      </w:tblGrid>
      <w:tr w:rsidR="002F08AB" w:rsidRPr="002F08AB" w:rsidTr="002F08AB">
        <w:trPr>
          <w:trHeight w:val="696"/>
        </w:trPr>
        <w:tc>
          <w:tcPr>
            <w:tcW w:w="8947" w:type="dxa"/>
            <w:gridSpan w:val="2"/>
            <w:vMerge w:val="restart"/>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2F08AB" w:rsidRPr="002F08AB" w:rsidRDefault="00C8431D" w:rsidP="002F08AB">
            <w:pPr>
              <w:jc w:val="center"/>
              <w:rPr>
                <w:b/>
                <w:bCs/>
                <w:color w:val="FFFFFF"/>
              </w:rPr>
            </w:pPr>
            <w:r>
              <w:rPr>
                <w:b/>
                <w:bCs/>
                <w:color w:val="FFFFFF"/>
              </w:rPr>
              <w:t>2022</w:t>
            </w:r>
            <w:r w:rsidR="002F08AB" w:rsidRPr="002F08AB">
              <w:rPr>
                <w:b/>
                <w:bCs/>
                <w:color w:val="FFFFFF"/>
              </w:rPr>
              <w:t xml:space="preserve"> Çamaşırhane Yıkama İstatistikleri</w:t>
            </w:r>
          </w:p>
        </w:tc>
      </w:tr>
      <w:tr w:rsidR="002F08AB" w:rsidRPr="002F08AB" w:rsidTr="00B713BC">
        <w:trPr>
          <w:trHeight w:val="276"/>
        </w:trPr>
        <w:tc>
          <w:tcPr>
            <w:tcW w:w="8947" w:type="dxa"/>
            <w:gridSpan w:val="2"/>
            <w:vMerge/>
            <w:tcBorders>
              <w:top w:val="single" w:sz="8" w:space="0" w:color="4F81BD"/>
              <w:left w:val="single" w:sz="8" w:space="0" w:color="4F81BD"/>
              <w:bottom w:val="single" w:sz="8" w:space="0" w:color="4F81BD"/>
              <w:right w:val="single" w:sz="8" w:space="0" w:color="4F81BD"/>
            </w:tcBorders>
            <w:vAlign w:val="center"/>
            <w:hideMark/>
          </w:tcPr>
          <w:p w:rsidR="002F08AB" w:rsidRPr="002F08AB" w:rsidRDefault="002F08AB" w:rsidP="002F08AB">
            <w:pPr>
              <w:rPr>
                <w:b/>
                <w:bCs/>
                <w:color w:val="FFFFFF"/>
              </w:rPr>
            </w:pPr>
          </w:p>
        </w:tc>
      </w:tr>
      <w:tr w:rsidR="002F08AB" w:rsidRPr="002F08AB" w:rsidTr="00B11DA0">
        <w:trPr>
          <w:trHeight w:val="232"/>
        </w:trPr>
        <w:tc>
          <w:tcPr>
            <w:tcW w:w="5989" w:type="dxa"/>
            <w:tcBorders>
              <w:top w:val="nil"/>
              <w:left w:val="single" w:sz="8" w:space="0" w:color="4F81BD"/>
              <w:bottom w:val="single" w:sz="8" w:space="0" w:color="4F81BD"/>
              <w:right w:val="single" w:sz="8" w:space="0" w:color="4F81BD"/>
            </w:tcBorders>
            <w:shd w:val="clear" w:color="000000" w:fill="FFFFFF"/>
            <w:noWrap/>
            <w:vAlign w:val="center"/>
            <w:hideMark/>
          </w:tcPr>
          <w:p w:rsidR="002F08AB" w:rsidRPr="002F08AB" w:rsidRDefault="002F08AB" w:rsidP="002F08AB">
            <w:pPr>
              <w:jc w:val="center"/>
              <w:rPr>
                <w:b/>
                <w:bCs/>
                <w:color w:val="000000"/>
                <w:sz w:val="22"/>
                <w:szCs w:val="22"/>
              </w:rPr>
            </w:pPr>
            <w:r w:rsidRPr="002F08AB">
              <w:rPr>
                <w:b/>
                <w:bCs/>
                <w:color w:val="000000"/>
                <w:sz w:val="22"/>
                <w:szCs w:val="22"/>
              </w:rPr>
              <w:t>Yıkanan Çamaşır</w:t>
            </w:r>
          </w:p>
        </w:tc>
        <w:tc>
          <w:tcPr>
            <w:tcW w:w="2958" w:type="dxa"/>
            <w:tcBorders>
              <w:top w:val="nil"/>
              <w:left w:val="nil"/>
              <w:bottom w:val="single" w:sz="8" w:space="0" w:color="4F81BD"/>
              <w:right w:val="single" w:sz="8" w:space="0" w:color="4F81BD"/>
            </w:tcBorders>
            <w:shd w:val="clear" w:color="000000" w:fill="FFFFFF"/>
            <w:noWrap/>
            <w:vAlign w:val="center"/>
            <w:hideMark/>
          </w:tcPr>
          <w:p w:rsidR="002F08AB" w:rsidRPr="002F08AB" w:rsidRDefault="002F08AB" w:rsidP="002F08AB">
            <w:pPr>
              <w:jc w:val="center"/>
              <w:rPr>
                <w:b/>
                <w:bCs/>
                <w:color w:val="000000"/>
                <w:sz w:val="22"/>
                <w:szCs w:val="22"/>
              </w:rPr>
            </w:pPr>
            <w:r w:rsidRPr="002F08AB">
              <w:rPr>
                <w:b/>
                <w:bCs/>
                <w:color w:val="000000"/>
                <w:sz w:val="22"/>
                <w:szCs w:val="22"/>
              </w:rPr>
              <w:t>Yıkanan Miktar</w:t>
            </w:r>
          </w:p>
        </w:tc>
      </w:tr>
      <w:tr w:rsidR="002F08AB" w:rsidRPr="002F08AB" w:rsidTr="00B11DA0">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color w:val="000000"/>
                <w:sz w:val="22"/>
                <w:szCs w:val="22"/>
              </w:rPr>
            </w:pPr>
            <w:r w:rsidRPr="002F08AB">
              <w:rPr>
                <w:color w:val="000000"/>
                <w:sz w:val="22"/>
                <w:szCs w:val="22"/>
              </w:rPr>
              <w:t>Nevresim</w:t>
            </w:r>
          </w:p>
        </w:tc>
        <w:tc>
          <w:tcPr>
            <w:tcW w:w="2958" w:type="dxa"/>
            <w:tcBorders>
              <w:top w:val="nil"/>
              <w:left w:val="nil"/>
              <w:bottom w:val="single" w:sz="8" w:space="0" w:color="4F81BD"/>
              <w:right w:val="single" w:sz="8" w:space="0" w:color="4F81BD"/>
            </w:tcBorders>
            <w:shd w:val="clear" w:color="auto" w:fill="auto"/>
            <w:noWrap/>
            <w:vAlign w:val="center"/>
            <w:hideMark/>
          </w:tcPr>
          <w:p w:rsidR="002F08AB" w:rsidRPr="002F08AB" w:rsidRDefault="00B11DA0" w:rsidP="002F08AB">
            <w:pPr>
              <w:jc w:val="center"/>
              <w:rPr>
                <w:color w:val="000000"/>
                <w:sz w:val="22"/>
                <w:szCs w:val="22"/>
              </w:rPr>
            </w:pPr>
            <w:r>
              <w:rPr>
                <w:color w:val="000000"/>
                <w:sz w:val="22"/>
                <w:szCs w:val="22"/>
              </w:rPr>
              <w:t>36.279</w:t>
            </w:r>
          </w:p>
        </w:tc>
      </w:tr>
      <w:tr w:rsidR="002F08AB" w:rsidRPr="002F08AB" w:rsidTr="00B11DA0">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color w:val="000000"/>
                <w:sz w:val="22"/>
                <w:szCs w:val="22"/>
              </w:rPr>
            </w:pPr>
            <w:r w:rsidRPr="002F08AB">
              <w:rPr>
                <w:color w:val="000000"/>
                <w:sz w:val="22"/>
                <w:szCs w:val="22"/>
              </w:rPr>
              <w:t>Çarşaf</w:t>
            </w:r>
          </w:p>
        </w:tc>
        <w:tc>
          <w:tcPr>
            <w:tcW w:w="2958" w:type="dxa"/>
            <w:tcBorders>
              <w:top w:val="nil"/>
              <w:left w:val="nil"/>
              <w:bottom w:val="single" w:sz="8" w:space="0" w:color="4F81BD"/>
              <w:right w:val="single" w:sz="8" w:space="0" w:color="4F81BD"/>
            </w:tcBorders>
            <w:shd w:val="clear" w:color="auto" w:fill="auto"/>
            <w:noWrap/>
            <w:vAlign w:val="center"/>
            <w:hideMark/>
          </w:tcPr>
          <w:p w:rsidR="002F08AB" w:rsidRPr="002F08AB" w:rsidRDefault="00B11DA0" w:rsidP="002F08AB">
            <w:pPr>
              <w:jc w:val="center"/>
              <w:rPr>
                <w:color w:val="000000"/>
                <w:sz w:val="22"/>
                <w:szCs w:val="22"/>
              </w:rPr>
            </w:pPr>
            <w:r>
              <w:rPr>
                <w:color w:val="000000"/>
                <w:sz w:val="22"/>
                <w:szCs w:val="22"/>
              </w:rPr>
              <w:t>30.026</w:t>
            </w:r>
          </w:p>
        </w:tc>
      </w:tr>
      <w:tr w:rsidR="002F08AB" w:rsidRPr="002F08AB" w:rsidTr="00B11DA0">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color w:val="000000"/>
                <w:sz w:val="22"/>
                <w:szCs w:val="22"/>
              </w:rPr>
            </w:pPr>
            <w:r w:rsidRPr="002F08AB">
              <w:rPr>
                <w:color w:val="000000"/>
                <w:sz w:val="22"/>
                <w:szCs w:val="22"/>
              </w:rPr>
              <w:t>Yastık Yüzü</w:t>
            </w:r>
          </w:p>
        </w:tc>
        <w:tc>
          <w:tcPr>
            <w:tcW w:w="2958" w:type="dxa"/>
            <w:tcBorders>
              <w:top w:val="nil"/>
              <w:left w:val="nil"/>
              <w:bottom w:val="single" w:sz="8" w:space="0" w:color="4F81BD"/>
              <w:right w:val="single" w:sz="8" w:space="0" w:color="4F81BD"/>
            </w:tcBorders>
            <w:shd w:val="clear" w:color="auto" w:fill="auto"/>
            <w:noWrap/>
            <w:vAlign w:val="center"/>
            <w:hideMark/>
          </w:tcPr>
          <w:p w:rsidR="002F08AB" w:rsidRPr="002F08AB" w:rsidRDefault="00B11DA0" w:rsidP="002F08AB">
            <w:pPr>
              <w:jc w:val="center"/>
              <w:rPr>
                <w:color w:val="000000"/>
                <w:sz w:val="22"/>
                <w:szCs w:val="22"/>
              </w:rPr>
            </w:pPr>
            <w:r>
              <w:rPr>
                <w:color w:val="000000"/>
                <w:sz w:val="22"/>
                <w:szCs w:val="22"/>
              </w:rPr>
              <w:t>30.060</w:t>
            </w:r>
          </w:p>
        </w:tc>
      </w:tr>
      <w:tr w:rsidR="002F08AB" w:rsidRPr="002F08AB" w:rsidTr="00B11DA0">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color w:val="000000"/>
                <w:sz w:val="22"/>
                <w:szCs w:val="22"/>
              </w:rPr>
            </w:pPr>
            <w:proofErr w:type="spellStart"/>
            <w:r w:rsidRPr="002F08AB">
              <w:rPr>
                <w:color w:val="000000"/>
                <w:sz w:val="22"/>
                <w:szCs w:val="22"/>
              </w:rPr>
              <w:t>Alez</w:t>
            </w:r>
            <w:proofErr w:type="spellEnd"/>
          </w:p>
        </w:tc>
        <w:tc>
          <w:tcPr>
            <w:tcW w:w="2958" w:type="dxa"/>
            <w:tcBorders>
              <w:top w:val="nil"/>
              <w:left w:val="nil"/>
              <w:bottom w:val="single" w:sz="8" w:space="0" w:color="4F81BD"/>
              <w:right w:val="single" w:sz="8" w:space="0" w:color="4F81BD"/>
            </w:tcBorders>
            <w:shd w:val="clear" w:color="auto" w:fill="auto"/>
            <w:noWrap/>
            <w:vAlign w:val="center"/>
            <w:hideMark/>
          </w:tcPr>
          <w:p w:rsidR="002F08AB" w:rsidRPr="002F08AB" w:rsidRDefault="00B11DA0" w:rsidP="002F08AB">
            <w:pPr>
              <w:jc w:val="center"/>
              <w:rPr>
                <w:color w:val="000000"/>
                <w:sz w:val="22"/>
                <w:szCs w:val="22"/>
              </w:rPr>
            </w:pPr>
            <w:r>
              <w:rPr>
                <w:color w:val="000000"/>
                <w:sz w:val="22"/>
                <w:szCs w:val="22"/>
              </w:rPr>
              <w:t>11.142</w:t>
            </w:r>
          </w:p>
        </w:tc>
      </w:tr>
      <w:tr w:rsidR="002F08AB" w:rsidRPr="002F08AB" w:rsidTr="00B11DA0">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color w:val="000000"/>
                <w:sz w:val="22"/>
                <w:szCs w:val="22"/>
              </w:rPr>
            </w:pPr>
            <w:r w:rsidRPr="002F08AB">
              <w:rPr>
                <w:color w:val="000000"/>
                <w:sz w:val="22"/>
                <w:szCs w:val="22"/>
              </w:rPr>
              <w:t>Yorgan</w:t>
            </w:r>
          </w:p>
        </w:tc>
        <w:tc>
          <w:tcPr>
            <w:tcW w:w="2958" w:type="dxa"/>
            <w:tcBorders>
              <w:top w:val="nil"/>
              <w:left w:val="nil"/>
              <w:bottom w:val="single" w:sz="8" w:space="0" w:color="4F81BD"/>
              <w:right w:val="single" w:sz="8" w:space="0" w:color="4F81BD"/>
            </w:tcBorders>
            <w:shd w:val="clear" w:color="auto" w:fill="auto"/>
            <w:noWrap/>
            <w:vAlign w:val="center"/>
            <w:hideMark/>
          </w:tcPr>
          <w:p w:rsidR="002F08AB" w:rsidRPr="002F08AB" w:rsidRDefault="00B11DA0" w:rsidP="002F08AB">
            <w:pPr>
              <w:jc w:val="center"/>
              <w:rPr>
                <w:color w:val="000000"/>
                <w:sz w:val="22"/>
                <w:szCs w:val="22"/>
              </w:rPr>
            </w:pPr>
            <w:r>
              <w:rPr>
                <w:color w:val="000000"/>
                <w:sz w:val="22"/>
                <w:szCs w:val="22"/>
              </w:rPr>
              <w:t>6.532</w:t>
            </w:r>
          </w:p>
        </w:tc>
      </w:tr>
      <w:tr w:rsidR="002F08AB" w:rsidRPr="002F08AB" w:rsidTr="00B11DA0">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color w:val="000000"/>
                <w:sz w:val="22"/>
                <w:szCs w:val="22"/>
              </w:rPr>
            </w:pPr>
            <w:r w:rsidRPr="002F08AB">
              <w:rPr>
                <w:color w:val="000000"/>
                <w:sz w:val="22"/>
                <w:szCs w:val="22"/>
              </w:rPr>
              <w:t>Yastık</w:t>
            </w:r>
          </w:p>
        </w:tc>
        <w:tc>
          <w:tcPr>
            <w:tcW w:w="2958" w:type="dxa"/>
            <w:tcBorders>
              <w:top w:val="nil"/>
              <w:left w:val="nil"/>
              <w:bottom w:val="single" w:sz="8" w:space="0" w:color="4F81BD"/>
              <w:right w:val="single" w:sz="8" w:space="0" w:color="4F81BD"/>
            </w:tcBorders>
            <w:shd w:val="clear" w:color="auto" w:fill="auto"/>
            <w:noWrap/>
            <w:vAlign w:val="center"/>
            <w:hideMark/>
          </w:tcPr>
          <w:p w:rsidR="002F08AB" w:rsidRPr="002F08AB" w:rsidRDefault="00B11DA0" w:rsidP="002F08AB">
            <w:pPr>
              <w:jc w:val="center"/>
              <w:rPr>
                <w:color w:val="000000"/>
                <w:sz w:val="22"/>
                <w:szCs w:val="22"/>
              </w:rPr>
            </w:pPr>
            <w:r>
              <w:rPr>
                <w:color w:val="000000"/>
                <w:sz w:val="22"/>
                <w:szCs w:val="22"/>
              </w:rPr>
              <w:t>4.917</w:t>
            </w:r>
          </w:p>
        </w:tc>
      </w:tr>
      <w:tr w:rsidR="002F08AB" w:rsidRPr="002F08AB" w:rsidTr="00B11DA0">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color w:val="000000"/>
                <w:sz w:val="22"/>
                <w:szCs w:val="22"/>
              </w:rPr>
            </w:pPr>
            <w:r w:rsidRPr="002F08AB">
              <w:rPr>
                <w:color w:val="000000"/>
                <w:sz w:val="22"/>
                <w:szCs w:val="22"/>
              </w:rPr>
              <w:t>Havlu</w:t>
            </w:r>
          </w:p>
        </w:tc>
        <w:tc>
          <w:tcPr>
            <w:tcW w:w="2958" w:type="dxa"/>
            <w:tcBorders>
              <w:top w:val="nil"/>
              <w:left w:val="nil"/>
              <w:bottom w:val="single" w:sz="8" w:space="0" w:color="4F81BD"/>
              <w:right w:val="single" w:sz="8" w:space="0" w:color="4F81BD"/>
            </w:tcBorders>
            <w:shd w:val="clear" w:color="auto" w:fill="auto"/>
            <w:noWrap/>
            <w:vAlign w:val="center"/>
            <w:hideMark/>
          </w:tcPr>
          <w:p w:rsidR="002F08AB" w:rsidRPr="002F08AB" w:rsidRDefault="00B11DA0" w:rsidP="002F08AB">
            <w:pPr>
              <w:jc w:val="center"/>
              <w:rPr>
                <w:color w:val="000000"/>
                <w:sz w:val="22"/>
                <w:szCs w:val="22"/>
              </w:rPr>
            </w:pPr>
            <w:r>
              <w:rPr>
                <w:color w:val="000000"/>
                <w:sz w:val="22"/>
                <w:szCs w:val="22"/>
              </w:rPr>
              <w:t>8.300</w:t>
            </w:r>
          </w:p>
        </w:tc>
      </w:tr>
      <w:tr w:rsidR="002F08AB" w:rsidRPr="002F08AB" w:rsidTr="00B11DA0">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color w:val="000000"/>
                <w:sz w:val="22"/>
                <w:szCs w:val="22"/>
              </w:rPr>
            </w:pPr>
            <w:r w:rsidRPr="002F08AB">
              <w:rPr>
                <w:color w:val="000000"/>
                <w:sz w:val="22"/>
                <w:szCs w:val="22"/>
              </w:rPr>
              <w:t>Masa Örtüsü (Kafeterya)</w:t>
            </w:r>
          </w:p>
        </w:tc>
        <w:tc>
          <w:tcPr>
            <w:tcW w:w="2958" w:type="dxa"/>
            <w:tcBorders>
              <w:top w:val="nil"/>
              <w:left w:val="nil"/>
              <w:bottom w:val="single" w:sz="8" w:space="0" w:color="4F81BD"/>
              <w:right w:val="single" w:sz="8" w:space="0" w:color="4F81BD"/>
            </w:tcBorders>
            <w:shd w:val="clear" w:color="auto" w:fill="auto"/>
            <w:noWrap/>
            <w:vAlign w:val="center"/>
            <w:hideMark/>
          </w:tcPr>
          <w:p w:rsidR="002F08AB" w:rsidRPr="002F08AB" w:rsidRDefault="00B11DA0" w:rsidP="002F08AB">
            <w:pPr>
              <w:jc w:val="center"/>
              <w:rPr>
                <w:color w:val="000000"/>
                <w:sz w:val="22"/>
                <w:szCs w:val="22"/>
              </w:rPr>
            </w:pPr>
            <w:r>
              <w:rPr>
                <w:color w:val="000000"/>
                <w:sz w:val="22"/>
                <w:szCs w:val="22"/>
              </w:rPr>
              <w:t>2.502</w:t>
            </w:r>
          </w:p>
        </w:tc>
      </w:tr>
      <w:tr w:rsidR="002F08AB" w:rsidRPr="002F08AB" w:rsidTr="00B11DA0">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color w:val="000000"/>
                <w:sz w:val="22"/>
                <w:szCs w:val="22"/>
              </w:rPr>
            </w:pPr>
            <w:r w:rsidRPr="002F08AB">
              <w:rPr>
                <w:color w:val="000000"/>
                <w:sz w:val="22"/>
                <w:szCs w:val="22"/>
              </w:rPr>
              <w:t>Önlük (Sağlık ve Rehberlik Merkezi)</w:t>
            </w:r>
          </w:p>
        </w:tc>
        <w:tc>
          <w:tcPr>
            <w:tcW w:w="2958" w:type="dxa"/>
            <w:tcBorders>
              <w:top w:val="nil"/>
              <w:left w:val="nil"/>
              <w:bottom w:val="single" w:sz="8" w:space="0" w:color="4F81BD"/>
              <w:right w:val="single" w:sz="8" w:space="0" w:color="4F81BD"/>
            </w:tcBorders>
            <w:shd w:val="clear" w:color="auto" w:fill="auto"/>
            <w:noWrap/>
            <w:vAlign w:val="center"/>
            <w:hideMark/>
          </w:tcPr>
          <w:p w:rsidR="002F08AB" w:rsidRPr="002F08AB" w:rsidRDefault="00B11DA0" w:rsidP="002F08AB">
            <w:pPr>
              <w:jc w:val="center"/>
              <w:rPr>
                <w:color w:val="000000"/>
                <w:sz w:val="22"/>
                <w:szCs w:val="22"/>
              </w:rPr>
            </w:pPr>
            <w:r>
              <w:rPr>
                <w:color w:val="000000"/>
                <w:sz w:val="22"/>
                <w:szCs w:val="22"/>
              </w:rPr>
              <w:t>11</w:t>
            </w:r>
          </w:p>
        </w:tc>
      </w:tr>
      <w:tr w:rsidR="002F08AB" w:rsidRPr="002F08AB" w:rsidTr="00B11DA0">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rsidR="002F08AB" w:rsidRPr="002F08AB" w:rsidRDefault="002F08AB" w:rsidP="002F08AB">
            <w:pPr>
              <w:rPr>
                <w:color w:val="000000"/>
                <w:sz w:val="22"/>
                <w:szCs w:val="22"/>
              </w:rPr>
            </w:pPr>
            <w:r w:rsidRPr="002F08AB">
              <w:rPr>
                <w:color w:val="000000"/>
                <w:sz w:val="22"/>
                <w:szCs w:val="22"/>
              </w:rPr>
              <w:t>Forma (Spor Müdürlüğü)</w:t>
            </w:r>
          </w:p>
        </w:tc>
        <w:tc>
          <w:tcPr>
            <w:tcW w:w="2958" w:type="dxa"/>
            <w:tcBorders>
              <w:top w:val="nil"/>
              <w:left w:val="nil"/>
              <w:bottom w:val="single" w:sz="8" w:space="0" w:color="4F81BD"/>
              <w:right w:val="single" w:sz="8" w:space="0" w:color="4F81BD"/>
            </w:tcBorders>
            <w:shd w:val="clear" w:color="auto" w:fill="auto"/>
            <w:noWrap/>
            <w:vAlign w:val="center"/>
            <w:hideMark/>
          </w:tcPr>
          <w:p w:rsidR="002F08AB" w:rsidRPr="002F08AB" w:rsidRDefault="00B11DA0" w:rsidP="002F08AB">
            <w:pPr>
              <w:jc w:val="center"/>
              <w:rPr>
                <w:color w:val="000000"/>
                <w:sz w:val="22"/>
                <w:szCs w:val="22"/>
              </w:rPr>
            </w:pPr>
            <w:r>
              <w:rPr>
                <w:color w:val="000000"/>
                <w:sz w:val="22"/>
                <w:szCs w:val="22"/>
              </w:rPr>
              <w:t>3.100</w:t>
            </w:r>
          </w:p>
        </w:tc>
      </w:tr>
      <w:tr w:rsidR="002F08AB" w:rsidRPr="002F08AB" w:rsidTr="00B11DA0">
        <w:trPr>
          <w:trHeight w:val="232"/>
        </w:trPr>
        <w:tc>
          <w:tcPr>
            <w:tcW w:w="5989" w:type="dxa"/>
            <w:tcBorders>
              <w:top w:val="nil"/>
              <w:left w:val="single" w:sz="8" w:space="0" w:color="4F81BD"/>
              <w:bottom w:val="single" w:sz="8" w:space="0" w:color="4F81BD"/>
              <w:right w:val="single" w:sz="8" w:space="0" w:color="4F81BD"/>
            </w:tcBorders>
            <w:shd w:val="clear" w:color="000000" w:fill="4472C4"/>
            <w:noWrap/>
            <w:vAlign w:val="center"/>
            <w:hideMark/>
          </w:tcPr>
          <w:p w:rsidR="002F08AB" w:rsidRPr="002F08AB" w:rsidRDefault="00922F88" w:rsidP="002F08AB">
            <w:pPr>
              <w:rPr>
                <w:b/>
                <w:bCs/>
                <w:color w:val="FFFFFF"/>
                <w:sz w:val="22"/>
                <w:szCs w:val="22"/>
              </w:rPr>
            </w:pPr>
            <w:r w:rsidRPr="002F08AB">
              <w:rPr>
                <w:b/>
                <w:bCs/>
                <w:color w:val="FFFFFF"/>
                <w:sz w:val="22"/>
                <w:szCs w:val="22"/>
              </w:rPr>
              <w:t>Toplam</w:t>
            </w:r>
          </w:p>
        </w:tc>
        <w:tc>
          <w:tcPr>
            <w:tcW w:w="2958" w:type="dxa"/>
            <w:tcBorders>
              <w:top w:val="nil"/>
              <w:left w:val="nil"/>
              <w:bottom w:val="single" w:sz="8" w:space="0" w:color="4F81BD"/>
              <w:right w:val="single" w:sz="8" w:space="0" w:color="4F81BD"/>
            </w:tcBorders>
            <w:shd w:val="clear" w:color="000000" w:fill="4472C4"/>
            <w:noWrap/>
            <w:vAlign w:val="center"/>
            <w:hideMark/>
          </w:tcPr>
          <w:p w:rsidR="002F08AB" w:rsidRPr="002F08AB" w:rsidRDefault="00B11DA0" w:rsidP="002F08AB">
            <w:pPr>
              <w:jc w:val="center"/>
              <w:rPr>
                <w:b/>
                <w:bCs/>
                <w:color w:val="FFFFFF"/>
                <w:sz w:val="22"/>
                <w:szCs w:val="22"/>
              </w:rPr>
            </w:pPr>
            <w:r>
              <w:rPr>
                <w:b/>
                <w:bCs/>
                <w:color w:val="FFFFFF"/>
                <w:sz w:val="22"/>
                <w:szCs w:val="22"/>
              </w:rPr>
              <w:t>132.869</w:t>
            </w:r>
          </w:p>
        </w:tc>
      </w:tr>
    </w:tbl>
    <w:p w:rsidR="00316F37" w:rsidRDefault="00316F37">
      <w:pPr>
        <w:spacing w:after="160" w:line="259" w:lineRule="auto"/>
      </w:pPr>
    </w:p>
    <w:p w:rsidR="001443A8" w:rsidRDefault="001443A8">
      <w:pPr>
        <w:spacing w:after="160" w:line="259" w:lineRule="auto"/>
      </w:pPr>
    </w:p>
    <w:p w:rsidR="00B11DA0" w:rsidRDefault="00B11DA0">
      <w:pPr>
        <w:spacing w:after="160" w:line="259" w:lineRule="auto"/>
      </w:pPr>
    </w:p>
    <w:p w:rsidR="00B11DA0" w:rsidRDefault="00B11DA0">
      <w:pPr>
        <w:spacing w:after="160" w:line="259" w:lineRule="auto"/>
      </w:pPr>
    </w:p>
    <w:p w:rsidR="00B11DA0" w:rsidRDefault="00B11DA0">
      <w:pPr>
        <w:spacing w:after="160" w:line="259" w:lineRule="auto"/>
      </w:pPr>
    </w:p>
    <w:p w:rsidR="00C34EAF" w:rsidRDefault="00C34EAF">
      <w:pPr>
        <w:spacing w:after="160" w:line="259" w:lineRule="auto"/>
      </w:pPr>
    </w:p>
    <w:p w:rsidR="00B11DA0" w:rsidRDefault="00B11DA0">
      <w:pPr>
        <w:spacing w:after="160" w:line="259" w:lineRule="auto"/>
      </w:pPr>
    </w:p>
    <w:p w:rsidR="00E00553" w:rsidRPr="00F5118D" w:rsidRDefault="00E00553" w:rsidP="007F02E5">
      <w:pPr>
        <w:pStyle w:val="ListeParagraf"/>
        <w:numPr>
          <w:ilvl w:val="0"/>
          <w:numId w:val="5"/>
        </w:numPr>
        <w:spacing w:after="160" w:line="259" w:lineRule="auto"/>
        <w:ind w:left="567" w:hanging="567"/>
        <w:rPr>
          <w:b/>
          <w:bCs/>
        </w:rPr>
      </w:pPr>
      <w:bookmarkStart w:id="25" w:name="_Toc324495748"/>
      <w:r w:rsidRPr="00F5118D">
        <w:rPr>
          <w:b/>
        </w:rPr>
        <w:lastRenderedPageBreak/>
        <w:t>Öğrenci Kabul ve Kayıt ile İlgili Faaliyet Bilgileri</w:t>
      </w:r>
      <w:bookmarkEnd w:id="25"/>
    </w:p>
    <w:p w:rsidR="00E00553" w:rsidRDefault="00922F88" w:rsidP="00E00553">
      <w:pPr>
        <w:jc w:val="both"/>
      </w:pPr>
      <w:r>
        <w:t>2022</w:t>
      </w:r>
      <w:r w:rsidR="00C8431D">
        <w:t xml:space="preserve">-2023 Eğitim yılında </w:t>
      </w:r>
      <w:r w:rsidR="00E00553" w:rsidRPr="00E86B42">
        <w:t xml:space="preserve">yurtlara </w:t>
      </w:r>
      <w:r w:rsidR="00625C31">
        <w:t>başvuran</w:t>
      </w:r>
      <w:r w:rsidR="00E00553" w:rsidRPr="00E86B42">
        <w:t xml:space="preserve"> öğrenci sayılarını gösterir</w:t>
      </w:r>
      <w:r>
        <w:t xml:space="preserve"> tablolar aşağıda yer almaktadır. </w:t>
      </w:r>
    </w:p>
    <w:p w:rsidR="00625C31" w:rsidRPr="00DE1CF8" w:rsidRDefault="00E00553" w:rsidP="00625C31">
      <w:pPr>
        <w:pStyle w:val="Balk4"/>
        <w:numPr>
          <w:ilvl w:val="0"/>
          <w:numId w:val="29"/>
        </w:numPr>
        <w:spacing w:before="60" w:line="360" w:lineRule="auto"/>
        <w:ind w:left="567" w:hanging="567"/>
        <w:rPr>
          <w:rFonts w:ascii="Times New Roman" w:hAnsi="Times New Roman"/>
          <w:i w:val="0"/>
          <w:color w:val="auto"/>
        </w:rPr>
      </w:pPr>
      <w:r w:rsidRPr="00BF0266">
        <w:rPr>
          <w:rFonts w:ascii="Times New Roman" w:hAnsi="Times New Roman"/>
          <w:i w:val="0"/>
          <w:color w:val="auto"/>
        </w:rPr>
        <w:t xml:space="preserve">Yurtlara </w:t>
      </w:r>
      <w:r w:rsidR="00625C31">
        <w:rPr>
          <w:rFonts w:ascii="Times New Roman" w:hAnsi="Times New Roman"/>
          <w:i w:val="0"/>
          <w:color w:val="auto"/>
        </w:rPr>
        <w:t>Başvuru Yapan</w:t>
      </w:r>
      <w:r w:rsidRPr="00BF0266">
        <w:rPr>
          <w:rFonts w:ascii="Times New Roman" w:hAnsi="Times New Roman"/>
          <w:i w:val="0"/>
          <w:color w:val="auto"/>
        </w:rPr>
        <w:t xml:space="preserve"> Yeni Öğrencilere Ait Çizelge </w:t>
      </w:r>
      <w:r>
        <w:rPr>
          <w:rFonts w:ascii="Times New Roman" w:hAnsi="Times New Roman"/>
          <w:i w:val="0"/>
          <w:color w:val="auto"/>
        </w:rPr>
        <w:t xml:space="preserve"> </w:t>
      </w:r>
    </w:p>
    <w:p w:rsidR="00E00553" w:rsidRDefault="00B04FB8" w:rsidP="00B04FB8">
      <w:pPr>
        <w:spacing w:after="240"/>
        <w:ind w:left="993" w:hanging="567"/>
        <w:rPr>
          <w:b/>
        </w:rPr>
      </w:pPr>
      <w:r>
        <w:rPr>
          <w:b/>
        </w:rPr>
        <w:t xml:space="preserve">1.1. </w:t>
      </w:r>
      <w:r w:rsidR="00B14552" w:rsidRPr="00B04FB8">
        <w:rPr>
          <w:b/>
        </w:rPr>
        <w:t xml:space="preserve">Başvuruda Bulunan </w:t>
      </w:r>
      <w:r w:rsidR="00E00553" w:rsidRPr="00B04FB8">
        <w:rPr>
          <w:b/>
        </w:rPr>
        <w:t xml:space="preserve">Yeni Öğrenci Sayılarını Gösteren Çizelge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056"/>
        <w:gridCol w:w="2062"/>
        <w:gridCol w:w="3157"/>
      </w:tblGrid>
      <w:tr w:rsidR="00277266" w:rsidRPr="00E86B42" w:rsidTr="003713A1">
        <w:trPr>
          <w:trHeight w:val="348"/>
        </w:trPr>
        <w:tc>
          <w:tcPr>
            <w:tcW w:w="2122" w:type="dxa"/>
            <w:shd w:val="clear" w:color="auto" w:fill="4472C4"/>
            <w:vAlign w:val="center"/>
          </w:tcPr>
          <w:p w:rsidR="00277266" w:rsidRPr="00E86B42" w:rsidRDefault="00277266" w:rsidP="00CC25DF">
            <w:pPr>
              <w:jc w:val="center"/>
              <w:rPr>
                <w:b/>
                <w:bCs/>
                <w:color w:val="FFFFFF"/>
              </w:rPr>
            </w:pPr>
            <w:r w:rsidRPr="00E86B42">
              <w:rPr>
                <w:b/>
                <w:bCs/>
                <w:color w:val="FFFFFF"/>
              </w:rPr>
              <w:t>Uyruğu</w:t>
            </w:r>
          </w:p>
        </w:tc>
        <w:tc>
          <w:tcPr>
            <w:tcW w:w="1056" w:type="dxa"/>
            <w:shd w:val="clear" w:color="auto" w:fill="4472C4"/>
            <w:vAlign w:val="center"/>
          </w:tcPr>
          <w:p w:rsidR="00277266" w:rsidRPr="00E86B42" w:rsidRDefault="00277266" w:rsidP="00CC25DF">
            <w:pPr>
              <w:jc w:val="center"/>
              <w:rPr>
                <w:b/>
                <w:bCs/>
                <w:color w:val="FFFFFF"/>
              </w:rPr>
            </w:pPr>
            <w:r w:rsidRPr="00E86B42">
              <w:rPr>
                <w:b/>
                <w:bCs/>
                <w:color w:val="FFFFFF"/>
              </w:rPr>
              <w:t>Cinsiyet</w:t>
            </w:r>
          </w:p>
        </w:tc>
        <w:tc>
          <w:tcPr>
            <w:tcW w:w="2062" w:type="dxa"/>
            <w:shd w:val="clear" w:color="auto" w:fill="4472C4"/>
            <w:vAlign w:val="center"/>
          </w:tcPr>
          <w:p w:rsidR="00277266" w:rsidRPr="00E86B42" w:rsidRDefault="00277266" w:rsidP="00CC25DF">
            <w:pPr>
              <w:jc w:val="center"/>
              <w:rPr>
                <w:b/>
                <w:bCs/>
                <w:color w:val="FFFFFF"/>
              </w:rPr>
            </w:pPr>
            <w:r w:rsidRPr="00E86B42">
              <w:rPr>
                <w:b/>
                <w:bCs/>
                <w:color w:val="FFFFFF"/>
              </w:rPr>
              <w:t>Başvuru Sayısı</w:t>
            </w:r>
          </w:p>
        </w:tc>
        <w:tc>
          <w:tcPr>
            <w:tcW w:w="3157" w:type="dxa"/>
            <w:shd w:val="clear" w:color="auto" w:fill="4472C4"/>
            <w:vAlign w:val="center"/>
          </w:tcPr>
          <w:p w:rsidR="00277266" w:rsidRPr="00E86B42" w:rsidRDefault="00277266" w:rsidP="00CC25DF">
            <w:pPr>
              <w:jc w:val="center"/>
              <w:rPr>
                <w:b/>
                <w:bCs/>
                <w:color w:val="FFFFFF"/>
              </w:rPr>
            </w:pPr>
            <w:r w:rsidRPr="00E86B42">
              <w:rPr>
                <w:b/>
                <w:bCs/>
                <w:color w:val="FFFFFF"/>
              </w:rPr>
              <w:t>Kaydedilen Öğrenci Sayısı</w:t>
            </w:r>
          </w:p>
        </w:tc>
      </w:tr>
      <w:tr w:rsidR="00277266" w:rsidRPr="00E86B42" w:rsidTr="003713A1">
        <w:trPr>
          <w:trHeight w:val="205"/>
        </w:trPr>
        <w:tc>
          <w:tcPr>
            <w:tcW w:w="2122" w:type="dxa"/>
            <w:tcBorders>
              <w:top w:val="single" w:sz="8" w:space="0" w:color="4F81BD"/>
              <w:left w:val="single" w:sz="8" w:space="0" w:color="4F81BD"/>
              <w:bottom w:val="single" w:sz="8" w:space="0" w:color="4F81BD"/>
            </w:tcBorders>
            <w:shd w:val="clear" w:color="auto" w:fill="auto"/>
            <w:vAlign w:val="center"/>
          </w:tcPr>
          <w:p w:rsidR="00277266" w:rsidRPr="00E86B42" w:rsidRDefault="00277266" w:rsidP="00CC25DF">
            <w:pPr>
              <w:rPr>
                <w:b/>
                <w:bCs/>
                <w:color w:val="000000"/>
              </w:rPr>
            </w:pPr>
            <w:r w:rsidRPr="00E86B42">
              <w:rPr>
                <w:bCs/>
                <w:color w:val="000000"/>
              </w:rPr>
              <w:t>T.C</w:t>
            </w:r>
          </w:p>
        </w:tc>
        <w:tc>
          <w:tcPr>
            <w:tcW w:w="1056" w:type="dxa"/>
            <w:tcBorders>
              <w:top w:val="single" w:sz="8" w:space="0" w:color="4F81BD"/>
              <w:bottom w:val="single" w:sz="8" w:space="0" w:color="4F81BD"/>
            </w:tcBorders>
            <w:shd w:val="clear" w:color="auto" w:fill="auto"/>
          </w:tcPr>
          <w:p w:rsidR="00277266" w:rsidRPr="00E86B42" w:rsidRDefault="00277266" w:rsidP="00CC25DF">
            <w:pPr>
              <w:rPr>
                <w:color w:val="000000"/>
              </w:rPr>
            </w:pPr>
            <w:r w:rsidRPr="00E86B42">
              <w:rPr>
                <w:color w:val="000000"/>
              </w:rPr>
              <w:t>Erkek</w:t>
            </w:r>
          </w:p>
        </w:tc>
        <w:tc>
          <w:tcPr>
            <w:tcW w:w="2062" w:type="dxa"/>
            <w:tcBorders>
              <w:top w:val="single" w:sz="8" w:space="0" w:color="4F81BD"/>
              <w:bottom w:val="single" w:sz="8" w:space="0" w:color="4F81BD"/>
            </w:tcBorders>
            <w:shd w:val="clear" w:color="auto" w:fill="auto"/>
          </w:tcPr>
          <w:p w:rsidR="00277266" w:rsidRPr="00E86B42" w:rsidRDefault="00277266" w:rsidP="00CC25DF">
            <w:pPr>
              <w:jc w:val="center"/>
              <w:rPr>
                <w:color w:val="000000"/>
              </w:rPr>
            </w:pPr>
            <w:r>
              <w:rPr>
                <w:color w:val="000000"/>
              </w:rPr>
              <w:t>1.099</w:t>
            </w:r>
          </w:p>
        </w:tc>
        <w:tc>
          <w:tcPr>
            <w:tcW w:w="3157" w:type="dxa"/>
            <w:tcBorders>
              <w:top w:val="single" w:sz="8" w:space="0" w:color="4F81BD"/>
              <w:bottom w:val="single" w:sz="8" w:space="0" w:color="4F81BD"/>
              <w:right w:val="single" w:sz="8" w:space="0" w:color="4F81BD"/>
            </w:tcBorders>
            <w:shd w:val="clear" w:color="auto" w:fill="auto"/>
          </w:tcPr>
          <w:p w:rsidR="00277266" w:rsidRPr="00E86B42" w:rsidRDefault="00277266" w:rsidP="00CC25DF">
            <w:pPr>
              <w:jc w:val="center"/>
              <w:rPr>
                <w:color w:val="000000"/>
              </w:rPr>
            </w:pPr>
            <w:r>
              <w:rPr>
                <w:color w:val="000000"/>
              </w:rPr>
              <w:t>604</w:t>
            </w:r>
          </w:p>
        </w:tc>
      </w:tr>
      <w:tr w:rsidR="00277266" w:rsidRPr="00E86B42" w:rsidTr="003713A1">
        <w:trPr>
          <w:trHeight w:val="237"/>
        </w:trPr>
        <w:tc>
          <w:tcPr>
            <w:tcW w:w="2122" w:type="dxa"/>
            <w:tcBorders>
              <w:bottom w:val="single" w:sz="8" w:space="0" w:color="4F81BD"/>
            </w:tcBorders>
            <w:shd w:val="clear" w:color="auto" w:fill="auto"/>
            <w:vAlign w:val="center"/>
          </w:tcPr>
          <w:p w:rsidR="00277266" w:rsidRPr="00E86B42" w:rsidRDefault="00277266" w:rsidP="00CC25DF">
            <w:pPr>
              <w:rPr>
                <w:b/>
                <w:bCs/>
                <w:color w:val="000000"/>
              </w:rPr>
            </w:pPr>
            <w:r w:rsidRPr="00E86B42">
              <w:rPr>
                <w:bCs/>
                <w:color w:val="000000"/>
              </w:rPr>
              <w:t>Yabancı</w:t>
            </w:r>
          </w:p>
        </w:tc>
        <w:tc>
          <w:tcPr>
            <w:tcW w:w="1056" w:type="dxa"/>
            <w:tcBorders>
              <w:bottom w:val="single" w:sz="8" w:space="0" w:color="4F81BD"/>
            </w:tcBorders>
            <w:shd w:val="clear" w:color="auto" w:fill="auto"/>
          </w:tcPr>
          <w:p w:rsidR="00277266" w:rsidRPr="00E86B42" w:rsidRDefault="00277266" w:rsidP="00CC25DF">
            <w:pPr>
              <w:rPr>
                <w:color w:val="000000"/>
              </w:rPr>
            </w:pPr>
            <w:r w:rsidRPr="00E86B42">
              <w:rPr>
                <w:color w:val="000000"/>
              </w:rPr>
              <w:t>Erkek</w:t>
            </w:r>
          </w:p>
        </w:tc>
        <w:tc>
          <w:tcPr>
            <w:tcW w:w="2062" w:type="dxa"/>
            <w:tcBorders>
              <w:bottom w:val="single" w:sz="8" w:space="0" w:color="4F81BD"/>
            </w:tcBorders>
            <w:shd w:val="clear" w:color="auto" w:fill="auto"/>
          </w:tcPr>
          <w:p w:rsidR="00277266" w:rsidRPr="00E86B42" w:rsidRDefault="00277266" w:rsidP="00CC25DF">
            <w:pPr>
              <w:jc w:val="center"/>
              <w:rPr>
                <w:color w:val="000000"/>
              </w:rPr>
            </w:pPr>
            <w:r>
              <w:rPr>
                <w:color w:val="000000"/>
              </w:rPr>
              <w:t>124</w:t>
            </w:r>
          </w:p>
        </w:tc>
        <w:tc>
          <w:tcPr>
            <w:tcW w:w="3157" w:type="dxa"/>
            <w:tcBorders>
              <w:bottom w:val="single" w:sz="8" w:space="0" w:color="4F81BD"/>
            </w:tcBorders>
            <w:shd w:val="clear" w:color="auto" w:fill="auto"/>
          </w:tcPr>
          <w:p w:rsidR="00277266" w:rsidRPr="00E86B42" w:rsidRDefault="00277266" w:rsidP="00CC25DF">
            <w:pPr>
              <w:jc w:val="center"/>
              <w:rPr>
                <w:color w:val="000000"/>
              </w:rPr>
            </w:pPr>
            <w:r>
              <w:rPr>
                <w:color w:val="000000"/>
              </w:rPr>
              <w:t>62</w:t>
            </w:r>
          </w:p>
        </w:tc>
      </w:tr>
      <w:tr w:rsidR="00277266" w:rsidRPr="00E86B42" w:rsidTr="003713A1">
        <w:trPr>
          <w:trHeight w:val="237"/>
        </w:trPr>
        <w:tc>
          <w:tcPr>
            <w:tcW w:w="2122" w:type="dxa"/>
            <w:tcBorders>
              <w:bottom w:val="single" w:sz="8" w:space="0" w:color="4F81BD"/>
            </w:tcBorders>
            <w:shd w:val="clear" w:color="auto" w:fill="auto"/>
            <w:vAlign w:val="center"/>
          </w:tcPr>
          <w:p w:rsidR="00277266" w:rsidRPr="00E86B42" w:rsidRDefault="00277266" w:rsidP="00CC25DF">
            <w:pPr>
              <w:rPr>
                <w:bCs/>
                <w:color w:val="000000"/>
              </w:rPr>
            </w:pPr>
            <w:r>
              <w:rPr>
                <w:bCs/>
                <w:color w:val="000000"/>
              </w:rPr>
              <w:t>Değişim Öğrencisi</w:t>
            </w:r>
          </w:p>
        </w:tc>
        <w:tc>
          <w:tcPr>
            <w:tcW w:w="1056" w:type="dxa"/>
            <w:tcBorders>
              <w:bottom w:val="single" w:sz="8" w:space="0" w:color="4F81BD"/>
            </w:tcBorders>
            <w:shd w:val="clear" w:color="auto" w:fill="auto"/>
          </w:tcPr>
          <w:p w:rsidR="00277266" w:rsidRPr="00E86B42" w:rsidRDefault="00277266" w:rsidP="00CC25DF">
            <w:pPr>
              <w:rPr>
                <w:color w:val="000000"/>
              </w:rPr>
            </w:pPr>
            <w:r>
              <w:rPr>
                <w:color w:val="000000"/>
              </w:rPr>
              <w:t>Erkek</w:t>
            </w:r>
          </w:p>
        </w:tc>
        <w:tc>
          <w:tcPr>
            <w:tcW w:w="2062" w:type="dxa"/>
            <w:tcBorders>
              <w:bottom w:val="single" w:sz="8" w:space="0" w:color="4F81BD"/>
            </w:tcBorders>
            <w:shd w:val="clear" w:color="auto" w:fill="auto"/>
          </w:tcPr>
          <w:p w:rsidR="00277266" w:rsidRDefault="00277266" w:rsidP="00CC25DF">
            <w:pPr>
              <w:jc w:val="center"/>
              <w:rPr>
                <w:color w:val="000000"/>
              </w:rPr>
            </w:pPr>
            <w:r>
              <w:rPr>
                <w:color w:val="000000"/>
              </w:rPr>
              <w:t>38</w:t>
            </w:r>
          </w:p>
        </w:tc>
        <w:tc>
          <w:tcPr>
            <w:tcW w:w="3157" w:type="dxa"/>
            <w:tcBorders>
              <w:bottom w:val="single" w:sz="8" w:space="0" w:color="4F81BD"/>
            </w:tcBorders>
            <w:shd w:val="clear" w:color="auto" w:fill="auto"/>
          </w:tcPr>
          <w:p w:rsidR="00277266" w:rsidRDefault="00277266" w:rsidP="00CC25DF">
            <w:pPr>
              <w:jc w:val="center"/>
              <w:rPr>
                <w:color w:val="000000"/>
              </w:rPr>
            </w:pPr>
            <w:r>
              <w:rPr>
                <w:color w:val="000000"/>
              </w:rPr>
              <w:t>38</w:t>
            </w:r>
          </w:p>
        </w:tc>
      </w:tr>
      <w:tr w:rsidR="00277266" w:rsidRPr="00E86B42" w:rsidTr="003713A1">
        <w:trPr>
          <w:trHeight w:val="222"/>
        </w:trPr>
        <w:tc>
          <w:tcPr>
            <w:tcW w:w="2122" w:type="dxa"/>
            <w:tcBorders>
              <w:top w:val="single" w:sz="8" w:space="0" w:color="4F81BD"/>
              <w:left w:val="single" w:sz="8" w:space="0" w:color="4F81BD"/>
              <w:bottom w:val="single" w:sz="8" w:space="0" w:color="4F81BD"/>
            </w:tcBorders>
            <w:shd w:val="clear" w:color="auto" w:fill="4472C4" w:themeFill="accent5"/>
            <w:vAlign w:val="center"/>
          </w:tcPr>
          <w:p w:rsidR="00277266" w:rsidRPr="0051500E" w:rsidRDefault="00277266" w:rsidP="00CC25DF">
            <w:pPr>
              <w:rPr>
                <w:bCs/>
                <w:color w:val="FFFFFF"/>
              </w:rPr>
            </w:pPr>
            <w:r w:rsidRPr="0051500E">
              <w:rPr>
                <w:bCs/>
                <w:color w:val="FFFFFF"/>
              </w:rPr>
              <w:t>Toplam</w:t>
            </w:r>
            <w:r w:rsidRPr="0051500E">
              <w:rPr>
                <w:color w:val="FFFFFF"/>
              </w:rPr>
              <w:t xml:space="preserve"> (Erkek)</w:t>
            </w:r>
          </w:p>
        </w:tc>
        <w:tc>
          <w:tcPr>
            <w:tcW w:w="1056" w:type="dxa"/>
            <w:tcBorders>
              <w:top w:val="single" w:sz="8" w:space="0" w:color="4F81BD"/>
              <w:bottom w:val="single" w:sz="8" w:space="0" w:color="4F81BD"/>
            </w:tcBorders>
            <w:shd w:val="clear" w:color="auto" w:fill="4472C4" w:themeFill="accent5"/>
          </w:tcPr>
          <w:p w:rsidR="00277266" w:rsidRPr="0051500E" w:rsidRDefault="00277266" w:rsidP="00CC25DF">
            <w:pPr>
              <w:jc w:val="both"/>
              <w:rPr>
                <w:color w:val="FFFFFF"/>
              </w:rPr>
            </w:pPr>
          </w:p>
        </w:tc>
        <w:tc>
          <w:tcPr>
            <w:tcW w:w="2062" w:type="dxa"/>
            <w:tcBorders>
              <w:top w:val="single" w:sz="8" w:space="0" w:color="4F81BD"/>
              <w:bottom w:val="single" w:sz="8" w:space="0" w:color="4F81BD"/>
            </w:tcBorders>
            <w:shd w:val="clear" w:color="auto" w:fill="4472C4" w:themeFill="accent5"/>
          </w:tcPr>
          <w:p w:rsidR="00277266" w:rsidRPr="0051500E" w:rsidRDefault="00277266" w:rsidP="00CC25DF">
            <w:pPr>
              <w:jc w:val="center"/>
              <w:rPr>
                <w:bCs/>
                <w:color w:val="FFFFFF"/>
              </w:rPr>
            </w:pPr>
            <w:r>
              <w:rPr>
                <w:bCs/>
                <w:color w:val="FFFFFF"/>
              </w:rPr>
              <w:t>1.261</w:t>
            </w:r>
          </w:p>
        </w:tc>
        <w:tc>
          <w:tcPr>
            <w:tcW w:w="3157" w:type="dxa"/>
            <w:tcBorders>
              <w:top w:val="single" w:sz="8" w:space="0" w:color="4F81BD"/>
              <w:bottom w:val="single" w:sz="8" w:space="0" w:color="4F81BD"/>
              <w:right w:val="single" w:sz="8" w:space="0" w:color="4F81BD"/>
            </w:tcBorders>
            <w:shd w:val="clear" w:color="auto" w:fill="4472C4" w:themeFill="accent5"/>
          </w:tcPr>
          <w:p w:rsidR="00277266" w:rsidRPr="0051500E" w:rsidRDefault="00277266" w:rsidP="00CC25DF">
            <w:pPr>
              <w:jc w:val="center"/>
              <w:rPr>
                <w:bCs/>
                <w:color w:val="FFFFFF"/>
              </w:rPr>
            </w:pPr>
            <w:r>
              <w:rPr>
                <w:bCs/>
                <w:color w:val="FFFFFF"/>
              </w:rPr>
              <w:t>704</w:t>
            </w:r>
          </w:p>
        </w:tc>
      </w:tr>
      <w:tr w:rsidR="00277266" w:rsidRPr="00E86B42" w:rsidTr="003713A1">
        <w:trPr>
          <w:trHeight w:val="162"/>
        </w:trPr>
        <w:tc>
          <w:tcPr>
            <w:tcW w:w="2122" w:type="dxa"/>
            <w:shd w:val="clear" w:color="auto" w:fill="auto"/>
            <w:vAlign w:val="center"/>
          </w:tcPr>
          <w:p w:rsidR="00277266" w:rsidRPr="00E86B42" w:rsidRDefault="00277266" w:rsidP="00CC25DF">
            <w:pPr>
              <w:rPr>
                <w:b/>
                <w:bCs/>
                <w:color w:val="000000"/>
              </w:rPr>
            </w:pPr>
            <w:r w:rsidRPr="00E86B42">
              <w:rPr>
                <w:bCs/>
                <w:color w:val="000000"/>
              </w:rPr>
              <w:t>T.C</w:t>
            </w:r>
          </w:p>
        </w:tc>
        <w:tc>
          <w:tcPr>
            <w:tcW w:w="1056" w:type="dxa"/>
            <w:shd w:val="clear" w:color="auto" w:fill="auto"/>
          </w:tcPr>
          <w:p w:rsidR="00277266" w:rsidRPr="00E86B42" w:rsidRDefault="00277266" w:rsidP="00CC25DF">
            <w:pPr>
              <w:rPr>
                <w:color w:val="000000"/>
              </w:rPr>
            </w:pPr>
            <w:r w:rsidRPr="00E86B42">
              <w:rPr>
                <w:color w:val="000000"/>
              </w:rPr>
              <w:t>Kadın</w:t>
            </w:r>
          </w:p>
        </w:tc>
        <w:tc>
          <w:tcPr>
            <w:tcW w:w="2062" w:type="dxa"/>
            <w:shd w:val="clear" w:color="auto" w:fill="auto"/>
          </w:tcPr>
          <w:p w:rsidR="00277266" w:rsidRPr="00E86B42" w:rsidRDefault="00277266" w:rsidP="00CC25DF">
            <w:pPr>
              <w:jc w:val="center"/>
              <w:rPr>
                <w:color w:val="000000"/>
              </w:rPr>
            </w:pPr>
            <w:r>
              <w:rPr>
                <w:color w:val="000000"/>
              </w:rPr>
              <w:t>938</w:t>
            </w:r>
          </w:p>
        </w:tc>
        <w:tc>
          <w:tcPr>
            <w:tcW w:w="3157" w:type="dxa"/>
            <w:shd w:val="clear" w:color="auto" w:fill="auto"/>
          </w:tcPr>
          <w:p w:rsidR="00277266" w:rsidRPr="00E86B42" w:rsidRDefault="00277266" w:rsidP="00CC25DF">
            <w:pPr>
              <w:jc w:val="center"/>
              <w:rPr>
                <w:color w:val="000000"/>
              </w:rPr>
            </w:pPr>
            <w:r>
              <w:rPr>
                <w:color w:val="000000"/>
              </w:rPr>
              <w:t>487</w:t>
            </w:r>
          </w:p>
        </w:tc>
      </w:tr>
      <w:tr w:rsidR="00277266" w:rsidRPr="00E86B42" w:rsidTr="003713A1">
        <w:trPr>
          <w:trHeight w:val="222"/>
        </w:trPr>
        <w:tc>
          <w:tcPr>
            <w:tcW w:w="2122" w:type="dxa"/>
            <w:shd w:val="clear" w:color="auto" w:fill="auto"/>
            <w:vAlign w:val="center"/>
          </w:tcPr>
          <w:p w:rsidR="00277266" w:rsidRPr="00E86B42" w:rsidRDefault="00277266" w:rsidP="00CC25DF">
            <w:pPr>
              <w:rPr>
                <w:b/>
                <w:bCs/>
                <w:color w:val="000000"/>
              </w:rPr>
            </w:pPr>
            <w:r w:rsidRPr="00E86B42">
              <w:rPr>
                <w:bCs/>
                <w:color w:val="000000"/>
              </w:rPr>
              <w:t>Yabancı</w:t>
            </w:r>
          </w:p>
        </w:tc>
        <w:tc>
          <w:tcPr>
            <w:tcW w:w="1056" w:type="dxa"/>
            <w:shd w:val="clear" w:color="auto" w:fill="auto"/>
          </w:tcPr>
          <w:p w:rsidR="00277266" w:rsidRPr="00E86B42" w:rsidRDefault="00277266" w:rsidP="00CC25DF">
            <w:pPr>
              <w:rPr>
                <w:color w:val="000000"/>
              </w:rPr>
            </w:pPr>
            <w:r w:rsidRPr="00E86B42">
              <w:rPr>
                <w:color w:val="000000"/>
              </w:rPr>
              <w:t>Kadın</w:t>
            </w:r>
          </w:p>
        </w:tc>
        <w:tc>
          <w:tcPr>
            <w:tcW w:w="2062" w:type="dxa"/>
            <w:shd w:val="clear" w:color="auto" w:fill="auto"/>
          </w:tcPr>
          <w:p w:rsidR="00277266" w:rsidRPr="00E86B42" w:rsidRDefault="00277266" w:rsidP="00CC25DF">
            <w:pPr>
              <w:jc w:val="center"/>
              <w:rPr>
                <w:color w:val="000000"/>
              </w:rPr>
            </w:pPr>
            <w:r>
              <w:rPr>
                <w:color w:val="000000"/>
              </w:rPr>
              <w:t>95</w:t>
            </w:r>
          </w:p>
        </w:tc>
        <w:tc>
          <w:tcPr>
            <w:tcW w:w="3157" w:type="dxa"/>
            <w:shd w:val="clear" w:color="auto" w:fill="auto"/>
          </w:tcPr>
          <w:p w:rsidR="00277266" w:rsidRPr="00E86B42" w:rsidRDefault="00277266" w:rsidP="00CC25DF">
            <w:pPr>
              <w:jc w:val="center"/>
              <w:rPr>
                <w:color w:val="000000"/>
              </w:rPr>
            </w:pPr>
            <w:r>
              <w:rPr>
                <w:color w:val="000000"/>
              </w:rPr>
              <w:t>53</w:t>
            </w:r>
          </w:p>
        </w:tc>
      </w:tr>
      <w:tr w:rsidR="00277266" w:rsidRPr="00E86B42" w:rsidTr="003713A1">
        <w:trPr>
          <w:trHeight w:val="222"/>
        </w:trPr>
        <w:tc>
          <w:tcPr>
            <w:tcW w:w="2122" w:type="dxa"/>
            <w:shd w:val="clear" w:color="auto" w:fill="auto"/>
            <w:vAlign w:val="center"/>
          </w:tcPr>
          <w:p w:rsidR="00277266" w:rsidRPr="00E86B42" w:rsidRDefault="00277266" w:rsidP="00CC25DF">
            <w:pPr>
              <w:rPr>
                <w:bCs/>
                <w:color w:val="000000"/>
              </w:rPr>
            </w:pPr>
            <w:r>
              <w:rPr>
                <w:bCs/>
                <w:color w:val="000000"/>
              </w:rPr>
              <w:t>Değişim Öğrencisi</w:t>
            </w:r>
          </w:p>
        </w:tc>
        <w:tc>
          <w:tcPr>
            <w:tcW w:w="1056" w:type="dxa"/>
            <w:shd w:val="clear" w:color="auto" w:fill="auto"/>
          </w:tcPr>
          <w:p w:rsidR="00277266" w:rsidRPr="00E86B42" w:rsidRDefault="00277266" w:rsidP="00CC25DF">
            <w:pPr>
              <w:rPr>
                <w:color w:val="000000"/>
              </w:rPr>
            </w:pPr>
            <w:r>
              <w:rPr>
                <w:color w:val="000000"/>
              </w:rPr>
              <w:t>Kadın</w:t>
            </w:r>
          </w:p>
        </w:tc>
        <w:tc>
          <w:tcPr>
            <w:tcW w:w="2062" w:type="dxa"/>
            <w:shd w:val="clear" w:color="auto" w:fill="auto"/>
          </w:tcPr>
          <w:p w:rsidR="00277266" w:rsidRDefault="00277266" w:rsidP="00CC25DF">
            <w:pPr>
              <w:jc w:val="center"/>
              <w:rPr>
                <w:color w:val="000000"/>
              </w:rPr>
            </w:pPr>
            <w:r>
              <w:rPr>
                <w:color w:val="000000"/>
              </w:rPr>
              <w:t>51</w:t>
            </w:r>
          </w:p>
        </w:tc>
        <w:tc>
          <w:tcPr>
            <w:tcW w:w="3157" w:type="dxa"/>
            <w:shd w:val="clear" w:color="auto" w:fill="auto"/>
          </w:tcPr>
          <w:p w:rsidR="00277266" w:rsidRDefault="00277266" w:rsidP="00CC25DF">
            <w:pPr>
              <w:jc w:val="center"/>
              <w:rPr>
                <w:color w:val="000000"/>
              </w:rPr>
            </w:pPr>
            <w:r>
              <w:rPr>
                <w:color w:val="000000"/>
              </w:rPr>
              <w:t>51</w:t>
            </w:r>
          </w:p>
        </w:tc>
      </w:tr>
      <w:tr w:rsidR="00277266" w:rsidRPr="00E86B42" w:rsidTr="003713A1">
        <w:trPr>
          <w:trHeight w:val="222"/>
        </w:trPr>
        <w:tc>
          <w:tcPr>
            <w:tcW w:w="2122" w:type="dxa"/>
            <w:shd w:val="clear" w:color="auto" w:fill="4472C4" w:themeFill="accent5"/>
            <w:vAlign w:val="center"/>
          </w:tcPr>
          <w:p w:rsidR="00277266" w:rsidRPr="0051500E" w:rsidRDefault="00277266" w:rsidP="00CC25DF">
            <w:pPr>
              <w:rPr>
                <w:color w:val="FFFFFF"/>
              </w:rPr>
            </w:pPr>
            <w:r w:rsidRPr="0051500E">
              <w:rPr>
                <w:color w:val="FFFFFF"/>
              </w:rPr>
              <w:t>Toplam (Kadın)</w:t>
            </w:r>
          </w:p>
        </w:tc>
        <w:tc>
          <w:tcPr>
            <w:tcW w:w="1056" w:type="dxa"/>
            <w:shd w:val="clear" w:color="auto" w:fill="4472C4" w:themeFill="accent5"/>
          </w:tcPr>
          <w:p w:rsidR="00277266" w:rsidRPr="0051500E" w:rsidRDefault="00277266" w:rsidP="00CC25DF">
            <w:pPr>
              <w:rPr>
                <w:bCs/>
                <w:color w:val="FFFFFF"/>
              </w:rPr>
            </w:pPr>
            <w:r w:rsidRPr="0051500E">
              <w:rPr>
                <w:bCs/>
                <w:color w:val="FFFFFF"/>
              </w:rPr>
              <w:t> </w:t>
            </w:r>
          </w:p>
        </w:tc>
        <w:tc>
          <w:tcPr>
            <w:tcW w:w="2062" w:type="dxa"/>
            <w:shd w:val="clear" w:color="auto" w:fill="4472C4" w:themeFill="accent5"/>
          </w:tcPr>
          <w:p w:rsidR="00277266" w:rsidRPr="0051500E" w:rsidRDefault="00277266" w:rsidP="00CC25DF">
            <w:pPr>
              <w:jc w:val="center"/>
              <w:rPr>
                <w:bCs/>
                <w:color w:val="FFFFFF"/>
              </w:rPr>
            </w:pPr>
            <w:r>
              <w:rPr>
                <w:bCs/>
                <w:color w:val="FFFFFF"/>
              </w:rPr>
              <w:t>1.084</w:t>
            </w:r>
          </w:p>
        </w:tc>
        <w:tc>
          <w:tcPr>
            <w:tcW w:w="3157" w:type="dxa"/>
            <w:shd w:val="clear" w:color="auto" w:fill="4472C4" w:themeFill="accent5"/>
          </w:tcPr>
          <w:p w:rsidR="00277266" w:rsidRPr="0051500E" w:rsidRDefault="00277266" w:rsidP="00CC25DF">
            <w:pPr>
              <w:jc w:val="center"/>
              <w:rPr>
                <w:bCs/>
                <w:color w:val="FFFFFF"/>
              </w:rPr>
            </w:pPr>
            <w:r>
              <w:rPr>
                <w:bCs/>
                <w:color w:val="FFFFFF"/>
              </w:rPr>
              <w:t>591</w:t>
            </w:r>
          </w:p>
        </w:tc>
      </w:tr>
    </w:tbl>
    <w:p w:rsidR="00B14552" w:rsidRPr="00B14552" w:rsidRDefault="00B04FB8" w:rsidP="00B04FB8">
      <w:pPr>
        <w:pStyle w:val="Balk4"/>
        <w:spacing w:line="360" w:lineRule="auto"/>
        <w:ind w:left="360"/>
        <w:rPr>
          <w:rFonts w:ascii="Times New Roman" w:hAnsi="Times New Roman"/>
          <w:i w:val="0"/>
          <w:color w:val="auto"/>
        </w:rPr>
      </w:pPr>
      <w:r>
        <w:rPr>
          <w:rFonts w:ascii="Times New Roman" w:hAnsi="Times New Roman"/>
          <w:i w:val="0"/>
          <w:color w:val="auto"/>
        </w:rPr>
        <w:t xml:space="preserve">1.2. </w:t>
      </w:r>
      <w:r w:rsidR="002F2109">
        <w:rPr>
          <w:rFonts w:ascii="Times New Roman" w:hAnsi="Times New Roman"/>
          <w:i w:val="0"/>
          <w:color w:val="auto"/>
        </w:rPr>
        <w:t xml:space="preserve">Yurtlara </w:t>
      </w:r>
      <w:proofErr w:type="spellStart"/>
      <w:r w:rsidR="00922F88">
        <w:rPr>
          <w:rFonts w:ascii="Times New Roman" w:hAnsi="Times New Roman"/>
          <w:i w:val="0"/>
          <w:color w:val="auto"/>
        </w:rPr>
        <w:t>Sıralamasız</w:t>
      </w:r>
      <w:proofErr w:type="spellEnd"/>
      <w:r w:rsidR="00922F88">
        <w:rPr>
          <w:rFonts w:ascii="Times New Roman" w:hAnsi="Times New Roman"/>
          <w:i w:val="0"/>
          <w:color w:val="auto"/>
        </w:rPr>
        <w:t xml:space="preserve"> Yerleşen</w:t>
      </w:r>
      <w:r w:rsidR="002F2109">
        <w:rPr>
          <w:rFonts w:ascii="Times New Roman" w:hAnsi="Times New Roman"/>
          <w:i w:val="0"/>
          <w:color w:val="auto"/>
        </w:rPr>
        <w:t xml:space="preserve"> </w:t>
      </w:r>
      <w:r w:rsidR="00E00553" w:rsidRPr="00077ED1">
        <w:rPr>
          <w:rFonts w:ascii="Times New Roman" w:hAnsi="Times New Roman"/>
          <w:i w:val="0"/>
          <w:color w:val="auto"/>
        </w:rPr>
        <w:t xml:space="preserve">Öğrencilere Ait Çizelge </w:t>
      </w: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5442"/>
      </w:tblGrid>
      <w:tr w:rsidR="00277266" w:rsidRPr="00E86B42" w:rsidTr="00CC25DF">
        <w:trPr>
          <w:trHeight w:val="245"/>
        </w:trPr>
        <w:tc>
          <w:tcPr>
            <w:tcW w:w="2780" w:type="dxa"/>
            <w:shd w:val="clear" w:color="auto" w:fill="4472C4" w:themeFill="accent5"/>
            <w:noWrap/>
          </w:tcPr>
          <w:p w:rsidR="00277266" w:rsidRPr="00E86B42" w:rsidRDefault="00277266" w:rsidP="00CC25DF">
            <w:pPr>
              <w:jc w:val="center"/>
              <w:rPr>
                <w:b/>
                <w:bCs/>
                <w:color w:val="FFFFFF"/>
              </w:rPr>
            </w:pPr>
            <w:r w:rsidRPr="00E86B42">
              <w:rPr>
                <w:b/>
                <w:bCs/>
                <w:color w:val="FFFFFF"/>
              </w:rPr>
              <w:t>Cinsiyet</w:t>
            </w:r>
          </w:p>
        </w:tc>
        <w:tc>
          <w:tcPr>
            <w:tcW w:w="5442" w:type="dxa"/>
            <w:shd w:val="clear" w:color="auto" w:fill="4472C4" w:themeFill="accent5"/>
            <w:noWrap/>
          </w:tcPr>
          <w:p w:rsidR="00277266" w:rsidRPr="00E86B42" w:rsidRDefault="00277266" w:rsidP="00CC25DF">
            <w:pPr>
              <w:jc w:val="center"/>
              <w:rPr>
                <w:b/>
                <w:bCs/>
                <w:color w:val="FFFFFF"/>
              </w:rPr>
            </w:pPr>
            <w:r w:rsidRPr="00E86B42">
              <w:rPr>
                <w:b/>
                <w:bCs/>
                <w:color w:val="FFFFFF"/>
              </w:rPr>
              <w:t>Yerleşen Öğrenci Sayısı</w:t>
            </w:r>
          </w:p>
        </w:tc>
      </w:tr>
      <w:tr w:rsidR="00277266" w:rsidRPr="00E86B42" w:rsidTr="00CC25DF">
        <w:trPr>
          <w:trHeight w:val="192"/>
        </w:trPr>
        <w:tc>
          <w:tcPr>
            <w:tcW w:w="2780" w:type="dxa"/>
            <w:tcBorders>
              <w:top w:val="single" w:sz="8" w:space="0" w:color="4F81BD"/>
              <w:left w:val="single" w:sz="8" w:space="0" w:color="4F81BD"/>
              <w:bottom w:val="single" w:sz="8" w:space="0" w:color="4F81BD"/>
            </w:tcBorders>
            <w:shd w:val="clear" w:color="auto" w:fill="auto"/>
            <w:noWrap/>
            <w:vAlign w:val="center"/>
          </w:tcPr>
          <w:p w:rsidR="00277266" w:rsidRPr="00E86B42" w:rsidRDefault="00277266" w:rsidP="00CC25DF">
            <w:pPr>
              <w:rPr>
                <w:b/>
                <w:bCs/>
                <w:color w:val="000000"/>
              </w:rPr>
            </w:pPr>
            <w:r w:rsidRPr="00E86B42">
              <w:rPr>
                <w:bCs/>
                <w:color w:val="000000"/>
              </w:rPr>
              <w:t>Erkek</w:t>
            </w:r>
          </w:p>
        </w:tc>
        <w:tc>
          <w:tcPr>
            <w:tcW w:w="5442" w:type="dxa"/>
            <w:tcBorders>
              <w:top w:val="single" w:sz="8" w:space="0" w:color="4F81BD"/>
              <w:bottom w:val="single" w:sz="8" w:space="0" w:color="4F81BD"/>
              <w:right w:val="single" w:sz="8" w:space="0" w:color="4F81BD"/>
            </w:tcBorders>
            <w:shd w:val="clear" w:color="auto" w:fill="auto"/>
            <w:noWrap/>
            <w:vAlign w:val="center"/>
          </w:tcPr>
          <w:p w:rsidR="00277266" w:rsidRPr="00E86B42" w:rsidRDefault="00277266" w:rsidP="00CC25DF">
            <w:pPr>
              <w:jc w:val="center"/>
              <w:rPr>
                <w:color w:val="000000"/>
              </w:rPr>
            </w:pPr>
            <w:r>
              <w:rPr>
                <w:color w:val="000000"/>
              </w:rPr>
              <w:t>283</w:t>
            </w:r>
          </w:p>
        </w:tc>
      </w:tr>
      <w:tr w:rsidR="00277266" w:rsidRPr="00E86B42" w:rsidTr="00CC25DF">
        <w:trPr>
          <w:trHeight w:val="169"/>
        </w:trPr>
        <w:tc>
          <w:tcPr>
            <w:tcW w:w="2780" w:type="dxa"/>
            <w:shd w:val="clear" w:color="auto" w:fill="auto"/>
            <w:noWrap/>
            <w:vAlign w:val="center"/>
            <w:hideMark/>
          </w:tcPr>
          <w:p w:rsidR="00277266" w:rsidRPr="00E86B42" w:rsidRDefault="00277266" w:rsidP="00CC25DF">
            <w:pPr>
              <w:rPr>
                <w:b/>
                <w:bCs/>
                <w:color w:val="000000"/>
              </w:rPr>
            </w:pPr>
            <w:r w:rsidRPr="00E86B42">
              <w:rPr>
                <w:bCs/>
                <w:color w:val="000000"/>
              </w:rPr>
              <w:t>Kadın</w:t>
            </w:r>
          </w:p>
        </w:tc>
        <w:tc>
          <w:tcPr>
            <w:tcW w:w="5442" w:type="dxa"/>
            <w:shd w:val="clear" w:color="auto" w:fill="auto"/>
            <w:noWrap/>
            <w:vAlign w:val="center"/>
            <w:hideMark/>
          </w:tcPr>
          <w:p w:rsidR="00277266" w:rsidRPr="00E86B42" w:rsidRDefault="00277266" w:rsidP="00CC25DF">
            <w:pPr>
              <w:jc w:val="center"/>
              <w:rPr>
                <w:color w:val="000000"/>
              </w:rPr>
            </w:pPr>
            <w:r>
              <w:rPr>
                <w:color w:val="000000"/>
              </w:rPr>
              <w:t>90</w:t>
            </w:r>
          </w:p>
        </w:tc>
      </w:tr>
      <w:tr w:rsidR="00277266" w:rsidRPr="00E86B42" w:rsidTr="00CC25DF">
        <w:trPr>
          <w:trHeight w:val="158"/>
        </w:trPr>
        <w:tc>
          <w:tcPr>
            <w:tcW w:w="2780" w:type="dxa"/>
            <w:tcBorders>
              <w:top w:val="single" w:sz="8" w:space="0" w:color="4F81BD"/>
              <w:left w:val="single" w:sz="8" w:space="0" w:color="4F81BD"/>
              <w:bottom w:val="single" w:sz="8" w:space="0" w:color="4F81BD"/>
            </w:tcBorders>
            <w:shd w:val="clear" w:color="auto" w:fill="4472C4" w:themeFill="accent5"/>
            <w:noWrap/>
            <w:hideMark/>
          </w:tcPr>
          <w:p w:rsidR="00277266" w:rsidRPr="0051500E" w:rsidRDefault="00277266" w:rsidP="00CC25DF">
            <w:pPr>
              <w:rPr>
                <w:color w:val="FFFFFF"/>
              </w:rPr>
            </w:pPr>
            <w:r w:rsidRPr="0051500E">
              <w:rPr>
                <w:color w:val="FFFFFF"/>
              </w:rPr>
              <w:t>Toplam</w:t>
            </w:r>
          </w:p>
        </w:tc>
        <w:tc>
          <w:tcPr>
            <w:tcW w:w="5442" w:type="dxa"/>
            <w:tcBorders>
              <w:top w:val="single" w:sz="8" w:space="0" w:color="4F81BD"/>
              <w:bottom w:val="single" w:sz="8" w:space="0" w:color="4F81BD"/>
              <w:right w:val="single" w:sz="8" w:space="0" w:color="4F81BD"/>
            </w:tcBorders>
            <w:shd w:val="clear" w:color="auto" w:fill="4472C4" w:themeFill="accent5"/>
            <w:noWrap/>
            <w:vAlign w:val="center"/>
            <w:hideMark/>
          </w:tcPr>
          <w:p w:rsidR="00277266" w:rsidRPr="0051500E" w:rsidRDefault="00277266" w:rsidP="00CC25DF">
            <w:pPr>
              <w:jc w:val="center"/>
              <w:rPr>
                <w:bCs/>
                <w:color w:val="FFFFFF"/>
              </w:rPr>
            </w:pPr>
            <w:r>
              <w:rPr>
                <w:bCs/>
                <w:color w:val="FFFFFF"/>
              </w:rPr>
              <w:t>373</w:t>
            </w:r>
          </w:p>
        </w:tc>
      </w:tr>
    </w:tbl>
    <w:p w:rsidR="00277266" w:rsidRDefault="00277266" w:rsidP="00277266">
      <w:pPr>
        <w:spacing w:after="200" w:line="276" w:lineRule="auto"/>
      </w:pPr>
      <w:r w:rsidRPr="00E86B42">
        <w:rPr>
          <w:b/>
        </w:rPr>
        <w:t xml:space="preserve">Not: </w:t>
      </w:r>
      <w:r>
        <w:t>Bu çizelgedeki sayılar 1</w:t>
      </w:r>
      <w:r w:rsidRPr="00E86B42">
        <w:t xml:space="preserve">.1. </w:t>
      </w:r>
      <w:proofErr w:type="spellStart"/>
      <w:r w:rsidRPr="00E86B42">
        <w:t>nol</w:t>
      </w:r>
      <w:r>
        <w:t>u</w:t>
      </w:r>
      <w:proofErr w:type="spellEnd"/>
      <w:r>
        <w:t xml:space="preserve"> çizelgedeki sayılara dâhildir</w:t>
      </w:r>
    </w:p>
    <w:p w:rsidR="00E00553" w:rsidRDefault="00E00553" w:rsidP="007F02E5">
      <w:pPr>
        <w:pStyle w:val="ListeParagraf"/>
        <w:numPr>
          <w:ilvl w:val="0"/>
          <w:numId w:val="6"/>
        </w:numPr>
        <w:spacing w:before="60" w:line="360" w:lineRule="auto"/>
        <w:jc w:val="both"/>
        <w:rPr>
          <w:b/>
        </w:rPr>
      </w:pPr>
      <w:r w:rsidRPr="00412582">
        <w:rPr>
          <w:b/>
        </w:rPr>
        <w:t>Yabancı Öğrenci Sayılarının Yurtlara Göre Dağılımını Gösteren Çizelge</w:t>
      </w:r>
    </w:p>
    <w:tbl>
      <w:tblPr>
        <w:tblW w:w="8221" w:type="dxa"/>
        <w:tblInd w:w="-10" w:type="dxa"/>
        <w:tblCellMar>
          <w:left w:w="70" w:type="dxa"/>
          <w:right w:w="70" w:type="dxa"/>
        </w:tblCellMar>
        <w:tblLook w:val="04A0" w:firstRow="1" w:lastRow="0" w:firstColumn="1" w:lastColumn="0" w:noHBand="0" w:noVBand="1"/>
      </w:tblPr>
      <w:tblGrid>
        <w:gridCol w:w="3738"/>
        <w:gridCol w:w="1494"/>
        <w:gridCol w:w="1495"/>
        <w:gridCol w:w="1494"/>
      </w:tblGrid>
      <w:tr w:rsidR="00277266" w:rsidRPr="002F2109" w:rsidTr="00C34EAF">
        <w:trPr>
          <w:trHeight w:val="253"/>
        </w:trPr>
        <w:tc>
          <w:tcPr>
            <w:tcW w:w="3738" w:type="dxa"/>
            <w:vMerge w:val="restart"/>
            <w:tcBorders>
              <w:top w:val="single" w:sz="8" w:space="0" w:color="auto"/>
              <w:left w:val="single" w:sz="8" w:space="0" w:color="auto"/>
              <w:bottom w:val="single" w:sz="8" w:space="0" w:color="000000"/>
              <w:right w:val="single" w:sz="8" w:space="0" w:color="auto"/>
            </w:tcBorders>
            <w:shd w:val="clear" w:color="000000" w:fill="4472C4"/>
            <w:noWrap/>
            <w:vAlign w:val="center"/>
            <w:hideMark/>
          </w:tcPr>
          <w:p w:rsidR="00277266" w:rsidRPr="002F2109" w:rsidRDefault="00277266" w:rsidP="00CC25DF">
            <w:pPr>
              <w:jc w:val="center"/>
              <w:rPr>
                <w:b/>
                <w:bCs/>
                <w:color w:val="FFFFFF"/>
              </w:rPr>
            </w:pPr>
            <w:r w:rsidRPr="002F2109">
              <w:rPr>
                <w:b/>
                <w:bCs/>
                <w:color w:val="FFFFFF"/>
              </w:rPr>
              <w:t>Birimin Adı</w:t>
            </w:r>
          </w:p>
        </w:tc>
        <w:tc>
          <w:tcPr>
            <w:tcW w:w="2989" w:type="dxa"/>
            <w:gridSpan w:val="2"/>
            <w:tcBorders>
              <w:top w:val="single" w:sz="8" w:space="0" w:color="auto"/>
              <w:left w:val="nil"/>
              <w:bottom w:val="single" w:sz="8" w:space="0" w:color="auto"/>
              <w:right w:val="single" w:sz="8" w:space="0" w:color="000000"/>
            </w:tcBorders>
            <w:shd w:val="clear" w:color="000000" w:fill="4472C4"/>
            <w:noWrap/>
            <w:vAlign w:val="center"/>
            <w:hideMark/>
          </w:tcPr>
          <w:p w:rsidR="00277266" w:rsidRPr="002F2109" w:rsidRDefault="00277266" w:rsidP="00CC25DF">
            <w:pPr>
              <w:jc w:val="center"/>
              <w:rPr>
                <w:b/>
                <w:bCs/>
                <w:color w:val="FFFFFF"/>
              </w:rPr>
            </w:pPr>
            <w:r w:rsidRPr="002F2109">
              <w:rPr>
                <w:b/>
                <w:bCs/>
                <w:color w:val="FFFFFF"/>
              </w:rPr>
              <w:t>Yabancı Öğrenci</w:t>
            </w:r>
          </w:p>
        </w:tc>
        <w:tc>
          <w:tcPr>
            <w:tcW w:w="1494" w:type="dxa"/>
            <w:vMerge w:val="restart"/>
            <w:tcBorders>
              <w:top w:val="single" w:sz="8" w:space="0" w:color="auto"/>
              <w:left w:val="nil"/>
              <w:bottom w:val="single" w:sz="8" w:space="0" w:color="000000"/>
              <w:right w:val="single" w:sz="8" w:space="0" w:color="auto"/>
            </w:tcBorders>
            <w:shd w:val="clear" w:color="000000" w:fill="4472C4"/>
            <w:noWrap/>
            <w:vAlign w:val="center"/>
            <w:hideMark/>
          </w:tcPr>
          <w:p w:rsidR="00277266" w:rsidRPr="002F2109" w:rsidRDefault="00277266" w:rsidP="00CC25DF">
            <w:pPr>
              <w:jc w:val="center"/>
              <w:rPr>
                <w:b/>
                <w:bCs/>
                <w:color w:val="FFFFFF"/>
              </w:rPr>
            </w:pPr>
            <w:r w:rsidRPr="002F2109">
              <w:rPr>
                <w:b/>
                <w:bCs/>
                <w:color w:val="FFFFFF"/>
              </w:rPr>
              <w:t>Toplam</w:t>
            </w:r>
          </w:p>
        </w:tc>
      </w:tr>
      <w:tr w:rsidR="00277266" w:rsidRPr="002F2109" w:rsidTr="00C34EAF">
        <w:trPr>
          <w:trHeight w:val="253"/>
        </w:trPr>
        <w:tc>
          <w:tcPr>
            <w:tcW w:w="3738" w:type="dxa"/>
            <w:vMerge/>
            <w:tcBorders>
              <w:top w:val="single" w:sz="8" w:space="0" w:color="auto"/>
              <w:left w:val="single" w:sz="8" w:space="0" w:color="auto"/>
              <w:bottom w:val="single" w:sz="8" w:space="0" w:color="000000"/>
              <w:right w:val="single" w:sz="8" w:space="0" w:color="auto"/>
            </w:tcBorders>
            <w:vAlign w:val="center"/>
            <w:hideMark/>
          </w:tcPr>
          <w:p w:rsidR="00277266" w:rsidRPr="002F2109" w:rsidRDefault="00277266" w:rsidP="00CC25DF">
            <w:pPr>
              <w:rPr>
                <w:b/>
                <w:bCs/>
                <w:color w:val="FFFFFF"/>
              </w:rPr>
            </w:pPr>
          </w:p>
        </w:tc>
        <w:tc>
          <w:tcPr>
            <w:tcW w:w="1494" w:type="dxa"/>
            <w:tcBorders>
              <w:top w:val="nil"/>
              <w:left w:val="nil"/>
              <w:bottom w:val="single" w:sz="8" w:space="0" w:color="auto"/>
              <w:right w:val="single" w:sz="8" w:space="0" w:color="auto"/>
            </w:tcBorders>
            <w:shd w:val="clear" w:color="000000" w:fill="4472C4"/>
            <w:noWrap/>
            <w:vAlign w:val="center"/>
            <w:hideMark/>
          </w:tcPr>
          <w:p w:rsidR="00277266" w:rsidRPr="002F2109" w:rsidRDefault="00277266" w:rsidP="00CC25DF">
            <w:pPr>
              <w:jc w:val="center"/>
              <w:rPr>
                <w:b/>
                <w:bCs/>
                <w:color w:val="FFFFFF"/>
              </w:rPr>
            </w:pPr>
            <w:r w:rsidRPr="002F2109">
              <w:rPr>
                <w:b/>
                <w:bCs/>
                <w:color w:val="FFFFFF"/>
              </w:rPr>
              <w:t>Erkek</w:t>
            </w:r>
          </w:p>
        </w:tc>
        <w:tc>
          <w:tcPr>
            <w:tcW w:w="1495" w:type="dxa"/>
            <w:tcBorders>
              <w:top w:val="nil"/>
              <w:left w:val="nil"/>
              <w:bottom w:val="single" w:sz="8" w:space="0" w:color="auto"/>
              <w:right w:val="single" w:sz="8" w:space="0" w:color="auto"/>
            </w:tcBorders>
            <w:shd w:val="clear" w:color="000000" w:fill="4472C4"/>
            <w:noWrap/>
            <w:vAlign w:val="center"/>
            <w:hideMark/>
          </w:tcPr>
          <w:p w:rsidR="00277266" w:rsidRPr="002F2109" w:rsidRDefault="00277266" w:rsidP="00CC25DF">
            <w:pPr>
              <w:jc w:val="center"/>
              <w:rPr>
                <w:b/>
                <w:bCs/>
                <w:color w:val="FFFFFF"/>
              </w:rPr>
            </w:pPr>
            <w:r w:rsidRPr="002F2109">
              <w:rPr>
                <w:b/>
                <w:bCs/>
                <w:color w:val="FFFFFF"/>
              </w:rPr>
              <w:t>Kadın</w:t>
            </w:r>
          </w:p>
        </w:tc>
        <w:tc>
          <w:tcPr>
            <w:tcW w:w="1494" w:type="dxa"/>
            <w:vMerge/>
            <w:tcBorders>
              <w:top w:val="single" w:sz="8" w:space="0" w:color="auto"/>
              <w:left w:val="nil"/>
              <w:bottom w:val="single" w:sz="8" w:space="0" w:color="000000"/>
              <w:right w:val="single" w:sz="8" w:space="0" w:color="auto"/>
            </w:tcBorders>
            <w:vAlign w:val="center"/>
            <w:hideMark/>
          </w:tcPr>
          <w:p w:rsidR="00277266" w:rsidRPr="002F2109" w:rsidRDefault="00277266" w:rsidP="00CC25DF">
            <w:pPr>
              <w:rPr>
                <w:b/>
                <w:bCs/>
                <w:color w:val="FFFFFF"/>
              </w:rPr>
            </w:pPr>
          </w:p>
        </w:tc>
      </w:tr>
      <w:tr w:rsidR="00277266" w:rsidRPr="002F2109" w:rsidTr="00C34EAF">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277266" w:rsidRPr="002F2109" w:rsidRDefault="00277266" w:rsidP="00CC25DF">
            <w:pPr>
              <w:rPr>
                <w:color w:val="000000"/>
              </w:rPr>
            </w:pPr>
            <w:r w:rsidRPr="002F2109">
              <w:rPr>
                <w:bCs/>
                <w:color w:val="000000"/>
              </w:rPr>
              <w:t>1. Yurt</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sidRPr="002F2109">
              <w:rPr>
                <w:color w:val="000000"/>
              </w:rPr>
              <w:t>0</w:t>
            </w:r>
          </w:p>
        </w:tc>
        <w:tc>
          <w:tcPr>
            <w:tcW w:w="1495"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24</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24</w:t>
            </w:r>
          </w:p>
        </w:tc>
      </w:tr>
      <w:tr w:rsidR="00277266" w:rsidRPr="002F2109" w:rsidTr="00C34EAF">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277266" w:rsidRPr="002F2109" w:rsidRDefault="00277266" w:rsidP="00CC25DF">
            <w:pPr>
              <w:rPr>
                <w:color w:val="000000"/>
              </w:rPr>
            </w:pPr>
            <w:r w:rsidRPr="002F2109">
              <w:rPr>
                <w:bCs/>
                <w:color w:val="000000"/>
              </w:rPr>
              <w:t>2. Yurt</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25</w:t>
            </w:r>
          </w:p>
        </w:tc>
        <w:tc>
          <w:tcPr>
            <w:tcW w:w="1495"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sidRPr="002F2109">
              <w:rPr>
                <w:color w:val="000000"/>
              </w:rPr>
              <w:t>0</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25</w:t>
            </w:r>
          </w:p>
        </w:tc>
      </w:tr>
      <w:tr w:rsidR="00277266" w:rsidRPr="002F2109" w:rsidTr="00C34EAF">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277266" w:rsidRPr="002F2109" w:rsidRDefault="00277266" w:rsidP="00CC25DF">
            <w:pPr>
              <w:rPr>
                <w:color w:val="000000"/>
              </w:rPr>
            </w:pPr>
            <w:r w:rsidRPr="002F2109">
              <w:rPr>
                <w:bCs/>
                <w:color w:val="000000"/>
              </w:rPr>
              <w:t>3. Yurt</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sidRPr="002F2109">
              <w:rPr>
                <w:color w:val="000000"/>
              </w:rPr>
              <w:t>0</w:t>
            </w:r>
          </w:p>
        </w:tc>
        <w:tc>
          <w:tcPr>
            <w:tcW w:w="1495"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31</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31</w:t>
            </w:r>
          </w:p>
        </w:tc>
      </w:tr>
      <w:tr w:rsidR="00277266" w:rsidRPr="002F2109" w:rsidTr="00C34EAF">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277266" w:rsidRPr="002F2109" w:rsidRDefault="00277266" w:rsidP="00CC25DF">
            <w:pPr>
              <w:rPr>
                <w:color w:val="000000"/>
              </w:rPr>
            </w:pPr>
            <w:r w:rsidRPr="002F2109">
              <w:rPr>
                <w:bCs/>
                <w:color w:val="000000"/>
              </w:rPr>
              <w:t>4. Yurt</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64</w:t>
            </w:r>
          </w:p>
        </w:tc>
        <w:tc>
          <w:tcPr>
            <w:tcW w:w="1495"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sidRPr="002F2109">
              <w:rPr>
                <w:color w:val="000000"/>
              </w:rPr>
              <w:t>0</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64</w:t>
            </w:r>
          </w:p>
        </w:tc>
      </w:tr>
      <w:tr w:rsidR="00277266" w:rsidRPr="002F2109" w:rsidTr="00C34EAF">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277266" w:rsidRPr="002F2109" w:rsidRDefault="00277266" w:rsidP="00CC25DF">
            <w:pPr>
              <w:rPr>
                <w:color w:val="000000"/>
              </w:rPr>
            </w:pPr>
            <w:r w:rsidRPr="002F2109">
              <w:rPr>
                <w:bCs/>
                <w:color w:val="000000"/>
              </w:rPr>
              <w:t>5. Yurt</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sidRPr="002F2109">
              <w:rPr>
                <w:color w:val="000000"/>
              </w:rPr>
              <w:t>0</w:t>
            </w:r>
          </w:p>
        </w:tc>
        <w:tc>
          <w:tcPr>
            <w:tcW w:w="1495"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34</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34</w:t>
            </w:r>
          </w:p>
        </w:tc>
      </w:tr>
      <w:tr w:rsidR="00277266" w:rsidRPr="002F2109" w:rsidTr="00C34EAF">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277266" w:rsidRPr="002F2109" w:rsidRDefault="00277266" w:rsidP="00CC25DF">
            <w:pPr>
              <w:rPr>
                <w:color w:val="000000"/>
              </w:rPr>
            </w:pPr>
            <w:r w:rsidRPr="002F2109">
              <w:rPr>
                <w:bCs/>
                <w:color w:val="000000"/>
              </w:rPr>
              <w:t>6. Yurt</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62</w:t>
            </w:r>
          </w:p>
        </w:tc>
        <w:tc>
          <w:tcPr>
            <w:tcW w:w="1495"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sidRPr="002F2109">
              <w:rPr>
                <w:color w:val="000000"/>
              </w:rPr>
              <w:t>0</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62</w:t>
            </w:r>
          </w:p>
        </w:tc>
      </w:tr>
      <w:tr w:rsidR="00277266" w:rsidRPr="002F2109" w:rsidTr="00C34EAF">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277266" w:rsidRPr="002F2109" w:rsidRDefault="00277266" w:rsidP="00CC25DF">
            <w:pPr>
              <w:rPr>
                <w:color w:val="000000"/>
              </w:rPr>
            </w:pPr>
            <w:r w:rsidRPr="002F2109">
              <w:rPr>
                <w:bCs/>
                <w:color w:val="000000"/>
              </w:rPr>
              <w:t>7. Yurt</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sidRPr="002F2109">
              <w:rPr>
                <w:color w:val="000000"/>
              </w:rPr>
              <w:t>0</w:t>
            </w:r>
          </w:p>
        </w:tc>
        <w:tc>
          <w:tcPr>
            <w:tcW w:w="1495"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25</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25</w:t>
            </w:r>
          </w:p>
        </w:tc>
      </w:tr>
      <w:tr w:rsidR="00277266" w:rsidRPr="002F2109" w:rsidTr="00C34EAF">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277266" w:rsidRPr="002F2109" w:rsidRDefault="00277266" w:rsidP="00CC25DF">
            <w:pPr>
              <w:rPr>
                <w:color w:val="000000"/>
              </w:rPr>
            </w:pPr>
            <w:r w:rsidRPr="002F2109">
              <w:rPr>
                <w:bCs/>
                <w:color w:val="000000"/>
              </w:rPr>
              <w:t>8. Yurt</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33</w:t>
            </w:r>
          </w:p>
        </w:tc>
        <w:tc>
          <w:tcPr>
            <w:tcW w:w="1495"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sidRPr="002F2109">
              <w:rPr>
                <w:color w:val="000000"/>
              </w:rPr>
              <w:t>0</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33</w:t>
            </w:r>
          </w:p>
        </w:tc>
      </w:tr>
      <w:tr w:rsidR="00277266" w:rsidRPr="002F2109" w:rsidTr="00C34EAF">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277266" w:rsidRPr="002F2109" w:rsidRDefault="00277266" w:rsidP="00CC25DF">
            <w:pPr>
              <w:rPr>
                <w:color w:val="000000"/>
              </w:rPr>
            </w:pPr>
            <w:r w:rsidRPr="002F2109">
              <w:rPr>
                <w:bCs/>
                <w:color w:val="000000"/>
              </w:rPr>
              <w:t>9. Yurt</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35</w:t>
            </w:r>
          </w:p>
        </w:tc>
        <w:tc>
          <w:tcPr>
            <w:tcW w:w="1495"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sidRPr="002F2109">
              <w:rPr>
                <w:color w:val="000000"/>
              </w:rPr>
              <w:t>0</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35</w:t>
            </w:r>
          </w:p>
        </w:tc>
      </w:tr>
      <w:tr w:rsidR="00277266" w:rsidRPr="002F2109" w:rsidTr="00C34EAF">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277266" w:rsidRPr="002F2109" w:rsidRDefault="00277266" w:rsidP="00CC25DF">
            <w:pPr>
              <w:rPr>
                <w:color w:val="000000"/>
              </w:rPr>
            </w:pPr>
            <w:r w:rsidRPr="002F2109">
              <w:rPr>
                <w:bCs/>
                <w:color w:val="000000"/>
              </w:rPr>
              <w:t>Osman Yazıcı Konukevi</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sidRPr="002F2109">
              <w:rPr>
                <w:color w:val="000000"/>
              </w:rPr>
              <w:t>0</w:t>
            </w:r>
          </w:p>
        </w:tc>
        <w:tc>
          <w:tcPr>
            <w:tcW w:w="1495"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23</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23</w:t>
            </w:r>
          </w:p>
        </w:tc>
      </w:tr>
      <w:tr w:rsidR="00277266" w:rsidRPr="002F2109" w:rsidTr="00C34EAF">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277266" w:rsidRPr="002F2109" w:rsidRDefault="00277266" w:rsidP="00CC25DF">
            <w:pPr>
              <w:rPr>
                <w:color w:val="000000"/>
              </w:rPr>
            </w:pPr>
            <w:r w:rsidRPr="002F2109">
              <w:rPr>
                <w:bCs/>
                <w:color w:val="000000"/>
              </w:rPr>
              <w:t>F. Hızıroğlu Konukevi</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12</w:t>
            </w:r>
          </w:p>
        </w:tc>
        <w:tc>
          <w:tcPr>
            <w:tcW w:w="1495"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sidRPr="002F2109">
              <w:rPr>
                <w:color w:val="000000"/>
              </w:rPr>
              <w:t>0</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12</w:t>
            </w:r>
          </w:p>
        </w:tc>
      </w:tr>
      <w:tr w:rsidR="00277266" w:rsidRPr="002F2109" w:rsidTr="00C34EAF">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277266" w:rsidRPr="002F2109" w:rsidRDefault="00277266" w:rsidP="00CC25DF">
            <w:pPr>
              <w:rPr>
                <w:color w:val="000000"/>
              </w:rPr>
            </w:pPr>
            <w:r>
              <w:rPr>
                <w:bCs/>
                <w:color w:val="000000"/>
              </w:rPr>
              <w:t xml:space="preserve">12. Konukevi </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sidRPr="002F2109">
              <w:rPr>
                <w:color w:val="000000"/>
              </w:rPr>
              <w:t>0</w:t>
            </w:r>
          </w:p>
        </w:tc>
        <w:tc>
          <w:tcPr>
            <w:tcW w:w="1495"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10</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10</w:t>
            </w:r>
          </w:p>
        </w:tc>
      </w:tr>
      <w:tr w:rsidR="00277266" w:rsidRPr="002F2109" w:rsidTr="00C34EAF">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277266" w:rsidRPr="002F2109" w:rsidRDefault="00277266" w:rsidP="00CC25DF">
            <w:pPr>
              <w:rPr>
                <w:color w:val="000000"/>
              </w:rPr>
            </w:pPr>
            <w:r w:rsidRPr="002F2109">
              <w:rPr>
                <w:bCs/>
                <w:color w:val="000000"/>
              </w:rPr>
              <w:t>İsa Demiray Yurdu</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49</w:t>
            </w:r>
          </w:p>
        </w:tc>
        <w:tc>
          <w:tcPr>
            <w:tcW w:w="1495"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sidRPr="002F2109">
              <w:rPr>
                <w:color w:val="000000"/>
              </w:rPr>
              <w:t>0</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49</w:t>
            </w:r>
          </w:p>
        </w:tc>
      </w:tr>
      <w:tr w:rsidR="00277266" w:rsidRPr="002F2109" w:rsidTr="00C34EAF">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277266" w:rsidRPr="002F2109" w:rsidRDefault="00277266" w:rsidP="00CC25DF">
            <w:pPr>
              <w:rPr>
                <w:color w:val="000000"/>
              </w:rPr>
            </w:pPr>
            <w:r w:rsidRPr="002F2109">
              <w:rPr>
                <w:bCs/>
                <w:color w:val="000000"/>
              </w:rPr>
              <w:t>Faika Demiray Yurdu</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sidRPr="002F2109">
              <w:rPr>
                <w:color w:val="000000"/>
              </w:rPr>
              <w:t>0</w:t>
            </w:r>
          </w:p>
        </w:tc>
        <w:tc>
          <w:tcPr>
            <w:tcW w:w="1495"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49</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49</w:t>
            </w:r>
          </w:p>
        </w:tc>
      </w:tr>
      <w:tr w:rsidR="00277266" w:rsidRPr="002F2109" w:rsidTr="00C34EAF">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277266" w:rsidRPr="002F2109" w:rsidRDefault="00277266" w:rsidP="00CC25DF">
            <w:pPr>
              <w:rPr>
                <w:color w:val="000000"/>
              </w:rPr>
            </w:pPr>
            <w:r w:rsidRPr="002F2109">
              <w:rPr>
                <w:bCs/>
                <w:color w:val="000000"/>
              </w:rPr>
              <w:t>Refika Aksoy Yurdu</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26</w:t>
            </w:r>
          </w:p>
        </w:tc>
        <w:tc>
          <w:tcPr>
            <w:tcW w:w="1495"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37</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63</w:t>
            </w:r>
          </w:p>
        </w:tc>
      </w:tr>
      <w:tr w:rsidR="00277266" w:rsidRPr="002F2109" w:rsidTr="00C34EAF">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277266" w:rsidRPr="002F2109" w:rsidRDefault="00277266" w:rsidP="00CC25DF">
            <w:pPr>
              <w:rPr>
                <w:color w:val="000000"/>
              </w:rPr>
            </w:pPr>
            <w:r w:rsidRPr="002F2109">
              <w:rPr>
                <w:bCs/>
                <w:color w:val="000000"/>
              </w:rPr>
              <w:t>19. Yurt</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2</w:t>
            </w:r>
          </w:p>
        </w:tc>
        <w:tc>
          <w:tcPr>
            <w:tcW w:w="1495"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12</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14</w:t>
            </w:r>
          </w:p>
        </w:tc>
      </w:tr>
      <w:tr w:rsidR="00277266" w:rsidRPr="002F2109" w:rsidTr="00C34EAF">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277266" w:rsidRPr="002F2109" w:rsidRDefault="00277266" w:rsidP="00CC25DF">
            <w:pPr>
              <w:rPr>
                <w:color w:val="000000"/>
              </w:rPr>
            </w:pPr>
            <w:r>
              <w:rPr>
                <w:bCs/>
                <w:color w:val="000000"/>
              </w:rPr>
              <w:t xml:space="preserve">15. Konukevi </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18</w:t>
            </w:r>
          </w:p>
        </w:tc>
        <w:tc>
          <w:tcPr>
            <w:tcW w:w="1495"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0</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18</w:t>
            </w:r>
          </w:p>
        </w:tc>
      </w:tr>
      <w:tr w:rsidR="00277266" w:rsidRPr="002F2109" w:rsidTr="00C34EAF">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277266" w:rsidRPr="002F2109" w:rsidRDefault="00277266" w:rsidP="00CC25DF">
            <w:pPr>
              <w:rPr>
                <w:color w:val="000000"/>
              </w:rPr>
            </w:pPr>
            <w:r>
              <w:rPr>
                <w:bCs/>
                <w:color w:val="000000"/>
              </w:rPr>
              <w:t xml:space="preserve">16. </w:t>
            </w:r>
            <w:r w:rsidRPr="002F2109">
              <w:rPr>
                <w:bCs/>
                <w:color w:val="000000"/>
              </w:rPr>
              <w:t>Konukevi</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0</w:t>
            </w:r>
          </w:p>
        </w:tc>
        <w:tc>
          <w:tcPr>
            <w:tcW w:w="1495"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24</w:t>
            </w:r>
          </w:p>
        </w:tc>
        <w:tc>
          <w:tcPr>
            <w:tcW w:w="1494" w:type="dxa"/>
            <w:tcBorders>
              <w:top w:val="nil"/>
              <w:left w:val="nil"/>
              <w:bottom w:val="single" w:sz="8" w:space="0" w:color="auto"/>
              <w:right w:val="single" w:sz="8" w:space="0" w:color="auto"/>
            </w:tcBorders>
            <w:shd w:val="clear" w:color="auto" w:fill="auto"/>
            <w:noWrap/>
            <w:vAlign w:val="center"/>
            <w:hideMark/>
          </w:tcPr>
          <w:p w:rsidR="00277266" w:rsidRPr="002F2109" w:rsidRDefault="00277266" w:rsidP="00CC25DF">
            <w:pPr>
              <w:jc w:val="center"/>
              <w:rPr>
                <w:color w:val="000000"/>
              </w:rPr>
            </w:pPr>
            <w:r>
              <w:rPr>
                <w:color w:val="000000"/>
              </w:rPr>
              <w:t>24</w:t>
            </w:r>
          </w:p>
        </w:tc>
      </w:tr>
      <w:tr w:rsidR="00277266" w:rsidRPr="002F2109" w:rsidTr="00C34EAF">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tcPr>
          <w:p w:rsidR="00277266" w:rsidRDefault="00277266" w:rsidP="00CC25DF">
            <w:pPr>
              <w:rPr>
                <w:bCs/>
                <w:color w:val="000000"/>
              </w:rPr>
            </w:pPr>
            <w:r>
              <w:rPr>
                <w:color w:val="000000"/>
              </w:rPr>
              <w:t>20. Yurt (Lisansüstü Konukevi)</w:t>
            </w:r>
          </w:p>
        </w:tc>
        <w:tc>
          <w:tcPr>
            <w:tcW w:w="1494" w:type="dxa"/>
            <w:tcBorders>
              <w:top w:val="nil"/>
              <w:left w:val="nil"/>
              <w:bottom w:val="single" w:sz="8" w:space="0" w:color="auto"/>
              <w:right w:val="single" w:sz="8" w:space="0" w:color="auto"/>
            </w:tcBorders>
            <w:shd w:val="clear" w:color="auto" w:fill="auto"/>
            <w:noWrap/>
            <w:vAlign w:val="center"/>
          </w:tcPr>
          <w:p w:rsidR="00277266" w:rsidRDefault="00277266" w:rsidP="00CC25DF">
            <w:pPr>
              <w:jc w:val="center"/>
              <w:rPr>
                <w:color w:val="000000"/>
              </w:rPr>
            </w:pPr>
            <w:r>
              <w:rPr>
                <w:color w:val="000000"/>
              </w:rPr>
              <w:t>55</w:t>
            </w:r>
          </w:p>
        </w:tc>
        <w:tc>
          <w:tcPr>
            <w:tcW w:w="1495" w:type="dxa"/>
            <w:tcBorders>
              <w:top w:val="nil"/>
              <w:left w:val="nil"/>
              <w:bottom w:val="single" w:sz="8" w:space="0" w:color="auto"/>
              <w:right w:val="single" w:sz="8" w:space="0" w:color="auto"/>
            </w:tcBorders>
            <w:shd w:val="clear" w:color="auto" w:fill="auto"/>
            <w:noWrap/>
            <w:vAlign w:val="center"/>
          </w:tcPr>
          <w:p w:rsidR="00277266" w:rsidRDefault="00277266" w:rsidP="00CC25DF">
            <w:pPr>
              <w:jc w:val="center"/>
              <w:rPr>
                <w:color w:val="000000"/>
              </w:rPr>
            </w:pPr>
            <w:r>
              <w:rPr>
                <w:color w:val="000000"/>
              </w:rPr>
              <w:t>46</w:t>
            </w:r>
          </w:p>
        </w:tc>
        <w:tc>
          <w:tcPr>
            <w:tcW w:w="1494" w:type="dxa"/>
            <w:tcBorders>
              <w:top w:val="nil"/>
              <w:left w:val="nil"/>
              <w:bottom w:val="single" w:sz="8" w:space="0" w:color="auto"/>
              <w:right w:val="single" w:sz="8" w:space="0" w:color="auto"/>
            </w:tcBorders>
            <w:shd w:val="clear" w:color="auto" w:fill="auto"/>
            <w:noWrap/>
            <w:vAlign w:val="center"/>
          </w:tcPr>
          <w:p w:rsidR="00277266" w:rsidRDefault="00277266" w:rsidP="00CC25DF">
            <w:pPr>
              <w:jc w:val="center"/>
              <w:rPr>
                <w:color w:val="000000"/>
              </w:rPr>
            </w:pPr>
            <w:r>
              <w:rPr>
                <w:color w:val="000000"/>
              </w:rPr>
              <w:t>101</w:t>
            </w:r>
          </w:p>
        </w:tc>
      </w:tr>
      <w:tr w:rsidR="00277266" w:rsidRPr="002F2109" w:rsidTr="00C34EAF">
        <w:trPr>
          <w:trHeight w:val="253"/>
        </w:trPr>
        <w:tc>
          <w:tcPr>
            <w:tcW w:w="3738" w:type="dxa"/>
            <w:tcBorders>
              <w:top w:val="nil"/>
              <w:left w:val="nil"/>
              <w:bottom w:val="single" w:sz="8" w:space="0" w:color="auto"/>
              <w:right w:val="single" w:sz="8" w:space="0" w:color="auto"/>
            </w:tcBorders>
            <w:shd w:val="clear" w:color="000000" w:fill="4472C4"/>
            <w:noWrap/>
            <w:vAlign w:val="center"/>
            <w:hideMark/>
          </w:tcPr>
          <w:p w:rsidR="00277266" w:rsidRPr="002F2109" w:rsidRDefault="00277266" w:rsidP="00CC25DF">
            <w:pPr>
              <w:jc w:val="center"/>
              <w:rPr>
                <w:color w:val="FFFFFF"/>
              </w:rPr>
            </w:pPr>
            <w:r w:rsidRPr="002F2109">
              <w:rPr>
                <w:bCs/>
                <w:color w:val="FFFFFF"/>
              </w:rPr>
              <w:t xml:space="preserve">Genel Toplam </w:t>
            </w:r>
          </w:p>
        </w:tc>
        <w:tc>
          <w:tcPr>
            <w:tcW w:w="1494" w:type="dxa"/>
            <w:tcBorders>
              <w:top w:val="nil"/>
              <w:left w:val="nil"/>
              <w:bottom w:val="single" w:sz="8" w:space="0" w:color="auto"/>
              <w:right w:val="single" w:sz="8" w:space="0" w:color="auto"/>
            </w:tcBorders>
            <w:shd w:val="clear" w:color="000000" w:fill="4472C4"/>
            <w:noWrap/>
            <w:vAlign w:val="center"/>
            <w:hideMark/>
          </w:tcPr>
          <w:p w:rsidR="00277266" w:rsidRPr="002F2109" w:rsidRDefault="00277266" w:rsidP="00CC25DF">
            <w:pPr>
              <w:jc w:val="center"/>
              <w:rPr>
                <w:color w:val="FFFFFF"/>
              </w:rPr>
            </w:pPr>
            <w:r>
              <w:rPr>
                <w:bCs/>
                <w:color w:val="FFFFFF"/>
              </w:rPr>
              <w:t>381</w:t>
            </w:r>
          </w:p>
        </w:tc>
        <w:tc>
          <w:tcPr>
            <w:tcW w:w="1495" w:type="dxa"/>
            <w:tcBorders>
              <w:top w:val="nil"/>
              <w:left w:val="nil"/>
              <w:bottom w:val="single" w:sz="8" w:space="0" w:color="auto"/>
              <w:right w:val="single" w:sz="8" w:space="0" w:color="auto"/>
            </w:tcBorders>
            <w:shd w:val="clear" w:color="000000" w:fill="4472C4"/>
            <w:noWrap/>
            <w:vAlign w:val="center"/>
            <w:hideMark/>
          </w:tcPr>
          <w:p w:rsidR="00277266" w:rsidRPr="002F2109" w:rsidRDefault="00277266" w:rsidP="00CC25DF">
            <w:pPr>
              <w:jc w:val="center"/>
              <w:rPr>
                <w:color w:val="FFFFFF"/>
              </w:rPr>
            </w:pPr>
            <w:r>
              <w:rPr>
                <w:bCs/>
                <w:color w:val="FFFFFF"/>
              </w:rPr>
              <w:t>315</w:t>
            </w:r>
          </w:p>
        </w:tc>
        <w:tc>
          <w:tcPr>
            <w:tcW w:w="1494" w:type="dxa"/>
            <w:tcBorders>
              <w:top w:val="nil"/>
              <w:left w:val="nil"/>
              <w:bottom w:val="single" w:sz="8" w:space="0" w:color="auto"/>
              <w:right w:val="single" w:sz="8" w:space="0" w:color="auto"/>
            </w:tcBorders>
            <w:shd w:val="clear" w:color="000000" w:fill="4472C4"/>
            <w:noWrap/>
            <w:vAlign w:val="center"/>
            <w:hideMark/>
          </w:tcPr>
          <w:p w:rsidR="00277266" w:rsidRPr="002F2109" w:rsidRDefault="00277266" w:rsidP="00CC25DF">
            <w:pPr>
              <w:jc w:val="center"/>
              <w:rPr>
                <w:color w:val="FFFFFF"/>
              </w:rPr>
            </w:pPr>
            <w:r>
              <w:rPr>
                <w:bCs/>
                <w:color w:val="FFFFFF"/>
              </w:rPr>
              <w:t>696</w:t>
            </w:r>
          </w:p>
        </w:tc>
      </w:tr>
    </w:tbl>
    <w:p w:rsidR="00E00553" w:rsidRPr="00A62DDA" w:rsidRDefault="00E00553" w:rsidP="00E00553">
      <w:pPr>
        <w:pStyle w:val="ListeParagraf"/>
        <w:ind w:left="0"/>
        <w:jc w:val="both"/>
        <w:rPr>
          <w:b/>
        </w:rPr>
      </w:pPr>
      <w:r>
        <w:rPr>
          <w:b/>
        </w:rPr>
        <w:lastRenderedPageBreak/>
        <w:t xml:space="preserve">3. </w:t>
      </w:r>
      <w:r>
        <w:rPr>
          <w:b/>
        </w:rPr>
        <w:tab/>
      </w:r>
      <w:r w:rsidRPr="00A62DDA">
        <w:rPr>
          <w:b/>
        </w:rPr>
        <w:t>Yıllara göre yurt başvuru ve kayıtları ile ilgili istatistiki bilgi</w:t>
      </w:r>
    </w:p>
    <w:p w:rsidR="00E00553" w:rsidRPr="00E86B42" w:rsidRDefault="00E00553" w:rsidP="00E00553">
      <w:pPr>
        <w:pStyle w:val="ListeParagraf"/>
        <w:spacing w:before="60"/>
        <w:ind w:left="0"/>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373"/>
        <w:gridCol w:w="1985"/>
        <w:gridCol w:w="3064"/>
      </w:tblGrid>
      <w:tr w:rsidR="00E00553" w:rsidRPr="00E86B42" w:rsidTr="00AC6E2F">
        <w:trPr>
          <w:trHeight w:val="556"/>
        </w:trPr>
        <w:tc>
          <w:tcPr>
            <w:tcW w:w="1668" w:type="dxa"/>
            <w:shd w:val="clear" w:color="auto" w:fill="4472C4" w:themeFill="accent5"/>
            <w:vAlign w:val="center"/>
          </w:tcPr>
          <w:p w:rsidR="00E00553" w:rsidRPr="00E86B42" w:rsidRDefault="00E00553" w:rsidP="00AC6E2F">
            <w:pPr>
              <w:jc w:val="center"/>
              <w:rPr>
                <w:b/>
                <w:bCs/>
                <w:color w:val="FFFFFF"/>
              </w:rPr>
            </w:pPr>
            <w:r w:rsidRPr="00E86B42">
              <w:rPr>
                <w:b/>
                <w:bCs/>
                <w:color w:val="FFFFFF"/>
              </w:rPr>
              <w:t>Ders Yılı</w:t>
            </w:r>
          </w:p>
        </w:tc>
        <w:tc>
          <w:tcPr>
            <w:tcW w:w="1373" w:type="dxa"/>
            <w:shd w:val="clear" w:color="auto" w:fill="4472C4" w:themeFill="accent5"/>
            <w:vAlign w:val="center"/>
          </w:tcPr>
          <w:p w:rsidR="00E00553" w:rsidRPr="00E86B42" w:rsidRDefault="00E00553" w:rsidP="00AC6E2F">
            <w:pPr>
              <w:jc w:val="center"/>
              <w:rPr>
                <w:b/>
                <w:bCs/>
                <w:color w:val="FFFFFF"/>
              </w:rPr>
            </w:pPr>
            <w:r w:rsidRPr="00E86B42">
              <w:rPr>
                <w:b/>
                <w:bCs/>
                <w:color w:val="FFFFFF"/>
              </w:rPr>
              <w:t>Kapasite</w:t>
            </w:r>
          </w:p>
        </w:tc>
        <w:tc>
          <w:tcPr>
            <w:tcW w:w="1985" w:type="dxa"/>
            <w:shd w:val="clear" w:color="auto" w:fill="4472C4" w:themeFill="accent5"/>
            <w:vAlign w:val="center"/>
          </w:tcPr>
          <w:p w:rsidR="00E00553" w:rsidRPr="00E86B42" w:rsidRDefault="00E00553" w:rsidP="00AC6E2F">
            <w:pPr>
              <w:jc w:val="center"/>
              <w:rPr>
                <w:b/>
                <w:bCs/>
                <w:color w:val="FFFFFF"/>
              </w:rPr>
            </w:pPr>
            <w:r w:rsidRPr="00E86B42">
              <w:rPr>
                <w:b/>
                <w:bCs/>
                <w:color w:val="FFFFFF"/>
              </w:rPr>
              <w:t>Başvuru Sayısı</w:t>
            </w:r>
          </w:p>
        </w:tc>
        <w:tc>
          <w:tcPr>
            <w:tcW w:w="3064" w:type="dxa"/>
            <w:shd w:val="clear" w:color="auto" w:fill="4472C4" w:themeFill="accent5"/>
            <w:vAlign w:val="center"/>
          </w:tcPr>
          <w:p w:rsidR="00E00553" w:rsidRPr="00E86B42" w:rsidRDefault="00E00553" w:rsidP="00AC6E2F">
            <w:pPr>
              <w:jc w:val="center"/>
              <w:rPr>
                <w:b/>
                <w:bCs/>
                <w:color w:val="FFFFFF"/>
              </w:rPr>
            </w:pPr>
            <w:r w:rsidRPr="00E86B42">
              <w:rPr>
                <w:b/>
                <w:bCs/>
                <w:color w:val="FFFFFF"/>
              </w:rPr>
              <w:t>Kaydedilen Öğrenci Sayısı</w:t>
            </w:r>
          </w:p>
        </w:tc>
      </w:tr>
      <w:tr w:rsidR="00E00553" w:rsidRPr="00E86B42" w:rsidTr="00AC6E2F">
        <w:trPr>
          <w:trHeight w:val="293"/>
        </w:trPr>
        <w:tc>
          <w:tcPr>
            <w:tcW w:w="1668" w:type="dxa"/>
            <w:tcBorders>
              <w:top w:val="single" w:sz="8" w:space="0" w:color="4F81BD"/>
              <w:left w:val="single" w:sz="8" w:space="0" w:color="4F81BD"/>
              <w:bottom w:val="single" w:sz="8" w:space="0" w:color="4F81BD"/>
            </w:tcBorders>
            <w:shd w:val="clear" w:color="auto" w:fill="auto"/>
          </w:tcPr>
          <w:p w:rsidR="00E00553" w:rsidRPr="00E86B42" w:rsidRDefault="00E00553" w:rsidP="00AC6E2F">
            <w:pPr>
              <w:jc w:val="center"/>
              <w:rPr>
                <w:bCs/>
              </w:rPr>
            </w:pPr>
            <w:r w:rsidRPr="00E86B42">
              <w:rPr>
                <w:bCs/>
              </w:rPr>
              <w:t>2011-2012</w:t>
            </w:r>
          </w:p>
        </w:tc>
        <w:tc>
          <w:tcPr>
            <w:tcW w:w="1373" w:type="dxa"/>
            <w:tcBorders>
              <w:top w:val="single" w:sz="8" w:space="0" w:color="4F81BD"/>
              <w:bottom w:val="single" w:sz="8" w:space="0" w:color="4F81BD"/>
            </w:tcBorders>
            <w:shd w:val="clear" w:color="auto" w:fill="auto"/>
          </w:tcPr>
          <w:p w:rsidR="00E00553" w:rsidRPr="00E86B42" w:rsidRDefault="00E00553" w:rsidP="00AC6E2F">
            <w:pPr>
              <w:jc w:val="center"/>
              <w:rPr>
                <w:bCs/>
              </w:rPr>
            </w:pPr>
            <w:r w:rsidRPr="00E86B42">
              <w:rPr>
                <w:bCs/>
              </w:rPr>
              <w:t>6669</w:t>
            </w:r>
          </w:p>
        </w:tc>
        <w:tc>
          <w:tcPr>
            <w:tcW w:w="1985" w:type="dxa"/>
            <w:tcBorders>
              <w:top w:val="single" w:sz="8" w:space="0" w:color="4F81BD"/>
              <w:bottom w:val="single" w:sz="8" w:space="0" w:color="4F81BD"/>
            </w:tcBorders>
            <w:shd w:val="clear" w:color="auto" w:fill="auto"/>
          </w:tcPr>
          <w:p w:rsidR="00E00553" w:rsidRPr="00E86B42" w:rsidRDefault="00E00553" w:rsidP="00AC6E2F">
            <w:pPr>
              <w:jc w:val="center"/>
              <w:rPr>
                <w:bCs/>
              </w:rPr>
            </w:pPr>
            <w:r w:rsidRPr="00E86B42">
              <w:rPr>
                <w:bCs/>
              </w:rPr>
              <w:t>2496</w:t>
            </w:r>
          </w:p>
        </w:tc>
        <w:tc>
          <w:tcPr>
            <w:tcW w:w="3064" w:type="dxa"/>
            <w:tcBorders>
              <w:top w:val="single" w:sz="8" w:space="0" w:color="4F81BD"/>
              <w:bottom w:val="single" w:sz="8" w:space="0" w:color="4F81BD"/>
              <w:right w:val="single" w:sz="8" w:space="0" w:color="4F81BD"/>
            </w:tcBorders>
            <w:shd w:val="clear" w:color="auto" w:fill="auto"/>
          </w:tcPr>
          <w:p w:rsidR="00E00553" w:rsidRPr="00E86B42" w:rsidRDefault="00E00553" w:rsidP="00AC6E2F">
            <w:pPr>
              <w:jc w:val="center"/>
              <w:rPr>
                <w:bCs/>
              </w:rPr>
            </w:pPr>
            <w:r w:rsidRPr="00E86B42">
              <w:rPr>
                <w:bCs/>
              </w:rPr>
              <w:t>2071</w:t>
            </w:r>
          </w:p>
        </w:tc>
      </w:tr>
      <w:tr w:rsidR="00E00553" w:rsidRPr="00E86B42" w:rsidTr="00AC6E2F">
        <w:trPr>
          <w:trHeight w:val="278"/>
        </w:trPr>
        <w:tc>
          <w:tcPr>
            <w:tcW w:w="1668" w:type="dxa"/>
            <w:shd w:val="clear" w:color="auto" w:fill="auto"/>
          </w:tcPr>
          <w:p w:rsidR="00E00553" w:rsidRPr="00E86B42" w:rsidRDefault="00E00553" w:rsidP="00AC6E2F">
            <w:pPr>
              <w:jc w:val="center"/>
              <w:rPr>
                <w:bCs/>
              </w:rPr>
            </w:pPr>
            <w:r w:rsidRPr="00E86B42">
              <w:rPr>
                <w:bCs/>
              </w:rPr>
              <w:t>2012-2013</w:t>
            </w:r>
          </w:p>
        </w:tc>
        <w:tc>
          <w:tcPr>
            <w:tcW w:w="1373" w:type="dxa"/>
            <w:shd w:val="clear" w:color="auto" w:fill="auto"/>
          </w:tcPr>
          <w:p w:rsidR="00E00553" w:rsidRPr="00E86B42" w:rsidRDefault="00E00553" w:rsidP="00AC6E2F">
            <w:pPr>
              <w:jc w:val="center"/>
              <w:rPr>
                <w:bCs/>
              </w:rPr>
            </w:pPr>
            <w:r w:rsidRPr="00E86B42">
              <w:rPr>
                <w:bCs/>
              </w:rPr>
              <w:t>6661</w:t>
            </w:r>
          </w:p>
        </w:tc>
        <w:tc>
          <w:tcPr>
            <w:tcW w:w="1985" w:type="dxa"/>
            <w:shd w:val="clear" w:color="auto" w:fill="auto"/>
          </w:tcPr>
          <w:p w:rsidR="00E00553" w:rsidRPr="00E86B42" w:rsidRDefault="00E00553" w:rsidP="00AC6E2F">
            <w:pPr>
              <w:jc w:val="center"/>
              <w:rPr>
                <w:bCs/>
              </w:rPr>
            </w:pPr>
            <w:r w:rsidRPr="00E86B42">
              <w:rPr>
                <w:bCs/>
              </w:rPr>
              <w:t>2164</w:t>
            </w:r>
          </w:p>
        </w:tc>
        <w:tc>
          <w:tcPr>
            <w:tcW w:w="3064" w:type="dxa"/>
            <w:shd w:val="clear" w:color="auto" w:fill="auto"/>
          </w:tcPr>
          <w:p w:rsidR="00E00553" w:rsidRPr="00E86B42" w:rsidRDefault="00E00553" w:rsidP="00AC6E2F">
            <w:pPr>
              <w:jc w:val="center"/>
              <w:rPr>
                <w:bCs/>
              </w:rPr>
            </w:pPr>
            <w:r w:rsidRPr="00E86B42">
              <w:rPr>
                <w:bCs/>
              </w:rPr>
              <w:t>1731</w:t>
            </w:r>
          </w:p>
        </w:tc>
      </w:tr>
      <w:tr w:rsidR="00E00553" w:rsidRPr="00E86B42" w:rsidTr="00AC6E2F">
        <w:trPr>
          <w:trHeight w:val="293"/>
        </w:trPr>
        <w:tc>
          <w:tcPr>
            <w:tcW w:w="1668" w:type="dxa"/>
            <w:tcBorders>
              <w:top w:val="single" w:sz="8" w:space="0" w:color="4F81BD"/>
              <w:left w:val="single" w:sz="8" w:space="0" w:color="4F81BD"/>
              <w:bottom w:val="single" w:sz="8" w:space="0" w:color="4F81BD"/>
            </w:tcBorders>
            <w:shd w:val="clear" w:color="auto" w:fill="auto"/>
          </w:tcPr>
          <w:p w:rsidR="00E00553" w:rsidRPr="00E86B42" w:rsidRDefault="00E00553" w:rsidP="00AC6E2F">
            <w:pPr>
              <w:jc w:val="center"/>
              <w:rPr>
                <w:bCs/>
              </w:rPr>
            </w:pPr>
            <w:r w:rsidRPr="00E86B42">
              <w:rPr>
                <w:bCs/>
              </w:rPr>
              <w:t>2013-2014</w:t>
            </w:r>
          </w:p>
        </w:tc>
        <w:tc>
          <w:tcPr>
            <w:tcW w:w="1373" w:type="dxa"/>
            <w:tcBorders>
              <w:top w:val="single" w:sz="8" w:space="0" w:color="4F81BD"/>
              <w:bottom w:val="single" w:sz="8" w:space="0" w:color="4F81BD"/>
            </w:tcBorders>
            <w:shd w:val="clear" w:color="auto" w:fill="auto"/>
          </w:tcPr>
          <w:p w:rsidR="00E00553" w:rsidRPr="00E86B42" w:rsidRDefault="00E00553" w:rsidP="00AC6E2F">
            <w:pPr>
              <w:jc w:val="center"/>
              <w:rPr>
                <w:bCs/>
              </w:rPr>
            </w:pPr>
            <w:r w:rsidRPr="00E86B42">
              <w:rPr>
                <w:bCs/>
              </w:rPr>
              <w:t>6647</w:t>
            </w:r>
          </w:p>
        </w:tc>
        <w:tc>
          <w:tcPr>
            <w:tcW w:w="1985" w:type="dxa"/>
            <w:tcBorders>
              <w:top w:val="single" w:sz="8" w:space="0" w:color="4F81BD"/>
              <w:bottom w:val="single" w:sz="8" w:space="0" w:color="4F81BD"/>
            </w:tcBorders>
            <w:shd w:val="clear" w:color="auto" w:fill="auto"/>
          </w:tcPr>
          <w:p w:rsidR="00E00553" w:rsidRPr="00E86B42" w:rsidRDefault="00E00553" w:rsidP="00AC6E2F">
            <w:pPr>
              <w:jc w:val="center"/>
              <w:rPr>
                <w:bCs/>
              </w:rPr>
            </w:pPr>
            <w:r w:rsidRPr="00E86B42">
              <w:rPr>
                <w:bCs/>
              </w:rPr>
              <w:t>2200</w:t>
            </w:r>
          </w:p>
        </w:tc>
        <w:tc>
          <w:tcPr>
            <w:tcW w:w="3064" w:type="dxa"/>
            <w:tcBorders>
              <w:top w:val="single" w:sz="8" w:space="0" w:color="4F81BD"/>
              <w:bottom w:val="single" w:sz="8" w:space="0" w:color="4F81BD"/>
              <w:right w:val="single" w:sz="8" w:space="0" w:color="4F81BD"/>
            </w:tcBorders>
            <w:shd w:val="clear" w:color="auto" w:fill="auto"/>
          </w:tcPr>
          <w:p w:rsidR="00E00553" w:rsidRPr="00E86B42" w:rsidRDefault="00E00553" w:rsidP="00AC6E2F">
            <w:pPr>
              <w:jc w:val="center"/>
              <w:rPr>
                <w:bCs/>
              </w:rPr>
            </w:pPr>
            <w:r w:rsidRPr="00E86B42">
              <w:rPr>
                <w:bCs/>
              </w:rPr>
              <w:t>1775</w:t>
            </w:r>
          </w:p>
        </w:tc>
      </w:tr>
      <w:tr w:rsidR="00E00553" w:rsidRPr="00E86B42" w:rsidTr="00AC6E2F">
        <w:trPr>
          <w:trHeight w:val="293"/>
        </w:trPr>
        <w:tc>
          <w:tcPr>
            <w:tcW w:w="1668" w:type="dxa"/>
            <w:tcBorders>
              <w:top w:val="single" w:sz="8" w:space="0" w:color="4F81BD"/>
              <w:left w:val="single" w:sz="8" w:space="0" w:color="4F81BD"/>
              <w:bottom w:val="single" w:sz="8" w:space="0" w:color="4F81BD"/>
            </w:tcBorders>
            <w:shd w:val="clear" w:color="auto" w:fill="auto"/>
          </w:tcPr>
          <w:p w:rsidR="00E00553" w:rsidRPr="00E86B42" w:rsidRDefault="00E00553" w:rsidP="00AC6E2F">
            <w:pPr>
              <w:jc w:val="center"/>
              <w:rPr>
                <w:bCs/>
              </w:rPr>
            </w:pPr>
            <w:r w:rsidRPr="00E86B42">
              <w:rPr>
                <w:bCs/>
              </w:rPr>
              <w:t>2014-2015</w:t>
            </w:r>
          </w:p>
        </w:tc>
        <w:tc>
          <w:tcPr>
            <w:tcW w:w="1373" w:type="dxa"/>
            <w:tcBorders>
              <w:top w:val="single" w:sz="8" w:space="0" w:color="4F81BD"/>
              <w:bottom w:val="single" w:sz="8" w:space="0" w:color="4F81BD"/>
            </w:tcBorders>
            <w:shd w:val="clear" w:color="auto" w:fill="auto"/>
          </w:tcPr>
          <w:p w:rsidR="00E00553" w:rsidRPr="00E86B42" w:rsidRDefault="00E00553" w:rsidP="00AC6E2F">
            <w:pPr>
              <w:jc w:val="center"/>
              <w:rPr>
                <w:bCs/>
              </w:rPr>
            </w:pPr>
            <w:r w:rsidRPr="00E86B42">
              <w:rPr>
                <w:bCs/>
              </w:rPr>
              <w:t>7339</w:t>
            </w:r>
          </w:p>
        </w:tc>
        <w:tc>
          <w:tcPr>
            <w:tcW w:w="1985" w:type="dxa"/>
            <w:tcBorders>
              <w:top w:val="single" w:sz="8" w:space="0" w:color="4F81BD"/>
              <w:bottom w:val="single" w:sz="8" w:space="0" w:color="4F81BD"/>
            </w:tcBorders>
            <w:shd w:val="clear" w:color="auto" w:fill="auto"/>
          </w:tcPr>
          <w:p w:rsidR="00E00553" w:rsidRPr="00E86B42" w:rsidRDefault="00E00553" w:rsidP="00AC6E2F">
            <w:pPr>
              <w:jc w:val="center"/>
              <w:rPr>
                <w:bCs/>
              </w:rPr>
            </w:pPr>
            <w:r w:rsidRPr="00E86B42">
              <w:rPr>
                <w:bCs/>
              </w:rPr>
              <w:t>2364</w:t>
            </w:r>
          </w:p>
        </w:tc>
        <w:tc>
          <w:tcPr>
            <w:tcW w:w="3064" w:type="dxa"/>
            <w:tcBorders>
              <w:top w:val="single" w:sz="8" w:space="0" w:color="4F81BD"/>
              <w:bottom w:val="single" w:sz="8" w:space="0" w:color="4F81BD"/>
              <w:right w:val="single" w:sz="8" w:space="0" w:color="4F81BD"/>
            </w:tcBorders>
            <w:shd w:val="clear" w:color="auto" w:fill="auto"/>
          </w:tcPr>
          <w:p w:rsidR="00E00553" w:rsidRPr="00E86B42" w:rsidRDefault="00E00553" w:rsidP="00AC6E2F">
            <w:pPr>
              <w:jc w:val="center"/>
              <w:rPr>
                <w:bCs/>
              </w:rPr>
            </w:pPr>
            <w:r w:rsidRPr="00E86B42">
              <w:rPr>
                <w:bCs/>
              </w:rPr>
              <w:t>2095</w:t>
            </w:r>
          </w:p>
        </w:tc>
      </w:tr>
      <w:tr w:rsidR="00E00553" w:rsidRPr="00E86B42" w:rsidTr="00AC6E2F">
        <w:trPr>
          <w:trHeight w:val="278"/>
        </w:trPr>
        <w:tc>
          <w:tcPr>
            <w:tcW w:w="1668" w:type="dxa"/>
            <w:tcBorders>
              <w:top w:val="single" w:sz="8" w:space="0" w:color="4F81BD"/>
              <w:left w:val="single" w:sz="8" w:space="0" w:color="4F81BD"/>
              <w:bottom w:val="single" w:sz="8" w:space="0" w:color="4F81BD"/>
            </w:tcBorders>
            <w:shd w:val="clear" w:color="auto" w:fill="auto"/>
          </w:tcPr>
          <w:p w:rsidR="00E00553" w:rsidRPr="00E86B42" w:rsidRDefault="00E00553" w:rsidP="00AC6E2F">
            <w:pPr>
              <w:jc w:val="center"/>
              <w:rPr>
                <w:bCs/>
              </w:rPr>
            </w:pPr>
            <w:r w:rsidRPr="00E86B42">
              <w:rPr>
                <w:bCs/>
              </w:rPr>
              <w:t>2015-2016</w:t>
            </w:r>
          </w:p>
        </w:tc>
        <w:tc>
          <w:tcPr>
            <w:tcW w:w="1373" w:type="dxa"/>
            <w:tcBorders>
              <w:top w:val="single" w:sz="8" w:space="0" w:color="4F81BD"/>
              <w:bottom w:val="single" w:sz="8" w:space="0" w:color="4F81BD"/>
            </w:tcBorders>
            <w:shd w:val="clear" w:color="auto" w:fill="auto"/>
          </w:tcPr>
          <w:p w:rsidR="00E00553" w:rsidRPr="00E86B42" w:rsidRDefault="00E00553" w:rsidP="00AC6E2F">
            <w:pPr>
              <w:jc w:val="center"/>
              <w:rPr>
                <w:bCs/>
              </w:rPr>
            </w:pPr>
            <w:r w:rsidRPr="00E86B42">
              <w:rPr>
                <w:bCs/>
              </w:rPr>
              <w:t>7328</w:t>
            </w:r>
          </w:p>
        </w:tc>
        <w:tc>
          <w:tcPr>
            <w:tcW w:w="1985" w:type="dxa"/>
            <w:tcBorders>
              <w:top w:val="single" w:sz="8" w:space="0" w:color="4F81BD"/>
              <w:bottom w:val="single" w:sz="8" w:space="0" w:color="4F81BD"/>
            </w:tcBorders>
            <w:shd w:val="clear" w:color="auto" w:fill="auto"/>
          </w:tcPr>
          <w:p w:rsidR="00E00553" w:rsidRPr="00E86B42" w:rsidRDefault="00E00553" w:rsidP="00AC6E2F">
            <w:pPr>
              <w:jc w:val="center"/>
              <w:rPr>
                <w:bCs/>
              </w:rPr>
            </w:pPr>
            <w:r w:rsidRPr="00E86B42">
              <w:rPr>
                <w:bCs/>
              </w:rPr>
              <w:t>2490</w:t>
            </w:r>
          </w:p>
        </w:tc>
        <w:tc>
          <w:tcPr>
            <w:tcW w:w="3064" w:type="dxa"/>
            <w:tcBorders>
              <w:top w:val="single" w:sz="8" w:space="0" w:color="4F81BD"/>
              <w:bottom w:val="single" w:sz="8" w:space="0" w:color="4F81BD"/>
              <w:right w:val="single" w:sz="8" w:space="0" w:color="4F81BD"/>
            </w:tcBorders>
            <w:shd w:val="clear" w:color="auto" w:fill="auto"/>
          </w:tcPr>
          <w:p w:rsidR="00E00553" w:rsidRPr="00E86B42" w:rsidRDefault="00E00553" w:rsidP="00AC6E2F">
            <w:pPr>
              <w:jc w:val="center"/>
              <w:rPr>
                <w:bCs/>
              </w:rPr>
            </w:pPr>
            <w:r w:rsidRPr="00E86B42">
              <w:rPr>
                <w:bCs/>
              </w:rPr>
              <w:t>2057</w:t>
            </w:r>
          </w:p>
        </w:tc>
      </w:tr>
      <w:tr w:rsidR="00E00553" w:rsidRPr="00E86B42" w:rsidTr="00AC6E2F">
        <w:trPr>
          <w:trHeight w:val="293"/>
        </w:trPr>
        <w:tc>
          <w:tcPr>
            <w:tcW w:w="1668" w:type="dxa"/>
            <w:tcBorders>
              <w:top w:val="single" w:sz="8" w:space="0" w:color="4F81BD"/>
              <w:left w:val="single" w:sz="8" w:space="0" w:color="4F81BD"/>
              <w:bottom w:val="single" w:sz="8" w:space="0" w:color="4F81BD"/>
            </w:tcBorders>
            <w:shd w:val="clear" w:color="auto" w:fill="auto"/>
          </w:tcPr>
          <w:p w:rsidR="00E00553" w:rsidRPr="00E86B42" w:rsidRDefault="00E00553" w:rsidP="00AC6E2F">
            <w:pPr>
              <w:jc w:val="center"/>
              <w:rPr>
                <w:bCs/>
              </w:rPr>
            </w:pPr>
            <w:r w:rsidRPr="00E86B42">
              <w:rPr>
                <w:bCs/>
              </w:rPr>
              <w:t>2016-2017</w:t>
            </w:r>
          </w:p>
        </w:tc>
        <w:tc>
          <w:tcPr>
            <w:tcW w:w="1373" w:type="dxa"/>
            <w:tcBorders>
              <w:top w:val="single" w:sz="8" w:space="0" w:color="4F81BD"/>
              <w:bottom w:val="single" w:sz="8" w:space="0" w:color="4F81BD"/>
            </w:tcBorders>
            <w:shd w:val="clear" w:color="auto" w:fill="auto"/>
          </w:tcPr>
          <w:p w:rsidR="00E00553" w:rsidRPr="00E86B42" w:rsidRDefault="00E00553" w:rsidP="00AC6E2F">
            <w:pPr>
              <w:jc w:val="center"/>
              <w:rPr>
                <w:bCs/>
              </w:rPr>
            </w:pPr>
            <w:r w:rsidRPr="00E86B42">
              <w:rPr>
                <w:bCs/>
              </w:rPr>
              <w:t>7348</w:t>
            </w:r>
          </w:p>
        </w:tc>
        <w:tc>
          <w:tcPr>
            <w:tcW w:w="1985" w:type="dxa"/>
            <w:tcBorders>
              <w:top w:val="single" w:sz="8" w:space="0" w:color="4F81BD"/>
              <w:bottom w:val="single" w:sz="8" w:space="0" w:color="4F81BD"/>
            </w:tcBorders>
            <w:shd w:val="clear" w:color="auto" w:fill="auto"/>
          </w:tcPr>
          <w:p w:rsidR="00E00553" w:rsidRPr="00E86B42" w:rsidRDefault="00E00553" w:rsidP="00AC6E2F">
            <w:pPr>
              <w:jc w:val="center"/>
              <w:rPr>
                <w:bCs/>
              </w:rPr>
            </w:pPr>
            <w:r w:rsidRPr="00E86B42">
              <w:rPr>
                <w:bCs/>
              </w:rPr>
              <w:t>2407</w:t>
            </w:r>
          </w:p>
        </w:tc>
        <w:tc>
          <w:tcPr>
            <w:tcW w:w="3064" w:type="dxa"/>
            <w:tcBorders>
              <w:top w:val="single" w:sz="8" w:space="0" w:color="4F81BD"/>
              <w:bottom w:val="single" w:sz="8" w:space="0" w:color="4F81BD"/>
              <w:right w:val="single" w:sz="8" w:space="0" w:color="4F81BD"/>
            </w:tcBorders>
            <w:shd w:val="clear" w:color="auto" w:fill="auto"/>
          </w:tcPr>
          <w:p w:rsidR="00E00553" w:rsidRPr="00E86B42" w:rsidRDefault="00E00553" w:rsidP="00AC6E2F">
            <w:pPr>
              <w:jc w:val="center"/>
              <w:rPr>
                <w:bCs/>
              </w:rPr>
            </w:pPr>
            <w:r w:rsidRPr="00E86B42">
              <w:rPr>
                <w:bCs/>
              </w:rPr>
              <w:t>1875</w:t>
            </w:r>
          </w:p>
        </w:tc>
      </w:tr>
      <w:tr w:rsidR="00E00553" w:rsidRPr="00E86B42" w:rsidTr="00AC6E2F">
        <w:trPr>
          <w:trHeight w:val="293"/>
        </w:trPr>
        <w:tc>
          <w:tcPr>
            <w:tcW w:w="1668" w:type="dxa"/>
            <w:tcBorders>
              <w:top w:val="single" w:sz="8" w:space="0" w:color="4F81BD"/>
              <w:left w:val="single" w:sz="8" w:space="0" w:color="4F81BD"/>
              <w:bottom w:val="single" w:sz="8" w:space="0" w:color="4F81BD"/>
            </w:tcBorders>
            <w:shd w:val="clear" w:color="auto" w:fill="auto"/>
          </w:tcPr>
          <w:p w:rsidR="00E00553" w:rsidRPr="00E86B42" w:rsidRDefault="00E00553" w:rsidP="00AC6E2F">
            <w:pPr>
              <w:jc w:val="center"/>
              <w:rPr>
                <w:bCs/>
              </w:rPr>
            </w:pPr>
            <w:r w:rsidRPr="00E86B42">
              <w:rPr>
                <w:bCs/>
              </w:rPr>
              <w:t>2017-2018</w:t>
            </w:r>
          </w:p>
        </w:tc>
        <w:tc>
          <w:tcPr>
            <w:tcW w:w="1373" w:type="dxa"/>
            <w:tcBorders>
              <w:top w:val="single" w:sz="8" w:space="0" w:color="4F81BD"/>
              <w:bottom w:val="single" w:sz="8" w:space="0" w:color="4F81BD"/>
            </w:tcBorders>
            <w:shd w:val="clear" w:color="auto" w:fill="auto"/>
          </w:tcPr>
          <w:p w:rsidR="00E00553" w:rsidRPr="00E86B42" w:rsidRDefault="00E00553" w:rsidP="00AC6E2F">
            <w:pPr>
              <w:jc w:val="center"/>
              <w:rPr>
                <w:bCs/>
              </w:rPr>
            </w:pPr>
            <w:r w:rsidRPr="00E86B42">
              <w:rPr>
                <w:bCs/>
              </w:rPr>
              <w:t>7348</w:t>
            </w:r>
          </w:p>
        </w:tc>
        <w:tc>
          <w:tcPr>
            <w:tcW w:w="1985" w:type="dxa"/>
            <w:tcBorders>
              <w:top w:val="single" w:sz="8" w:space="0" w:color="4F81BD"/>
              <w:bottom w:val="single" w:sz="8" w:space="0" w:color="4F81BD"/>
            </w:tcBorders>
            <w:shd w:val="clear" w:color="auto" w:fill="auto"/>
          </w:tcPr>
          <w:p w:rsidR="00E00553" w:rsidRPr="00E86B42" w:rsidRDefault="00E00553" w:rsidP="00AC6E2F">
            <w:pPr>
              <w:jc w:val="center"/>
              <w:rPr>
                <w:bCs/>
              </w:rPr>
            </w:pPr>
            <w:r w:rsidRPr="00E86B42">
              <w:rPr>
                <w:bCs/>
              </w:rPr>
              <w:t>2215</w:t>
            </w:r>
          </w:p>
        </w:tc>
        <w:tc>
          <w:tcPr>
            <w:tcW w:w="3064" w:type="dxa"/>
            <w:tcBorders>
              <w:top w:val="single" w:sz="8" w:space="0" w:color="4F81BD"/>
              <w:bottom w:val="single" w:sz="8" w:space="0" w:color="4F81BD"/>
              <w:right w:val="single" w:sz="8" w:space="0" w:color="4F81BD"/>
            </w:tcBorders>
            <w:shd w:val="clear" w:color="auto" w:fill="auto"/>
          </w:tcPr>
          <w:p w:rsidR="00E00553" w:rsidRPr="00E86B42" w:rsidRDefault="00E00553" w:rsidP="00AC6E2F">
            <w:pPr>
              <w:jc w:val="center"/>
              <w:rPr>
                <w:bCs/>
              </w:rPr>
            </w:pPr>
            <w:r w:rsidRPr="00E86B42">
              <w:rPr>
                <w:bCs/>
              </w:rPr>
              <w:t>1922</w:t>
            </w:r>
          </w:p>
        </w:tc>
      </w:tr>
      <w:tr w:rsidR="00E00553" w:rsidRPr="00E86B42" w:rsidTr="00AC6E2F">
        <w:trPr>
          <w:trHeight w:val="293"/>
        </w:trPr>
        <w:tc>
          <w:tcPr>
            <w:tcW w:w="1668" w:type="dxa"/>
            <w:tcBorders>
              <w:top w:val="single" w:sz="8" w:space="0" w:color="4F81BD"/>
              <w:left w:val="single" w:sz="8" w:space="0" w:color="4F81BD"/>
              <w:bottom w:val="single" w:sz="8" w:space="0" w:color="4F81BD"/>
            </w:tcBorders>
            <w:shd w:val="clear" w:color="auto" w:fill="auto"/>
          </w:tcPr>
          <w:p w:rsidR="00E00553" w:rsidRPr="00E86B42" w:rsidRDefault="00E00553" w:rsidP="00AC6E2F">
            <w:pPr>
              <w:jc w:val="center"/>
              <w:rPr>
                <w:bCs/>
              </w:rPr>
            </w:pPr>
            <w:r w:rsidRPr="00E86B42">
              <w:rPr>
                <w:bCs/>
              </w:rPr>
              <w:t>2018-2019</w:t>
            </w:r>
          </w:p>
        </w:tc>
        <w:tc>
          <w:tcPr>
            <w:tcW w:w="1373" w:type="dxa"/>
            <w:tcBorders>
              <w:top w:val="single" w:sz="8" w:space="0" w:color="4F81BD"/>
              <w:bottom w:val="single" w:sz="8" w:space="0" w:color="4F81BD"/>
            </w:tcBorders>
            <w:shd w:val="clear" w:color="auto" w:fill="auto"/>
          </w:tcPr>
          <w:p w:rsidR="00E00553" w:rsidRPr="00E86B42" w:rsidRDefault="00E00553" w:rsidP="00AC6E2F">
            <w:pPr>
              <w:jc w:val="center"/>
              <w:rPr>
                <w:bCs/>
              </w:rPr>
            </w:pPr>
            <w:r w:rsidRPr="00E86B42">
              <w:rPr>
                <w:bCs/>
              </w:rPr>
              <w:t>7358</w:t>
            </w:r>
          </w:p>
        </w:tc>
        <w:tc>
          <w:tcPr>
            <w:tcW w:w="1985" w:type="dxa"/>
            <w:tcBorders>
              <w:top w:val="single" w:sz="8" w:space="0" w:color="4F81BD"/>
              <w:bottom w:val="single" w:sz="8" w:space="0" w:color="4F81BD"/>
            </w:tcBorders>
            <w:shd w:val="clear" w:color="auto" w:fill="auto"/>
          </w:tcPr>
          <w:p w:rsidR="00E00553" w:rsidRPr="00E86B42" w:rsidRDefault="00E00553" w:rsidP="00AC6E2F">
            <w:pPr>
              <w:jc w:val="center"/>
              <w:rPr>
                <w:bCs/>
              </w:rPr>
            </w:pPr>
            <w:r w:rsidRPr="00E86B42">
              <w:rPr>
                <w:bCs/>
              </w:rPr>
              <w:t>2297</w:t>
            </w:r>
          </w:p>
        </w:tc>
        <w:tc>
          <w:tcPr>
            <w:tcW w:w="3064" w:type="dxa"/>
            <w:tcBorders>
              <w:top w:val="single" w:sz="8" w:space="0" w:color="4F81BD"/>
              <w:bottom w:val="single" w:sz="8" w:space="0" w:color="4F81BD"/>
              <w:right w:val="single" w:sz="8" w:space="0" w:color="4F81BD"/>
            </w:tcBorders>
            <w:shd w:val="clear" w:color="auto" w:fill="auto"/>
          </w:tcPr>
          <w:p w:rsidR="00E00553" w:rsidRPr="00E86B42" w:rsidRDefault="00E00553" w:rsidP="00AC6E2F">
            <w:pPr>
              <w:jc w:val="center"/>
              <w:rPr>
                <w:bCs/>
              </w:rPr>
            </w:pPr>
            <w:r>
              <w:rPr>
                <w:bCs/>
              </w:rPr>
              <w:t>2052</w:t>
            </w:r>
          </w:p>
        </w:tc>
      </w:tr>
      <w:tr w:rsidR="00E00553" w:rsidRPr="00E86B42" w:rsidTr="00AC6E2F">
        <w:trPr>
          <w:trHeight w:val="293"/>
        </w:trPr>
        <w:tc>
          <w:tcPr>
            <w:tcW w:w="1668" w:type="dxa"/>
            <w:tcBorders>
              <w:top w:val="single" w:sz="8" w:space="0" w:color="4F81BD"/>
              <w:left w:val="single" w:sz="8" w:space="0" w:color="4F81BD"/>
              <w:bottom w:val="single" w:sz="8" w:space="0" w:color="4F81BD"/>
            </w:tcBorders>
            <w:shd w:val="clear" w:color="auto" w:fill="auto"/>
          </w:tcPr>
          <w:p w:rsidR="00E00553" w:rsidRPr="00E86B42" w:rsidRDefault="00E00553" w:rsidP="00AC6E2F">
            <w:pPr>
              <w:jc w:val="center"/>
              <w:rPr>
                <w:bCs/>
              </w:rPr>
            </w:pPr>
            <w:r>
              <w:rPr>
                <w:bCs/>
              </w:rPr>
              <w:t>2019-2020</w:t>
            </w:r>
          </w:p>
        </w:tc>
        <w:tc>
          <w:tcPr>
            <w:tcW w:w="1373" w:type="dxa"/>
            <w:tcBorders>
              <w:top w:val="single" w:sz="8" w:space="0" w:color="4F81BD"/>
              <w:bottom w:val="single" w:sz="8" w:space="0" w:color="4F81BD"/>
            </w:tcBorders>
            <w:shd w:val="clear" w:color="auto" w:fill="auto"/>
          </w:tcPr>
          <w:p w:rsidR="00E00553" w:rsidRPr="00E86B42" w:rsidRDefault="00E00553" w:rsidP="00AC6E2F">
            <w:pPr>
              <w:jc w:val="center"/>
              <w:rPr>
                <w:bCs/>
              </w:rPr>
            </w:pPr>
            <w:r>
              <w:rPr>
                <w:bCs/>
              </w:rPr>
              <w:t>7286</w:t>
            </w:r>
          </w:p>
        </w:tc>
        <w:tc>
          <w:tcPr>
            <w:tcW w:w="1985" w:type="dxa"/>
            <w:tcBorders>
              <w:top w:val="single" w:sz="8" w:space="0" w:color="4F81BD"/>
              <w:bottom w:val="single" w:sz="8" w:space="0" w:color="4F81BD"/>
            </w:tcBorders>
            <w:shd w:val="clear" w:color="auto" w:fill="auto"/>
          </w:tcPr>
          <w:p w:rsidR="00E00553" w:rsidRPr="00E86B42" w:rsidRDefault="00E00553" w:rsidP="00AC6E2F">
            <w:pPr>
              <w:jc w:val="center"/>
              <w:rPr>
                <w:bCs/>
              </w:rPr>
            </w:pPr>
            <w:r>
              <w:rPr>
                <w:bCs/>
              </w:rPr>
              <w:t>2628</w:t>
            </w:r>
          </w:p>
        </w:tc>
        <w:tc>
          <w:tcPr>
            <w:tcW w:w="3064" w:type="dxa"/>
            <w:tcBorders>
              <w:top w:val="single" w:sz="8" w:space="0" w:color="4F81BD"/>
              <w:bottom w:val="single" w:sz="8" w:space="0" w:color="4F81BD"/>
              <w:right w:val="single" w:sz="8" w:space="0" w:color="4F81BD"/>
            </w:tcBorders>
            <w:shd w:val="clear" w:color="auto" w:fill="auto"/>
          </w:tcPr>
          <w:p w:rsidR="00E00553" w:rsidRPr="00E86B42" w:rsidRDefault="00625C31" w:rsidP="00AC6E2F">
            <w:pPr>
              <w:jc w:val="center"/>
              <w:rPr>
                <w:bCs/>
              </w:rPr>
            </w:pPr>
            <w:r>
              <w:rPr>
                <w:bCs/>
              </w:rPr>
              <w:t>2255</w:t>
            </w:r>
          </w:p>
        </w:tc>
      </w:tr>
      <w:tr w:rsidR="00465ED4" w:rsidRPr="00E86B42" w:rsidTr="00AC6E2F">
        <w:trPr>
          <w:trHeight w:val="293"/>
        </w:trPr>
        <w:tc>
          <w:tcPr>
            <w:tcW w:w="1668" w:type="dxa"/>
            <w:tcBorders>
              <w:top w:val="single" w:sz="8" w:space="0" w:color="4F81BD"/>
              <w:left w:val="single" w:sz="8" w:space="0" w:color="4F81BD"/>
              <w:bottom w:val="single" w:sz="8" w:space="0" w:color="4F81BD"/>
            </w:tcBorders>
            <w:shd w:val="clear" w:color="auto" w:fill="auto"/>
          </w:tcPr>
          <w:p w:rsidR="00465ED4" w:rsidRDefault="00465ED4" w:rsidP="00AC6E2F">
            <w:pPr>
              <w:jc w:val="center"/>
              <w:rPr>
                <w:bCs/>
              </w:rPr>
            </w:pPr>
            <w:r>
              <w:rPr>
                <w:bCs/>
              </w:rPr>
              <w:t>2020-2021</w:t>
            </w:r>
          </w:p>
        </w:tc>
        <w:tc>
          <w:tcPr>
            <w:tcW w:w="1373" w:type="dxa"/>
            <w:tcBorders>
              <w:top w:val="single" w:sz="8" w:space="0" w:color="4F81BD"/>
              <w:bottom w:val="single" w:sz="8" w:space="0" w:color="4F81BD"/>
            </w:tcBorders>
            <w:shd w:val="clear" w:color="auto" w:fill="auto"/>
          </w:tcPr>
          <w:p w:rsidR="00465ED4" w:rsidRDefault="00465ED4" w:rsidP="00AC6E2F">
            <w:pPr>
              <w:jc w:val="center"/>
              <w:rPr>
                <w:bCs/>
              </w:rPr>
            </w:pPr>
            <w:r>
              <w:rPr>
                <w:bCs/>
              </w:rPr>
              <w:t>7294</w:t>
            </w:r>
          </w:p>
        </w:tc>
        <w:tc>
          <w:tcPr>
            <w:tcW w:w="1985" w:type="dxa"/>
            <w:tcBorders>
              <w:top w:val="single" w:sz="8" w:space="0" w:color="4F81BD"/>
              <w:bottom w:val="single" w:sz="8" w:space="0" w:color="4F81BD"/>
            </w:tcBorders>
            <w:shd w:val="clear" w:color="auto" w:fill="auto"/>
          </w:tcPr>
          <w:p w:rsidR="00465ED4" w:rsidRDefault="00625C31" w:rsidP="00AC6E2F">
            <w:pPr>
              <w:jc w:val="center"/>
              <w:rPr>
                <w:bCs/>
              </w:rPr>
            </w:pPr>
            <w:r>
              <w:rPr>
                <w:bCs/>
              </w:rPr>
              <w:t>2107</w:t>
            </w:r>
          </w:p>
        </w:tc>
        <w:tc>
          <w:tcPr>
            <w:tcW w:w="3064" w:type="dxa"/>
            <w:tcBorders>
              <w:top w:val="single" w:sz="8" w:space="0" w:color="4F81BD"/>
              <w:bottom w:val="single" w:sz="8" w:space="0" w:color="4F81BD"/>
              <w:right w:val="single" w:sz="8" w:space="0" w:color="4F81BD"/>
            </w:tcBorders>
            <w:shd w:val="clear" w:color="auto" w:fill="auto"/>
          </w:tcPr>
          <w:p w:rsidR="00465ED4" w:rsidRDefault="00625C31" w:rsidP="00AC6E2F">
            <w:pPr>
              <w:jc w:val="center"/>
              <w:rPr>
                <w:bCs/>
              </w:rPr>
            </w:pPr>
            <w:r>
              <w:rPr>
                <w:bCs/>
              </w:rPr>
              <w:t>----</w:t>
            </w:r>
          </w:p>
        </w:tc>
      </w:tr>
      <w:tr w:rsidR="00DE1CF8" w:rsidRPr="00E86B42" w:rsidTr="00AC6E2F">
        <w:trPr>
          <w:trHeight w:val="293"/>
        </w:trPr>
        <w:tc>
          <w:tcPr>
            <w:tcW w:w="1668" w:type="dxa"/>
            <w:tcBorders>
              <w:top w:val="single" w:sz="8" w:space="0" w:color="4F81BD"/>
              <w:left w:val="single" w:sz="8" w:space="0" w:color="4F81BD"/>
              <w:bottom w:val="single" w:sz="8" w:space="0" w:color="4F81BD"/>
            </w:tcBorders>
            <w:shd w:val="clear" w:color="auto" w:fill="auto"/>
          </w:tcPr>
          <w:p w:rsidR="00DE1CF8" w:rsidRDefault="00DE1CF8" w:rsidP="00AC6E2F">
            <w:pPr>
              <w:jc w:val="center"/>
              <w:rPr>
                <w:bCs/>
              </w:rPr>
            </w:pPr>
            <w:r>
              <w:rPr>
                <w:bCs/>
              </w:rPr>
              <w:t>2021-2022</w:t>
            </w:r>
          </w:p>
        </w:tc>
        <w:tc>
          <w:tcPr>
            <w:tcW w:w="1373" w:type="dxa"/>
            <w:tcBorders>
              <w:top w:val="single" w:sz="8" w:space="0" w:color="4F81BD"/>
              <w:bottom w:val="single" w:sz="8" w:space="0" w:color="4F81BD"/>
            </w:tcBorders>
            <w:shd w:val="clear" w:color="auto" w:fill="auto"/>
          </w:tcPr>
          <w:p w:rsidR="00DE1CF8" w:rsidRDefault="00DE1CF8" w:rsidP="00AC6E2F">
            <w:pPr>
              <w:jc w:val="center"/>
              <w:rPr>
                <w:bCs/>
              </w:rPr>
            </w:pPr>
            <w:r>
              <w:rPr>
                <w:bCs/>
              </w:rPr>
              <w:t>7322</w:t>
            </w:r>
          </w:p>
        </w:tc>
        <w:tc>
          <w:tcPr>
            <w:tcW w:w="1985" w:type="dxa"/>
            <w:tcBorders>
              <w:top w:val="single" w:sz="8" w:space="0" w:color="4F81BD"/>
              <w:bottom w:val="single" w:sz="8" w:space="0" w:color="4F81BD"/>
            </w:tcBorders>
            <w:shd w:val="clear" w:color="auto" w:fill="auto"/>
          </w:tcPr>
          <w:p w:rsidR="00DE1CF8" w:rsidRDefault="00DE1CF8" w:rsidP="00AC6E2F">
            <w:pPr>
              <w:jc w:val="center"/>
              <w:rPr>
                <w:bCs/>
              </w:rPr>
            </w:pPr>
            <w:r>
              <w:rPr>
                <w:bCs/>
              </w:rPr>
              <w:t>4456</w:t>
            </w:r>
          </w:p>
        </w:tc>
        <w:tc>
          <w:tcPr>
            <w:tcW w:w="3064" w:type="dxa"/>
            <w:tcBorders>
              <w:top w:val="single" w:sz="8" w:space="0" w:color="4F81BD"/>
              <w:bottom w:val="single" w:sz="8" w:space="0" w:color="4F81BD"/>
              <w:right w:val="single" w:sz="8" w:space="0" w:color="4F81BD"/>
            </w:tcBorders>
            <w:shd w:val="clear" w:color="auto" w:fill="auto"/>
          </w:tcPr>
          <w:p w:rsidR="00DE1CF8" w:rsidRDefault="00DE1CF8" w:rsidP="00AC6E2F">
            <w:pPr>
              <w:jc w:val="center"/>
              <w:rPr>
                <w:bCs/>
              </w:rPr>
            </w:pPr>
            <w:r>
              <w:rPr>
                <w:bCs/>
              </w:rPr>
              <w:t>3453</w:t>
            </w:r>
          </w:p>
        </w:tc>
      </w:tr>
      <w:tr w:rsidR="00CC25DF" w:rsidRPr="00E86B42" w:rsidTr="00AC6E2F">
        <w:trPr>
          <w:trHeight w:val="293"/>
        </w:trPr>
        <w:tc>
          <w:tcPr>
            <w:tcW w:w="1668" w:type="dxa"/>
            <w:tcBorders>
              <w:top w:val="single" w:sz="8" w:space="0" w:color="4F81BD"/>
              <w:left w:val="single" w:sz="8" w:space="0" w:color="4F81BD"/>
              <w:bottom w:val="single" w:sz="8" w:space="0" w:color="4F81BD"/>
            </w:tcBorders>
            <w:shd w:val="clear" w:color="auto" w:fill="auto"/>
          </w:tcPr>
          <w:p w:rsidR="00CC25DF" w:rsidRDefault="00CC25DF" w:rsidP="00AC6E2F">
            <w:pPr>
              <w:jc w:val="center"/>
              <w:rPr>
                <w:bCs/>
              </w:rPr>
            </w:pPr>
            <w:r>
              <w:rPr>
                <w:bCs/>
              </w:rPr>
              <w:t>2022-2023</w:t>
            </w:r>
          </w:p>
        </w:tc>
        <w:tc>
          <w:tcPr>
            <w:tcW w:w="1373" w:type="dxa"/>
            <w:tcBorders>
              <w:top w:val="single" w:sz="8" w:space="0" w:color="4F81BD"/>
              <w:bottom w:val="single" w:sz="8" w:space="0" w:color="4F81BD"/>
            </w:tcBorders>
            <w:shd w:val="clear" w:color="auto" w:fill="auto"/>
          </w:tcPr>
          <w:p w:rsidR="00CC25DF" w:rsidRDefault="00CC25DF" w:rsidP="00AC6E2F">
            <w:pPr>
              <w:jc w:val="center"/>
              <w:rPr>
                <w:bCs/>
              </w:rPr>
            </w:pPr>
            <w:r>
              <w:rPr>
                <w:bCs/>
              </w:rPr>
              <w:t>7695</w:t>
            </w:r>
          </w:p>
        </w:tc>
        <w:tc>
          <w:tcPr>
            <w:tcW w:w="1985" w:type="dxa"/>
            <w:tcBorders>
              <w:top w:val="single" w:sz="8" w:space="0" w:color="4F81BD"/>
              <w:bottom w:val="single" w:sz="8" w:space="0" w:color="4F81BD"/>
            </w:tcBorders>
            <w:shd w:val="clear" w:color="auto" w:fill="auto"/>
          </w:tcPr>
          <w:p w:rsidR="00CC25DF" w:rsidRDefault="00F3058C" w:rsidP="00AC6E2F">
            <w:pPr>
              <w:jc w:val="center"/>
              <w:rPr>
                <w:bCs/>
              </w:rPr>
            </w:pPr>
            <w:r>
              <w:rPr>
                <w:bCs/>
              </w:rPr>
              <w:t>2345</w:t>
            </w:r>
          </w:p>
        </w:tc>
        <w:tc>
          <w:tcPr>
            <w:tcW w:w="3064" w:type="dxa"/>
            <w:tcBorders>
              <w:top w:val="single" w:sz="8" w:space="0" w:color="4F81BD"/>
              <w:bottom w:val="single" w:sz="8" w:space="0" w:color="4F81BD"/>
              <w:right w:val="single" w:sz="8" w:space="0" w:color="4F81BD"/>
            </w:tcBorders>
            <w:shd w:val="clear" w:color="auto" w:fill="auto"/>
          </w:tcPr>
          <w:p w:rsidR="00CC25DF" w:rsidRDefault="00F3058C" w:rsidP="00AC6E2F">
            <w:pPr>
              <w:jc w:val="center"/>
              <w:rPr>
                <w:bCs/>
              </w:rPr>
            </w:pPr>
            <w:r>
              <w:rPr>
                <w:bCs/>
              </w:rPr>
              <w:t>1295</w:t>
            </w:r>
          </w:p>
        </w:tc>
      </w:tr>
    </w:tbl>
    <w:p w:rsidR="00E00553" w:rsidRPr="00E86B42" w:rsidRDefault="00E00553" w:rsidP="00E00553">
      <w:pPr>
        <w:pStyle w:val="ListeParagraf"/>
        <w:ind w:left="0"/>
        <w:jc w:val="both"/>
        <w:rPr>
          <w:b/>
        </w:rPr>
      </w:pPr>
      <w:bookmarkStart w:id="26" w:name="_Toc324495749"/>
    </w:p>
    <w:p w:rsidR="00F3058C" w:rsidRDefault="00F3058C" w:rsidP="00F3058C">
      <w:pPr>
        <w:pStyle w:val="ListeParagraf"/>
        <w:spacing w:line="360" w:lineRule="auto"/>
        <w:ind w:left="0"/>
        <w:jc w:val="both"/>
      </w:pPr>
      <w:r>
        <w:t xml:space="preserve">2022-2023 Eğitim yılı yurt yerleştirmeleri devam etmektedir. </w:t>
      </w:r>
    </w:p>
    <w:p w:rsidR="00E00553" w:rsidRPr="00F5118D" w:rsidRDefault="00E00553" w:rsidP="001443A8">
      <w:pPr>
        <w:pStyle w:val="ListeParagraf"/>
        <w:tabs>
          <w:tab w:val="left" w:pos="567"/>
        </w:tabs>
        <w:spacing w:line="360" w:lineRule="auto"/>
        <w:ind w:left="0"/>
        <w:jc w:val="both"/>
      </w:pPr>
      <w:r>
        <w:rPr>
          <w:b/>
        </w:rPr>
        <w:t>4.</w:t>
      </w:r>
      <w:r>
        <w:rPr>
          <w:b/>
        </w:rPr>
        <w:tab/>
      </w:r>
      <w:r w:rsidRPr="00F5118D">
        <w:rPr>
          <w:b/>
        </w:rPr>
        <w:t>Misafir Konaklama Faaliyet Bilgisi</w:t>
      </w:r>
    </w:p>
    <w:p w:rsidR="00E00553" w:rsidRDefault="00E00553" w:rsidP="001443A8">
      <w:pPr>
        <w:pStyle w:val="Balk1"/>
        <w:spacing w:before="120" w:after="120" w:line="360" w:lineRule="auto"/>
        <w:jc w:val="both"/>
        <w:rPr>
          <w:rFonts w:ascii="Times New Roman" w:hAnsi="Times New Roman"/>
          <w:b w:val="0"/>
          <w:bCs w:val="0"/>
          <w:color w:val="auto"/>
          <w:sz w:val="24"/>
          <w:szCs w:val="24"/>
        </w:rPr>
      </w:pPr>
      <w:r w:rsidRPr="00E86B42">
        <w:rPr>
          <w:rFonts w:ascii="Times New Roman" w:hAnsi="Times New Roman"/>
          <w:b w:val="0"/>
          <w:bCs w:val="0"/>
          <w:color w:val="auto"/>
          <w:sz w:val="24"/>
          <w:szCs w:val="24"/>
        </w:rPr>
        <w:t>Yurtlarda uygun yer olması halinde tören, kutlama vb. faaliyetlere katılacak olan misafirlerle, Kültür İşleri Müdürlüğü, Spor Müdürlüğü gibi birimlere bağlı topluluklarca gerçekleştirilen akademik, sosyal ve kültürel faaliyetlere katılmak üzere konaklama talebinde bulunan öğrencilere Rektörlük Makamınca uygun görülmesi halinde yer verilmektedir</w:t>
      </w:r>
      <w:r w:rsidR="00625C31">
        <w:rPr>
          <w:rFonts w:ascii="Times New Roman" w:hAnsi="Times New Roman"/>
          <w:b w:val="0"/>
          <w:bCs w:val="0"/>
          <w:color w:val="auto"/>
          <w:sz w:val="24"/>
          <w:szCs w:val="24"/>
        </w:rPr>
        <w:t xml:space="preserve">. </w:t>
      </w:r>
    </w:p>
    <w:tbl>
      <w:tblPr>
        <w:tblW w:w="840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833"/>
        <w:gridCol w:w="4567"/>
      </w:tblGrid>
      <w:tr w:rsidR="00F3058C" w:rsidRPr="00837C22" w:rsidTr="00F3058C">
        <w:trPr>
          <w:trHeight w:val="207"/>
        </w:trPr>
        <w:tc>
          <w:tcPr>
            <w:tcW w:w="3833" w:type="dxa"/>
            <w:shd w:val="clear" w:color="auto" w:fill="4472C4"/>
            <w:noWrap/>
            <w:vAlign w:val="center"/>
            <w:hideMark/>
          </w:tcPr>
          <w:p w:rsidR="00F3058C" w:rsidRPr="00837C22" w:rsidRDefault="00F3058C" w:rsidP="00E464F5">
            <w:pPr>
              <w:jc w:val="center"/>
              <w:rPr>
                <w:bCs/>
                <w:color w:val="FFFFFF"/>
              </w:rPr>
            </w:pPr>
            <w:r>
              <w:rPr>
                <w:bCs/>
                <w:color w:val="FFFFFF"/>
              </w:rPr>
              <w:t>Misafir Grupları</w:t>
            </w:r>
          </w:p>
        </w:tc>
        <w:tc>
          <w:tcPr>
            <w:tcW w:w="4567" w:type="dxa"/>
            <w:shd w:val="clear" w:color="auto" w:fill="4472C4"/>
            <w:noWrap/>
            <w:vAlign w:val="center"/>
            <w:hideMark/>
          </w:tcPr>
          <w:p w:rsidR="00F3058C" w:rsidRPr="00837C22" w:rsidRDefault="00F3058C" w:rsidP="00E464F5">
            <w:pPr>
              <w:rPr>
                <w:bCs/>
                <w:color w:val="FFFFFF"/>
              </w:rPr>
            </w:pPr>
            <w:r>
              <w:rPr>
                <w:bCs/>
                <w:color w:val="FFFFFF"/>
              </w:rPr>
              <w:t xml:space="preserve">Kişi </w:t>
            </w:r>
            <w:r w:rsidRPr="00837C22">
              <w:rPr>
                <w:bCs/>
                <w:color w:val="FFFFFF"/>
              </w:rPr>
              <w:t>Sayısı</w:t>
            </w:r>
          </w:p>
        </w:tc>
      </w:tr>
      <w:tr w:rsidR="00F3058C" w:rsidRPr="00837C22" w:rsidTr="00F3058C">
        <w:trPr>
          <w:trHeight w:val="207"/>
        </w:trPr>
        <w:tc>
          <w:tcPr>
            <w:tcW w:w="3833" w:type="dxa"/>
            <w:shd w:val="clear" w:color="auto" w:fill="auto"/>
            <w:noWrap/>
            <w:vAlign w:val="center"/>
            <w:hideMark/>
          </w:tcPr>
          <w:p w:rsidR="00F3058C" w:rsidRPr="00837C22" w:rsidRDefault="00F3058C" w:rsidP="00E464F5">
            <w:pPr>
              <w:rPr>
                <w:bCs/>
                <w:color w:val="000000"/>
              </w:rPr>
            </w:pPr>
            <w:r>
              <w:rPr>
                <w:bCs/>
                <w:color w:val="000000"/>
              </w:rPr>
              <w:t>Matematik Bölümü</w:t>
            </w:r>
          </w:p>
        </w:tc>
        <w:tc>
          <w:tcPr>
            <w:tcW w:w="4567" w:type="dxa"/>
            <w:shd w:val="clear" w:color="auto" w:fill="auto"/>
            <w:noWrap/>
            <w:vAlign w:val="center"/>
            <w:hideMark/>
          </w:tcPr>
          <w:p w:rsidR="00F3058C" w:rsidRPr="00837C22" w:rsidRDefault="00F3058C" w:rsidP="00E464F5">
            <w:pPr>
              <w:jc w:val="center"/>
              <w:rPr>
                <w:color w:val="000000"/>
              </w:rPr>
            </w:pPr>
            <w:r>
              <w:rPr>
                <w:color w:val="000000"/>
              </w:rPr>
              <w:t>3</w:t>
            </w:r>
          </w:p>
        </w:tc>
      </w:tr>
      <w:tr w:rsidR="00F3058C" w:rsidRPr="00837C22" w:rsidTr="00F3058C">
        <w:trPr>
          <w:trHeight w:val="207"/>
        </w:trPr>
        <w:tc>
          <w:tcPr>
            <w:tcW w:w="3833" w:type="dxa"/>
            <w:shd w:val="clear" w:color="auto" w:fill="auto"/>
            <w:noWrap/>
            <w:vAlign w:val="center"/>
            <w:hideMark/>
          </w:tcPr>
          <w:p w:rsidR="00F3058C" w:rsidRPr="00837C22" w:rsidRDefault="00F3058C" w:rsidP="00E464F5">
            <w:pPr>
              <w:rPr>
                <w:bCs/>
                <w:color w:val="000000"/>
              </w:rPr>
            </w:pPr>
            <w:r>
              <w:rPr>
                <w:bCs/>
                <w:color w:val="000000"/>
              </w:rPr>
              <w:t>Köprü Grubu</w:t>
            </w:r>
          </w:p>
        </w:tc>
        <w:tc>
          <w:tcPr>
            <w:tcW w:w="4567" w:type="dxa"/>
            <w:shd w:val="clear" w:color="auto" w:fill="auto"/>
            <w:noWrap/>
            <w:vAlign w:val="center"/>
            <w:hideMark/>
          </w:tcPr>
          <w:p w:rsidR="00F3058C" w:rsidRPr="00837C22" w:rsidRDefault="00F3058C" w:rsidP="00E464F5">
            <w:pPr>
              <w:jc w:val="center"/>
              <w:rPr>
                <w:color w:val="000000"/>
              </w:rPr>
            </w:pPr>
            <w:r>
              <w:rPr>
                <w:color w:val="000000"/>
              </w:rPr>
              <w:t>28</w:t>
            </w:r>
          </w:p>
        </w:tc>
      </w:tr>
      <w:tr w:rsidR="00F3058C" w:rsidRPr="00837C22" w:rsidTr="00F3058C">
        <w:trPr>
          <w:trHeight w:val="207"/>
        </w:trPr>
        <w:tc>
          <w:tcPr>
            <w:tcW w:w="3833" w:type="dxa"/>
            <w:shd w:val="clear" w:color="auto" w:fill="auto"/>
            <w:noWrap/>
            <w:vAlign w:val="center"/>
            <w:hideMark/>
          </w:tcPr>
          <w:p w:rsidR="00F3058C" w:rsidRPr="00837C22" w:rsidRDefault="00F3058C" w:rsidP="00E464F5">
            <w:pPr>
              <w:rPr>
                <w:bCs/>
                <w:color w:val="000000"/>
              </w:rPr>
            </w:pPr>
            <w:r>
              <w:rPr>
                <w:bCs/>
                <w:color w:val="000000"/>
              </w:rPr>
              <w:t>Münazara Topluluğu</w:t>
            </w:r>
          </w:p>
        </w:tc>
        <w:tc>
          <w:tcPr>
            <w:tcW w:w="4567" w:type="dxa"/>
            <w:shd w:val="clear" w:color="auto" w:fill="auto"/>
            <w:noWrap/>
            <w:vAlign w:val="center"/>
            <w:hideMark/>
          </w:tcPr>
          <w:p w:rsidR="00F3058C" w:rsidRPr="00837C22" w:rsidRDefault="00F3058C" w:rsidP="00E464F5">
            <w:pPr>
              <w:jc w:val="center"/>
              <w:rPr>
                <w:color w:val="000000"/>
              </w:rPr>
            </w:pPr>
            <w:r>
              <w:rPr>
                <w:color w:val="000000"/>
              </w:rPr>
              <w:t>41</w:t>
            </w:r>
          </w:p>
        </w:tc>
      </w:tr>
      <w:tr w:rsidR="00F3058C" w:rsidRPr="00837C22" w:rsidTr="00F3058C">
        <w:trPr>
          <w:trHeight w:val="207"/>
        </w:trPr>
        <w:tc>
          <w:tcPr>
            <w:tcW w:w="3833" w:type="dxa"/>
            <w:shd w:val="clear" w:color="auto" w:fill="auto"/>
            <w:noWrap/>
            <w:vAlign w:val="center"/>
          </w:tcPr>
          <w:p w:rsidR="00F3058C" w:rsidRDefault="00F3058C" w:rsidP="00E464F5">
            <w:pPr>
              <w:rPr>
                <w:bCs/>
                <w:color w:val="000000"/>
              </w:rPr>
            </w:pPr>
            <w:r>
              <w:rPr>
                <w:bCs/>
                <w:color w:val="000000"/>
              </w:rPr>
              <w:t>İLKYAR</w:t>
            </w:r>
          </w:p>
        </w:tc>
        <w:tc>
          <w:tcPr>
            <w:tcW w:w="4567" w:type="dxa"/>
            <w:shd w:val="clear" w:color="auto" w:fill="auto"/>
            <w:noWrap/>
            <w:vAlign w:val="center"/>
          </w:tcPr>
          <w:p w:rsidR="00F3058C" w:rsidRDefault="00F3058C" w:rsidP="00E464F5">
            <w:pPr>
              <w:jc w:val="center"/>
              <w:rPr>
                <w:color w:val="000000"/>
              </w:rPr>
            </w:pPr>
            <w:r>
              <w:rPr>
                <w:color w:val="000000"/>
              </w:rPr>
              <w:t>120</w:t>
            </w:r>
          </w:p>
        </w:tc>
      </w:tr>
      <w:tr w:rsidR="00F3058C" w:rsidRPr="00837C22" w:rsidTr="00F3058C">
        <w:trPr>
          <w:trHeight w:val="207"/>
        </w:trPr>
        <w:tc>
          <w:tcPr>
            <w:tcW w:w="3833" w:type="dxa"/>
            <w:shd w:val="clear" w:color="auto" w:fill="auto"/>
            <w:noWrap/>
            <w:vAlign w:val="center"/>
          </w:tcPr>
          <w:p w:rsidR="00F3058C" w:rsidRDefault="00F3058C" w:rsidP="00E464F5">
            <w:pPr>
              <w:rPr>
                <w:bCs/>
                <w:color w:val="000000"/>
              </w:rPr>
            </w:pPr>
            <w:r>
              <w:rPr>
                <w:bCs/>
                <w:color w:val="000000"/>
              </w:rPr>
              <w:t>TEKNOFEST</w:t>
            </w:r>
          </w:p>
        </w:tc>
        <w:tc>
          <w:tcPr>
            <w:tcW w:w="4567" w:type="dxa"/>
            <w:shd w:val="clear" w:color="auto" w:fill="auto"/>
            <w:noWrap/>
            <w:vAlign w:val="center"/>
          </w:tcPr>
          <w:p w:rsidR="00F3058C" w:rsidRDefault="00F3058C" w:rsidP="00E464F5">
            <w:pPr>
              <w:jc w:val="center"/>
              <w:rPr>
                <w:color w:val="000000"/>
              </w:rPr>
            </w:pPr>
            <w:r>
              <w:rPr>
                <w:color w:val="000000"/>
              </w:rPr>
              <w:t>59</w:t>
            </w:r>
          </w:p>
        </w:tc>
      </w:tr>
      <w:tr w:rsidR="00F3058C" w:rsidRPr="00837C22" w:rsidTr="00F3058C">
        <w:trPr>
          <w:trHeight w:val="207"/>
        </w:trPr>
        <w:tc>
          <w:tcPr>
            <w:tcW w:w="3833" w:type="dxa"/>
            <w:shd w:val="clear" w:color="auto" w:fill="auto"/>
            <w:noWrap/>
            <w:vAlign w:val="center"/>
          </w:tcPr>
          <w:p w:rsidR="00F3058C" w:rsidRDefault="00F3058C" w:rsidP="00E464F5">
            <w:pPr>
              <w:rPr>
                <w:bCs/>
                <w:color w:val="000000"/>
              </w:rPr>
            </w:pPr>
            <w:r>
              <w:rPr>
                <w:bCs/>
                <w:color w:val="000000"/>
              </w:rPr>
              <w:t>Müzikal Topluluğu</w:t>
            </w:r>
          </w:p>
        </w:tc>
        <w:tc>
          <w:tcPr>
            <w:tcW w:w="4567" w:type="dxa"/>
            <w:shd w:val="clear" w:color="auto" w:fill="auto"/>
            <w:noWrap/>
            <w:vAlign w:val="center"/>
          </w:tcPr>
          <w:p w:rsidR="00F3058C" w:rsidRDefault="00F3058C" w:rsidP="00E464F5">
            <w:pPr>
              <w:jc w:val="center"/>
              <w:rPr>
                <w:color w:val="000000"/>
              </w:rPr>
            </w:pPr>
            <w:r>
              <w:rPr>
                <w:color w:val="000000"/>
              </w:rPr>
              <w:t>10</w:t>
            </w:r>
          </w:p>
        </w:tc>
      </w:tr>
      <w:tr w:rsidR="00F3058C" w:rsidRPr="00837C22" w:rsidTr="00F3058C">
        <w:trPr>
          <w:trHeight w:val="207"/>
        </w:trPr>
        <w:tc>
          <w:tcPr>
            <w:tcW w:w="3833" w:type="dxa"/>
            <w:shd w:val="clear" w:color="auto" w:fill="auto"/>
            <w:noWrap/>
            <w:vAlign w:val="center"/>
          </w:tcPr>
          <w:p w:rsidR="00F3058C" w:rsidRDefault="00F3058C" w:rsidP="00E464F5">
            <w:pPr>
              <w:rPr>
                <w:bCs/>
                <w:color w:val="000000"/>
              </w:rPr>
            </w:pPr>
            <w:r>
              <w:rPr>
                <w:bCs/>
                <w:color w:val="000000"/>
              </w:rPr>
              <w:t>Uluslararası Yaz Okulu</w:t>
            </w:r>
          </w:p>
        </w:tc>
        <w:tc>
          <w:tcPr>
            <w:tcW w:w="4567" w:type="dxa"/>
            <w:shd w:val="clear" w:color="auto" w:fill="auto"/>
            <w:noWrap/>
            <w:vAlign w:val="center"/>
          </w:tcPr>
          <w:p w:rsidR="00F3058C" w:rsidRDefault="00F3058C" w:rsidP="00E464F5">
            <w:pPr>
              <w:jc w:val="center"/>
              <w:rPr>
                <w:color w:val="000000"/>
              </w:rPr>
            </w:pPr>
            <w:r>
              <w:rPr>
                <w:color w:val="000000"/>
              </w:rPr>
              <w:t>7</w:t>
            </w:r>
          </w:p>
        </w:tc>
      </w:tr>
      <w:tr w:rsidR="00F3058C" w:rsidRPr="00837C22" w:rsidTr="00F3058C">
        <w:trPr>
          <w:trHeight w:val="207"/>
        </w:trPr>
        <w:tc>
          <w:tcPr>
            <w:tcW w:w="3833" w:type="dxa"/>
            <w:shd w:val="clear" w:color="auto" w:fill="auto"/>
            <w:noWrap/>
            <w:vAlign w:val="center"/>
          </w:tcPr>
          <w:p w:rsidR="00F3058C" w:rsidRDefault="00F3058C" w:rsidP="00E464F5">
            <w:pPr>
              <w:rPr>
                <w:bCs/>
                <w:color w:val="000000"/>
              </w:rPr>
            </w:pPr>
            <w:r>
              <w:rPr>
                <w:bCs/>
                <w:color w:val="000000"/>
              </w:rPr>
              <w:t>Kimya Bölümü</w:t>
            </w:r>
          </w:p>
        </w:tc>
        <w:tc>
          <w:tcPr>
            <w:tcW w:w="4567" w:type="dxa"/>
            <w:shd w:val="clear" w:color="auto" w:fill="auto"/>
            <w:noWrap/>
            <w:vAlign w:val="center"/>
          </w:tcPr>
          <w:p w:rsidR="00F3058C" w:rsidRDefault="00F3058C" w:rsidP="00E464F5">
            <w:pPr>
              <w:jc w:val="center"/>
              <w:rPr>
                <w:color w:val="000000"/>
              </w:rPr>
            </w:pPr>
            <w:r>
              <w:rPr>
                <w:color w:val="000000"/>
              </w:rPr>
              <w:t>76</w:t>
            </w:r>
          </w:p>
        </w:tc>
      </w:tr>
      <w:tr w:rsidR="00F3058C" w:rsidRPr="00837C22" w:rsidTr="00F3058C">
        <w:trPr>
          <w:trHeight w:val="207"/>
        </w:trPr>
        <w:tc>
          <w:tcPr>
            <w:tcW w:w="3833" w:type="dxa"/>
            <w:shd w:val="clear" w:color="auto" w:fill="auto"/>
            <w:noWrap/>
            <w:vAlign w:val="center"/>
          </w:tcPr>
          <w:p w:rsidR="00F3058C" w:rsidRDefault="00F3058C" w:rsidP="00E464F5">
            <w:pPr>
              <w:rPr>
                <w:bCs/>
                <w:color w:val="000000"/>
              </w:rPr>
            </w:pPr>
            <w:r>
              <w:rPr>
                <w:bCs/>
                <w:color w:val="000000"/>
              </w:rPr>
              <w:t>Kuş Gözlem Topluluğu</w:t>
            </w:r>
          </w:p>
        </w:tc>
        <w:tc>
          <w:tcPr>
            <w:tcW w:w="4567" w:type="dxa"/>
            <w:shd w:val="clear" w:color="auto" w:fill="auto"/>
            <w:noWrap/>
            <w:vAlign w:val="center"/>
          </w:tcPr>
          <w:p w:rsidR="00F3058C" w:rsidRDefault="00F3058C" w:rsidP="00E464F5">
            <w:pPr>
              <w:jc w:val="center"/>
              <w:rPr>
                <w:color w:val="000000"/>
              </w:rPr>
            </w:pPr>
            <w:r>
              <w:rPr>
                <w:color w:val="000000"/>
              </w:rPr>
              <w:t>7</w:t>
            </w:r>
          </w:p>
        </w:tc>
      </w:tr>
      <w:tr w:rsidR="00F3058C" w:rsidRPr="00837C22" w:rsidTr="00F3058C">
        <w:trPr>
          <w:trHeight w:val="207"/>
        </w:trPr>
        <w:tc>
          <w:tcPr>
            <w:tcW w:w="3833" w:type="dxa"/>
            <w:shd w:val="clear" w:color="auto" w:fill="auto"/>
            <w:noWrap/>
            <w:vAlign w:val="center"/>
          </w:tcPr>
          <w:p w:rsidR="00F3058C" w:rsidRDefault="00F3058C" w:rsidP="00E464F5">
            <w:pPr>
              <w:rPr>
                <w:bCs/>
                <w:color w:val="000000"/>
              </w:rPr>
            </w:pPr>
            <w:r>
              <w:rPr>
                <w:bCs/>
                <w:color w:val="000000"/>
              </w:rPr>
              <w:t>Mezunlar Günü</w:t>
            </w:r>
          </w:p>
        </w:tc>
        <w:tc>
          <w:tcPr>
            <w:tcW w:w="4567" w:type="dxa"/>
            <w:shd w:val="clear" w:color="auto" w:fill="auto"/>
            <w:noWrap/>
            <w:vAlign w:val="center"/>
          </w:tcPr>
          <w:p w:rsidR="00F3058C" w:rsidRDefault="00F3058C" w:rsidP="00E464F5">
            <w:pPr>
              <w:jc w:val="center"/>
              <w:rPr>
                <w:color w:val="000000"/>
              </w:rPr>
            </w:pPr>
            <w:r>
              <w:rPr>
                <w:color w:val="000000"/>
              </w:rPr>
              <w:t>529</w:t>
            </w:r>
          </w:p>
        </w:tc>
      </w:tr>
      <w:tr w:rsidR="00F3058C" w:rsidRPr="00837C22" w:rsidTr="00F3058C">
        <w:trPr>
          <w:trHeight w:val="207"/>
        </w:trPr>
        <w:tc>
          <w:tcPr>
            <w:tcW w:w="3833" w:type="dxa"/>
            <w:shd w:val="clear" w:color="auto" w:fill="auto"/>
            <w:noWrap/>
            <w:vAlign w:val="center"/>
          </w:tcPr>
          <w:p w:rsidR="00F3058C" w:rsidRDefault="00F3058C" w:rsidP="00E464F5">
            <w:pPr>
              <w:rPr>
                <w:bCs/>
                <w:color w:val="000000"/>
              </w:rPr>
            </w:pPr>
            <w:r>
              <w:rPr>
                <w:bCs/>
                <w:color w:val="000000"/>
              </w:rPr>
              <w:t>Diploma Töreni</w:t>
            </w:r>
          </w:p>
        </w:tc>
        <w:tc>
          <w:tcPr>
            <w:tcW w:w="4567" w:type="dxa"/>
            <w:shd w:val="clear" w:color="auto" w:fill="auto"/>
            <w:noWrap/>
            <w:vAlign w:val="center"/>
          </w:tcPr>
          <w:p w:rsidR="00F3058C" w:rsidRDefault="00F3058C" w:rsidP="00E464F5">
            <w:pPr>
              <w:jc w:val="center"/>
              <w:rPr>
                <w:color w:val="000000"/>
              </w:rPr>
            </w:pPr>
            <w:r>
              <w:rPr>
                <w:color w:val="000000"/>
              </w:rPr>
              <w:t>127</w:t>
            </w:r>
          </w:p>
        </w:tc>
      </w:tr>
      <w:tr w:rsidR="00F3058C" w:rsidRPr="00837C22" w:rsidTr="00F3058C">
        <w:trPr>
          <w:trHeight w:val="207"/>
        </w:trPr>
        <w:tc>
          <w:tcPr>
            <w:tcW w:w="3833" w:type="dxa"/>
            <w:shd w:val="clear" w:color="auto" w:fill="4472C4"/>
            <w:noWrap/>
            <w:hideMark/>
          </w:tcPr>
          <w:p w:rsidR="00F3058C" w:rsidRPr="00837C22" w:rsidRDefault="00F3058C" w:rsidP="00E464F5">
            <w:pPr>
              <w:rPr>
                <w:bCs/>
                <w:color w:val="FFFFFF"/>
              </w:rPr>
            </w:pPr>
            <w:r w:rsidRPr="00837C22">
              <w:rPr>
                <w:bCs/>
                <w:color w:val="FFFFFF"/>
              </w:rPr>
              <w:t>Toplam</w:t>
            </w:r>
          </w:p>
        </w:tc>
        <w:tc>
          <w:tcPr>
            <w:tcW w:w="4567" w:type="dxa"/>
            <w:shd w:val="clear" w:color="auto" w:fill="4472C4"/>
            <w:noWrap/>
            <w:hideMark/>
          </w:tcPr>
          <w:p w:rsidR="00F3058C" w:rsidRPr="00837C22" w:rsidRDefault="00F3058C" w:rsidP="00E464F5">
            <w:pPr>
              <w:jc w:val="center"/>
              <w:rPr>
                <w:color w:val="FFFFFF"/>
              </w:rPr>
            </w:pPr>
            <w:r>
              <w:rPr>
                <w:color w:val="FFFFFF"/>
              </w:rPr>
              <w:t>1007</w:t>
            </w:r>
          </w:p>
        </w:tc>
      </w:tr>
    </w:tbl>
    <w:p w:rsidR="00EC5E42" w:rsidRDefault="00EC5E42" w:rsidP="001443A8"/>
    <w:p w:rsidR="00EC5E42" w:rsidRDefault="00EC5E42">
      <w:pPr>
        <w:spacing w:after="160" w:line="259" w:lineRule="auto"/>
      </w:pPr>
      <w:r>
        <w:br w:type="page"/>
      </w:r>
    </w:p>
    <w:p w:rsidR="00E00553" w:rsidRPr="0087705E" w:rsidRDefault="00E00553" w:rsidP="00E00553">
      <w:pPr>
        <w:pStyle w:val="Balk1"/>
        <w:jc w:val="center"/>
        <w:rPr>
          <w:rFonts w:ascii="Times New Roman" w:hAnsi="Times New Roman"/>
          <w:color w:val="auto"/>
          <w:sz w:val="24"/>
          <w:szCs w:val="24"/>
        </w:rPr>
      </w:pPr>
      <w:r w:rsidRPr="0087705E">
        <w:rPr>
          <w:rFonts w:ascii="Times New Roman" w:hAnsi="Times New Roman"/>
          <w:color w:val="auto"/>
          <w:sz w:val="24"/>
          <w:szCs w:val="24"/>
        </w:rPr>
        <w:lastRenderedPageBreak/>
        <w:t>IV- KURUMSAL KABİLİYET VE KAPASİTENİN DEĞERLENDİRİLMESİ</w:t>
      </w:r>
      <w:bookmarkEnd w:id="26"/>
    </w:p>
    <w:p w:rsidR="00E00553" w:rsidRPr="00B04682" w:rsidRDefault="00E00553" w:rsidP="00E00553">
      <w:pPr>
        <w:rPr>
          <w:color w:val="FF0000"/>
        </w:rPr>
      </w:pPr>
    </w:p>
    <w:p w:rsidR="00E00553" w:rsidRPr="00E86B42" w:rsidRDefault="00E00553" w:rsidP="007F02E5">
      <w:pPr>
        <w:pStyle w:val="Balk2"/>
        <w:numPr>
          <w:ilvl w:val="0"/>
          <w:numId w:val="7"/>
        </w:numPr>
        <w:spacing w:before="120" w:after="120" w:line="360" w:lineRule="auto"/>
        <w:ind w:left="0" w:firstLine="0"/>
        <w:rPr>
          <w:rFonts w:ascii="Times New Roman" w:hAnsi="Times New Roman"/>
          <w:color w:val="auto"/>
          <w:sz w:val="24"/>
          <w:szCs w:val="24"/>
        </w:rPr>
      </w:pPr>
      <w:bookmarkStart w:id="27" w:name="_Toc324495750"/>
      <w:r w:rsidRPr="00E86B42">
        <w:rPr>
          <w:rFonts w:ascii="Times New Roman" w:hAnsi="Times New Roman"/>
          <w:color w:val="auto"/>
          <w:sz w:val="24"/>
          <w:szCs w:val="24"/>
        </w:rPr>
        <w:t>Üstünlükler</w:t>
      </w:r>
      <w:bookmarkEnd w:id="27"/>
    </w:p>
    <w:p w:rsidR="00E00553" w:rsidRPr="00E86B42" w:rsidRDefault="00E00553" w:rsidP="007F02E5">
      <w:pPr>
        <w:pStyle w:val="ListeParagraf"/>
        <w:numPr>
          <w:ilvl w:val="0"/>
          <w:numId w:val="13"/>
        </w:numPr>
        <w:spacing w:before="120" w:after="120" w:line="360" w:lineRule="auto"/>
        <w:ind w:left="709" w:hanging="425"/>
        <w:jc w:val="both"/>
        <w:rPr>
          <w:b/>
        </w:rPr>
      </w:pPr>
      <w:r w:rsidRPr="00E86B42">
        <w:t>Özveri ile çalışan personele sahip olmak,</w:t>
      </w:r>
    </w:p>
    <w:p w:rsidR="00E00553" w:rsidRPr="00E86B42" w:rsidRDefault="00E00553" w:rsidP="007F02E5">
      <w:pPr>
        <w:pStyle w:val="ListeParagraf"/>
        <w:numPr>
          <w:ilvl w:val="0"/>
          <w:numId w:val="13"/>
        </w:numPr>
        <w:spacing w:before="120" w:after="120" w:line="360" w:lineRule="auto"/>
        <w:ind w:left="709" w:hanging="425"/>
        <w:jc w:val="both"/>
        <w:rPr>
          <w:b/>
        </w:rPr>
      </w:pPr>
      <w:r w:rsidRPr="00E86B42">
        <w:t>Tüm personelimizin mesai saatlerine bağlı kalmadan çalışması,</w:t>
      </w:r>
    </w:p>
    <w:p w:rsidR="00E00553" w:rsidRPr="00E86B42" w:rsidRDefault="00E00553" w:rsidP="007F02E5">
      <w:pPr>
        <w:pStyle w:val="ListeParagraf"/>
        <w:numPr>
          <w:ilvl w:val="0"/>
          <w:numId w:val="13"/>
        </w:numPr>
        <w:spacing w:before="120" w:after="120" w:line="360" w:lineRule="auto"/>
        <w:ind w:left="709" w:hanging="425"/>
        <w:jc w:val="both"/>
        <w:rPr>
          <w:b/>
        </w:rPr>
      </w:pPr>
      <w:r w:rsidRPr="00E86B42">
        <w:t>İşbirliği ve paylaşımcı çalışanlara sahip olmak,</w:t>
      </w:r>
    </w:p>
    <w:p w:rsidR="00E00553" w:rsidRPr="00E86B42" w:rsidRDefault="00E00553" w:rsidP="007F02E5">
      <w:pPr>
        <w:pStyle w:val="ListeParagraf"/>
        <w:numPr>
          <w:ilvl w:val="0"/>
          <w:numId w:val="13"/>
        </w:numPr>
        <w:spacing w:before="120" w:after="120" w:line="360" w:lineRule="auto"/>
        <w:ind w:left="709" w:hanging="425"/>
        <w:jc w:val="both"/>
        <w:rPr>
          <w:b/>
        </w:rPr>
      </w:pPr>
      <w:r w:rsidRPr="00E86B42">
        <w:t>Genç nesle hizmet verdiğimiz için dinamik bir yapıya sahip olmak,</w:t>
      </w:r>
    </w:p>
    <w:p w:rsidR="00E00553" w:rsidRPr="00E86B42" w:rsidRDefault="00E00553" w:rsidP="007F02E5">
      <w:pPr>
        <w:pStyle w:val="ListeParagraf"/>
        <w:numPr>
          <w:ilvl w:val="0"/>
          <w:numId w:val="13"/>
        </w:numPr>
        <w:spacing w:before="120" w:after="120" w:line="360" w:lineRule="auto"/>
        <w:ind w:left="709" w:hanging="425"/>
        <w:jc w:val="both"/>
        <w:rPr>
          <w:b/>
        </w:rPr>
      </w:pPr>
      <w:r w:rsidRPr="00E86B42">
        <w:t xml:space="preserve">Kalite Yönetim Sisteminin gerekleri doğrultusunda hizmetimizin belgelenmiş ve böylece görev, yetki, sorumlulukların hizmete yönelik talimat, </w:t>
      </w:r>
      <w:proofErr w:type="gramStart"/>
      <w:r w:rsidRPr="00E86B42">
        <w:t>prosedür</w:t>
      </w:r>
      <w:proofErr w:type="gramEnd"/>
      <w:r w:rsidRPr="00E86B42">
        <w:t xml:space="preserve"> ve süreç akışlarının belirlenmiş olması ve sürekli iyileştirmeler yapılmasıdır.</w:t>
      </w:r>
    </w:p>
    <w:p w:rsidR="00E00553" w:rsidRPr="00E86B42" w:rsidRDefault="00E00553" w:rsidP="007F02E5">
      <w:pPr>
        <w:pStyle w:val="Balk2"/>
        <w:numPr>
          <w:ilvl w:val="0"/>
          <w:numId w:val="7"/>
        </w:numPr>
        <w:spacing w:before="120" w:after="120" w:line="360" w:lineRule="auto"/>
        <w:ind w:left="0" w:firstLine="0"/>
        <w:rPr>
          <w:rFonts w:ascii="Times New Roman" w:hAnsi="Times New Roman"/>
          <w:color w:val="auto"/>
          <w:sz w:val="24"/>
          <w:szCs w:val="24"/>
        </w:rPr>
      </w:pPr>
      <w:bookmarkStart w:id="28" w:name="_Toc324495751"/>
      <w:r w:rsidRPr="00E86B42">
        <w:rPr>
          <w:rFonts w:ascii="Times New Roman" w:hAnsi="Times New Roman"/>
          <w:color w:val="auto"/>
          <w:sz w:val="24"/>
          <w:szCs w:val="24"/>
        </w:rPr>
        <w:t>Zayıflıklar</w:t>
      </w:r>
      <w:bookmarkEnd w:id="28"/>
    </w:p>
    <w:p w:rsidR="00E00553" w:rsidRPr="00EA6B17" w:rsidRDefault="00EA6B17" w:rsidP="007F02E5">
      <w:pPr>
        <w:pStyle w:val="ListeParagraf"/>
        <w:numPr>
          <w:ilvl w:val="0"/>
          <w:numId w:val="13"/>
        </w:numPr>
        <w:spacing w:before="120" w:after="120" w:line="360" w:lineRule="auto"/>
        <w:ind w:left="709" w:hanging="425"/>
        <w:jc w:val="both"/>
        <w:rPr>
          <w:b/>
        </w:rPr>
      </w:pPr>
      <w:r>
        <w:t>Bütçe yetersizliği</w:t>
      </w:r>
      <w:r w:rsidR="00E00553" w:rsidRPr="00E86B42">
        <w:t>,</w:t>
      </w:r>
    </w:p>
    <w:p w:rsidR="00EA6B17" w:rsidRPr="00E86B42" w:rsidRDefault="00EA6B17" w:rsidP="007F02E5">
      <w:pPr>
        <w:pStyle w:val="ListeParagraf"/>
        <w:numPr>
          <w:ilvl w:val="0"/>
          <w:numId w:val="13"/>
        </w:numPr>
        <w:spacing w:before="120" w:after="120" w:line="360" w:lineRule="auto"/>
        <w:ind w:left="709" w:hanging="425"/>
        <w:jc w:val="both"/>
        <w:rPr>
          <w:b/>
        </w:rPr>
      </w:pPr>
      <w:r>
        <w:t>Alt yapıdaki problemler,</w:t>
      </w:r>
    </w:p>
    <w:p w:rsidR="00E00553" w:rsidRPr="00E86B42" w:rsidRDefault="00E00553" w:rsidP="007F02E5">
      <w:pPr>
        <w:pStyle w:val="ListeParagraf"/>
        <w:numPr>
          <w:ilvl w:val="0"/>
          <w:numId w:val="13"/>
        </w:numPr>
        <w:spacing w:before="120" w:after="120" w:line="360" w:lineRule="auto"/>
        <w:ind w:left="709" w:hanging="425"/>
        <w:jc w:val="both"/>
        <w:rPr>
          <w:b/>
        </w:rPr>
      </w:pPr>
      <w:r w:rsidRPr="00E86B42">
        <w:t>Binaların büyük bakım ve onarımlarının 3 aylık yaz dönemine sığdırılmaya çalışılması,</w:t>
      </w:r>
    </w:p>
    <w:p w:rsidR="00E00553" w:rsidRPr="00E86B42" w:rsidRDefault="00E00553" w:rsidP="007F02E5">
      <w:pPr>
        <w:pStyle w:val="ListeParagraf"/>
        <w:numPr>
          <w:ilvl w:val="0"/>
          <w:numId w:val="13"/>
        </w:numPr>
        <w:spacing w:before="120" w:after="120" w:line="360" w:lineRule="auto"/>
        <w:ind w:left="709" w:hanging="425"/>
        <w:jc w:val="both"/>
        <w:rPr>
          <w:b/>
        </w:rPr>
      </w:pPr>
      <w:r w:rsidRPr="00E86B42">
        <w:t>Teknik eleman sayısının ve donanımının yetersiz olması,</w:t>
      </w:r>
    </w:p>
    <w:p w:rsidR="00E00553" w:rsidRPr="00E86B42" w:rsidRDefault="00E00553" w:rsidP="007F02E5">
      <w:pPr>
        <w:pStyle w:val="ListeParagraf"/>
        <w:numPr>
          <w:ilvl w:val="0"/>
          <w:numId w:val="13"/>
        </w:numPr>
        <w:spacing w:before="120" w:after="120" w:line="360" w:lineRule="auto"/>
        <w:ind w:left="709" w:hanging="425"/>
        <w:jc w:val="both"/>
        <w:rPr>
          <w:b/>
        </w:rPr>
      </w:pPr>
      <w:r w:rsidRPr="00E86B42">
        <w:t>Aynı işi yapmakta olan personelin farklı kadrolarda istihdam edilmesi,</w:t>
      </w:r>
    </w:p>
    <w:p w:rsidR="00E00553" w:rsidRPr="00E86B42" w:rsidRDefault="00E00553" w:rsidP="007F02E5">
      <w:pPr>
        <w:pStyle w:val="ListeParagraf"/>
        <w:numPr>
          <w:ilvl w:val="0"/>
          <w:numId w:val="13"/>
        </w:numPr>
        <w:spacing w:before="120" w:after="120" w:line="360" w:lineRule="auto"/>
        <w:ind w:left="709" w:hanging="425"/>
        <w:jc w:val="both"/>
        <w:rPr>
          <w:b/>
        </w:rPr>
      </w:pPr>
      <w:r w:rsidRPr="00E86B42">
        <w:t xml:space="preserve">Personel </w:t>
      </w:r>
      <w:proofErr w:type="gramStart"/>
      <w:r w:rsidRPr="00E86B42">
        <w:t>motivasyonunu</w:t>
      </w:r>
      <w:proofErr w:type="gramEnd"/>
      <w:r w:rsidRPr="00E86B42">
        <w:t xml:space="preserve"> arttıracak etkinliklerin yapılmaması,</w:t>
      </w:r>
    </w:p>
    <w:p w:rsidR="00E00553" w:rsidRPr="00E86B42" w:rsidRDefault="00E00553" w:rsidP="007F02E5">
      <w:pPr>
        <w:pStyle w:val="ListeParagraf"/>
        <w:numPr>
          <w:ilvl w:val="0"/>
          <w:numId w:val="13"/>
        </w:numPr>
        <w:spacing w:before="120" w:after="120" w:line="360" w:lineRule="auto"/>
        <w:ind w:left="709" w:hanging="425"/>
        <w:jc w:val="both"/>
        <w:rPr>
          <w:b/>
        </w:rPr>
      </w:pPr>
      <w:r w:rsidRPr="00E86B42">
        <w:t>Emekli olan personelimizin yerine yeni personel istihdamının</w:t>
      </w:r>
      <w:r w:rsidR="00EA6B17">
        <w:t xml:space="preserve"> yeterli sayıda sağlanamamasıdır.</w:t>
      </w:r>
    </w:p>
    <w:p w:rsidR="00E00553" w:rsidRPr="00E86B42" w:rsidRDefault="00B04FB8" w:rsidP="007F02E5">
      <w:pPr>
        <w:pStyle w:val="ListeParagraf"/>
        <w:numPr>
          <w:ilvl w:val="0"/>
          <w:numId w:val="13"/>
        </w:numPr>
        <w:spacing w:before="120" w:after="120" w:line="360" w:lineRule="auto"/>
        <w:ind w:left="709" w:hanging="425"/>
        <w:jc w:val="both"/>
        <w:rPr>
          <w:b/>
        </w:rPr>
      </w:pPr>
      <w:r>
        <w:t xml:space="preserve">Daha önceden </w:t>
      </w:r>
      <w:proofErr w:type="spellStart"/>
      <w:r>
        <w:t>s</w:t>
      </w:r>
      <w:r w:rsidR="00E00553" w:rsidRPr="00E86B42">
        <w:t>atınalma</w:t>
      </w:r>
      <w:proofErr w:type="spellEnd"/>
      <w:r w:rsidR="00E00553" w:rsidRPr="00E86B42">
        <w:t xml:space="preserve"> yöntemi ile gerçekleştirilen temizlik ve gece danışma hizmetinde çalışan personelimizin KHK ile kadroya geçirilmesi sonucu emeklilik veya başka bir nedenle ayrılan veya izin, rapor gibi nedenlerle görevine gelemeyen personelin yerine eleman çalıştırılamıyor olmasının bazı hizmetlerin sunumunda ciddi sıkıntılar yaratması.</w:t>
      </w:r>
    </w:p>
    <w:p w:rsidR="00E00553" w:rsidRPr="00E86B42" w:rsidRDefault="00E00553" w:rsidP="007F02E5">
      <w:pPr>
        <w:pStyle w:val="Balk2"/>
        <w:numPr>
          <w:ilvl w:val="0"/>
          <w:numId w:val="7"/>
        </w:numPr>
        <w:spacing w:before="240" w:after="120"/>
        <w:ind w:left="0" w:firstLine="0"/>
        <w:rPr>
          <w:rFonts w:ascii="Times New Roman" w:hAnsi="Times New Roman"/>
          <w:color w:val="auto"/>
          <w:sz w:val="24"/>
          <w:szCs w:val="24"/>
        </w:rPr>
      </w:pPr>
      <w:bookmarkStart w:id="29" w:name="_Toc324495752"/>
      <w:r w:rsidRPr="00E86B42">
        <w:rPr>
          <w:rFonts w:ascii="Times New Roman" w:hAnsi="Times New Roman"/>
          <w:color w:val="auto"/>
          <w:sz w:val="24"/>
          <w:szCs w:val="24"/>
        </w:rPr>
        <w:t>Değerlendirme</w:t>
      </w:r>
      <w:bookmarkEnd w:id="29"/>
    </w:p>
    <w:p w:rsidR="00E00553" w:rsidRPr="00E86B42" w:rsidRDefault="00E00553" w:rsidP="007F02E5">
      <w:pPr>
        <w:pStyle w:val="ListeParagraf"/>
        <w:numPr>
          <w:ilvl w:val="0"/>
          <w:numId w:val="26"/>
        </w:numPr>
        <w:spacing w:before="60" w:after="60" w:line="360" w:lineRule="auto"/>
        <w:ind w:left="709" w:hanging="425"/>
        <w:jc w:val="both"/>
      </w:pPr>
      <w:r w:rsidRPr="00E86B42">
        <w:t xml:space="preserve">Birimimize bağlı 19 adet yurt binasının kampüs alanı içerisinde ayrı ayrı konumlanmış olmalarına rağmen belirli </w:t>
      </w:r>
      <w:proofErr w:type="gramStart"/>
      <w:r w:rsidRPr="00E86B42">
        <w:t>periyotlarla</w:t>
      </w:r>
      <w:proofErr w:type="gramEnd"/>
      <w:r w:rsidRPr="00E86B42">
        <w:t xml:space="preserve"> yapılan ve yurtlara ilişkin konuların görüşülüp, tartışılıp, karara bağlandığı Yönetici toplantıları ile uygulama birliği sağlanmaya çalışılmaktadır,</w:t>
      </w:r>
    </w:p>
    <w:p w:rsidR="00E00553" w:rsidRPr="00E86B42" w:rsidRDefault="00E00553" w:rsidP="007F02E5">
      <w:pPr>
        <w:pStyle w:val="ListeParagraf"/>
        <w:numPr>
          <w:ilvl w:val="0"/>
          <w:numId w:val="26"/>
        </w:numPr>
        <w:spacing w:before="60" w:after="60" w:line="360" w:lineRule="auto"/>
        <w:ind w:left="709" w:hanging="425"/>
        <w:jc w:val="both"/>
      </w:pPr>
      <w:r w:rsidRPr="00E86B42">
        <w:t>Yurt Müdürlükleri dışında Yurtlar Müdürlüğüne bağlı çalışan tüm birimlerin, depo ve arşivlerin de bir arada olduğu bir yerleşim mekânı oluşturulması yönetimsel açıdan yararlı olacaktır,</w:t>
      </w:r>
    </w:p>
    <w:p w:rsidR="00E00553" w:rsidRPr="00E86B42" w:rsidRDefault="00E00553" w:rsidP="007F02E5">
      <w:pPr>
        <w:pStyle w:val="ListeParagraf"/>
        <w:numPr>
          <w:ilvl w:val="0"/>
          <w:numId w:val="26"/>
        </w:numPr>
        <w:spacing w:before="60" w:after="60" w:line="360" w:lineRule="auto"/>
        <w:ind w:left="709" w:hanging="425"/>
        <w:jc w:val="both"/>
      </w:pPr>
      <w:r w:rsidRPr="00E86B42">
        <w:lastRenderedPageBreak/>
        <w:t xml:space="preserve">Kullanmakta olduğumuz Yurtlar Müdürlüğü otomasyon programının Öğrenci İşleri Daire Başkanlığı ve Bilgi İşlem Daire Başkanlıklarının programları ile uyumlu çalışmaması nedeni ile öğrencilere ait bazı bilgilere </w:t>
      </w:r>
      <w:r w:rsidR="00296806">
        <w:t>ulaşmakta problem yaşandığı için y</w:t>
      </w:r>
      <w:r w:rsidR="00EA6B17">
        <w:t xml:space="preserve">eni bir otomasyon programının </w:t>
      </w:r>
      <w:r w:rsidR="00296806">
        <w:t>yaptırılması çalışmalarına başlanmıştır.</w:t>
      </w:r>
    </w:p>
    <w:p w:rsidR="00E00553" w:rsidRPr="00EA6B17" w:rsidRDefault="00E00553" w:rsidP="00E00553">
      <w:pPr>
        <w:pStyle w:val="Balk1"/>
        <w:spacing w:before="360" w:after="120"/>
        <w:jc w:val="center"/>
        <w:rPr>
          <w:rFonts w:ascii="Times New Roman" w:hAnsi="Times New Roman"/>
          <w:color w:val="auto"/>
          <w:sz w:val="24"/>
          <w:szCs w:val="24"/>
        </w:rPr>
      </w:pPr>
      <w:bookmarkStart w:id="30" w:name="_Toc324495753"/>
      <w:r w:rsidRPr="00EA6B17">
        <w:rPr>
          <w:rFonts w:ascii="Times New Roman" w:hAnsi="Times New Roman"/>
          <w:color w:val="auto"/>
          <w:sz w:val="24"/>
          <w:szCs w:val="24"/>
        </w:rPr>
        <w:t>V- ÖNERİ VE TEDBİRLER</w:t>
      </w:r>
      <w:bookmarkEnd w:id="30"/>
    </w:p>
    <w:p w:rsidR="00E00553" w:rsidRPr="00E86B42" w:rsidRDefault="00E00553" w:rsidP="00E00553">
      <w:pPr>
        <w:pStyle w:val="ListeParagraf"/>
        <w:spacing w:before="120" w:after="120" w:line="360" w:lineRule="auto"/>
        <w:ind w:left="0"/>
        <w:jc w:val="both"/>
        <w:rPr>
          <w:b/>
        </w:rPr>
      </w:pPr>
      <w:r w:rsidRPr="00E86B42">
        <w:t xml:space="preserve">7/24 hizmet verildiği dikkate alınarak; </w:t>
      </w:r>
    </w:p>
    <w:p w:rsidR="00E00553" w:rsidRPr="00E86B42" w:rsidRDefault="00E00553" w:rsidP="007F02E5">
      <w:pPr>
        <w:pStyle w:val="ListeParagraf"/>
        <w:numPr>
          <w:ilvl w:val="0"/>
          <w:numId w:val="27"/>
        </w:numPr>
        <w:spacing w:before="120" w:after="120" w:line="360" w:lineRule="auto"/>
        <w:ind w:left="709" w:hanging="425"/>
        <w:jc w:val="both"/>
      </w:pPr>
      <w:r w:rsidRPr="00E86B42">
        <w:t>Mesai saatleri dışında acil müdahale gerektiren durumlarda sorunu en kısa sürede gidermek için bir su tesisatçısı ve bir anahtarcının kampüs alanında bulundurulmas</w:t>
      </w:r>
      <w:r w:rsidRPr="00EE0563">
        <w:t>ı</w:t>
      </w:r>
      <w:r w:rsidR="00EE0563" w:rsidRPr="00EE0563">
        <w:t>,</w:t>
      </w:r>
    </w:p>
    <w:p w:rsidR="00E00553" w:rsidRDefault="00E00553" w:rsidP="007F02E5">
      <w:pPr>
        <w:pStyle w:val="ListeParagraf"/>
        <w:numPr>
          <w:ilvl w:val="0"/>
          <w:numId w:val="27"/>
        </w:numPr>
        <w:spacing w:before="120" w:after="120" w:line="360" w:lineRule="auto"/>
        <w:ind w:left="709" w:hanging="425"/>
        <w:jc w:val="both"/>
      </w:pPr>
      <w:r w:rsidRPr="00E86B42">
        <w:t xml:space="preserve">ODTÜ-KENT A Blok tadilatının yapılarak </w:t>
      </w:r>
      <w:r w:rsidR="00EA6B17">
        <w:t xml:space="preserve">mevcut 144 yatak </w:t>
      </w:r>
      <w:r w:rsidRPr="00E86B42">
        <w:t>kapasitenin lisans öğrencileri için kullanılabilir hale getiri</w:t>
      </w:r>
      <w:r w:rsidR="00EA6B17">
        <w:t>lmesi,</w:t>
      </w:r>
    </w:p>
    <w:p w:rsidR="00B04FB8" w:rsidRDefault="00B04FB8" w:rsidP="007F02E5">
      <w:pPr>
        <w:pStyle w:val="ListeParagraf"/>
        <w:numPr>
          <w:ilvl w:val="0"/>
          <w:numId w:val="27"/>
        </w:numPr>
        <w:spacing w:before="120" w:after="120" w:line="360" w:lineRule="auto"/>
        <w:ind w:left="709" w:hanging="425"/>
        <w:jc w:val="both"/>
      </w:pPr>
      <w:r>
        <w:t>Komple bakım-onarım ihtiyacı olan</w:t>
      </w:r>
      <w:r w:rsidR="00296806">
        <w:t xml:space="preserve"> İsa Demiray Yurdu,</w:t>
      </w:r>
      <w:r>
        <w:t xml:space="preserve"> Osman Yazıcı Konukevi ve Faik Hızıroğlu Konukevi’nin tadilat programına alınması.</w:t>
      </w:r>
    </w:p>
    <w:p w:rsidR="00B04FB8" w:rsidRPr="00E86B42" w:rsidRDefault="00B04FB8" w:rsidP="007F02E5">
      <w:pPr>
        <w:pStyle w:val="ListeParagraf"/>
        <w:numPr>
          <w:ilvl w:val="0"/>
          <w:numId w:val="27"/>
        </w:numPr>
        <w:spacing w:before="120" w:after="120" w:line="360" w:lineRule="auto"/>
        <w:ind w:left="709" w:hanging="425"/>
        <w:jc w:val="both"/>
      </w:pPr>
      <w:r>
        <w:t>Yangın çıkış kapılarının tamamının panik bar sistemi ile çalışır hale getirilerek tüm yurtlarımızda yangın tahliye sisteminin yön</w:t>
      </w:r>
      <w:r w:rsidR="00296806">
        <w:t xml:space="preserve">etmeliğe uygun hale getirilmesi zorunluluğu sonucu 2022-2023 Eğitim döneminde 1,2,3,4,5,6,7,8,9 numaralı yurtlar yönetmeliğe uygun hale getirilmiştir. </w:t>
      </w:r>
    </w:p>
    <w:p w:rsidR="00296806" w:rsidRDefault="00E00553" w:rsidP="00297AD1">
      <w:pPr>
        <w:pStyle w:val="ListeParagraf"/>
        <w:numPr>
          <w:ilvl w:val="0"/>
          <w:numId w:val="27"/>
        </w:numPr>
        <w:spacing w:before="120" w:after="120" w:line="360" w:lineRule="auto"/>
        <w:ind w:left="709" w:hanging="425"/>
        <w:jc w:val="both"/>
      </w:pPr>
      <w:r w:rsidRPr="00E86B42">
        <w:t xml:space="preserve">Yurtlar Müdürlüğü Öğrenci Bilgi sisteminin mevcut yazılımının korunarak güncelleştirilmesi ve diğer birimlerle </w:t>
      </w:r>
      <w:proofErr w:type="gramStart"/>
      <w:r w:rsidRPr="00E86B42">
        <w:t>entegrasyonun</w:t>
      </w:r>
      <w:proofErr w:type="gramEnd"/>
      <w:r w:rsidRPr="00E86B42">
        <w:t xml:space="preserve"> sağlanması ya da günümüz bilgi iletişim sistemlerine uygun donanımlı, esnek bir yurt bilgi sistemi</w:t>
      </w:r>
      <w:r w:rsidR="00296806">
        <w:t xml:space="preserve"> yapım aşamasındadır.</w:t>
      </w:r>
    </w:p>
    <w:p w:rsidR="00E00553" w:rsidRPr="00E86B42" w:rsidRDefault="00E00553" w:rsidP="00297AD1">
      <w:pPr>
        <w:pStyle w:val="ListeParagraf"/>
        <w:numPr>
          <w:ilvl w:val="0"/>
          <w:numId w:val="27"/>
        </w:numPr>
        <w:spacing w:before="120" w:after="120" w:line="360" w:lineRule="auto"/>
        <w:ind w:left="709" w:hanging="425"/>
        <w:jc w:val="both"/>
      </w:pPr>
      <w:r w:rsidRPr="00E86B42">
        <w:t xml:space="preserve">Demiray yurtlarında eskimiş mefruşatlarının ( yatak, yorgan, </w:t>
      </w:r>
      <w:proofErr w:type="spellStart"/>
      <w:r w:rsidRPr="00E86B42">
        <w:t>alez</w:t>
      </w:r>
      <w:proofErr w:type="spellEnd"/>
      <w:r w:rsidRPr="00E86B42">
        <w:t>, vb. ) y</w:t>
      </w:r>
      <w:r w:rsidR="00296806">
        <w:t xml:space="preserve">enilenmesi programı içinde Refika Aksoy yurdunun yatakları bağış yolu ile yenilenmiştir. Diğer ihtiyaçlarda yine aynı yöntem ile giderilmeye çalışılmaktadır. </w:t>
      </w:r>
    </w:p>
    <w:p w:rsidR="00B04FB8" w:rsidRDefault="00B04FB8">
      <w:pPr>
        <w:spacing w:after="160" w:line="259" w:lineRule="auto"/>
      </w:pPr>
      <w:bookmarkStart w:id="31" w:name="_GoBack"/>
      <w:bookmarkEnd w:id="31"/>
      <w:r>
        <w:br w:type="page"/>
      </w:r>
    </w:p>
    <w:p w:rsidR="00E00553" w:rsidRPr="00EA6B17" w:rsidRDefault="00732B6D" w:rsidP="00732B6D">
      <w:pPr>
        <w:spacing w:line="360" w:lineRule="auto"/>
        <w:ind w:left="360"/>
        <w:jc w:val="center"/>
        <w:rPr>
          <w:b/>
        </w:rPr>
      </w:pPr>
      <w:r w:rsidRPr="00EA6B17">
        <w:rPr>
          <w:b/>
        </w:rPr>
        <w:lastRenderedPageBreak/>
        <w:t>EKLER</w:t>
      </w:r>
    </w:p>
    <w:p w:rsidR="00E00553" w:rsidRPr="00786091" w:rsidRDefault="00E00553" w:rsidP="00E00553">
      <w:pPr>
        <w:spacing w:line="360" w:lineRule="auto"/>
        <w:rPr>
          <w:b/>
        </w:rPr>
      </w:pPr>
      <w:r w:rsidRPr="00786091">
        <w:rPr>
          <w:b/>
        </w:rPr>
        <w:t xml:space="preserve">GZTF ANALİZİ </w:t>
      </w:r>
    </w:p>
    <w:tbl>
      <w:tblPr>
        <w:tblStyle w:val="TabloKlavuzu"/>
        <w:tblW w:w="8656" w:type="dxa"/>
        <w:tblInd w:w="-5" w:type="dxa"/>
        <w:tblLook w:val="04A0" w:firstRow="1" w:lastRow="0" w:firstColumn="1" w:lastColumn="0" w:noHBand="0" w:noVBand="1"/>
      </w:tblPr>
      <w:tblGrid>
        <w:gridCol w:w="4328"/>
        <w:gridCol w:w="4328"/>
      </w:tblGrid>
      <w:tr w:rsidR="00E00553" w:rsidRPr="00B9510A" w:rsidTr="00AC6E2F">
        <w:trPr>
          <w:trHeight w:val="267"/>
        </w:trPr>
        <w:tc>
          <w:tcPr>
            <w:tcW w:w="4328" w:type="dxa"/>
            <w:shd w:val="clear" w:color="auto" w:fill="4472C4"/>
          </w:tcPr>
          <w:p w:rsidR="00E00553" w:rsidRPr="00FD1C60" w:rsidRDefault="00E00553" w:rsidP="00AC6E2F">
            <w:pPr>
              <w:rPr>
                <w:b/>
                <w:color w:val="FFFFFF" w:themeColor="background1"/>
              </w:rPr>
            </w:pPr>
            <w:r w:rsidRPr="00FD1C60">
              <w:rPr>
                <w:b/>
                <w:color w:val="FFFFFF" w:themeColor="background1"/>
              </w:rPr>
              <w:t xml:space="preserve">GÜÇLÜ YANLAR </w:t>
            </w:r>
          </w:p>
        </w:tc>
        <w:tc>
          <w:tcPr>
            <w:tcW w:w="4328" w:type="dxa"/>
            <w:shd w:val="clear" w:color="auto" w:fill="4472C4"/>
          </w:tcPr>
          <w:p w:rsidR="00E00553" w:rsidRPr="00FD1C60" w:rsidRDefault="00E00553" w:rsidP="00AC6E2F">
            <w:pPr>
              <w:rPr>
                <w:b/>
                <w:color w:val="FFFFFF" w:themeColor="background1"/>
              </w:rPr>
            </w:pPr>
            <w:r w:rsidRPr="00FD1C60">
              <w:rPr>
                <w:b/>
                <w:color w:val="FFFFFF" w:themeColor="background1"/>
              </w:rPr>
              <w:t xml:space="preserve">ZAYIF YANLAR </w:t>
            </w:r>
          </w:p>
        </w:tc>
      </w:tr>
      <w:tr w:rsidR="00E00553" w:rsidRPr="00B9510A" w:rsidTr="00AC6E2F">
        <w:trPr>
          <w:trHeight w:val="1085"/>
        </w:trPr>
        <w:tc>
          <w:tcPr>
            <w:tcW w:w="4328" w:type="dxa"/>
          </w:tcPr>
          <w:p w:rsidR="00E00553" w:rsidRPr="00B9510A" w:rsidRDefault="00E00553" w:rsidP="00AC6E2F">
            <w:r w:rsidRPr="00B9510A">
              <w:t>Görev yapan personelin işbirlikçi, paylaşımcı, özverili, eleştiriye açık olması.</w:t>
            </w:r>
          </w:p>
        </w:tc>
        <w:tc>
          <w:tcPr>
            <w:tcW w:w="4328" w:type="dxa"/>
          </w:tcPr>
          <w:p w:rsidR="00E00553" w:rsidRPr="00B9510A" w:rsidRDefault="00E00553" w:rsidP="00AC6E2F">
            <w:r w:rsidRPr="00B9510A">
              <w:t>İnsan kaynaklarındaki yetersizlik,</w:t>
            </w:r>
          </w:p>
          <w:p w:rsidR="00E00553" w:rsidRPr="00B9510A" w:rsidRDefault="00E00553" w:rsidP="00AC6E2F">
            <w:r w:rsidRPr="00B9510A">
              <w:t xml:space="preserve">Emekli olan personelin yerine yeni personel istihdamı sağlanamaması </w:t>
            </w:r>
          </w:p>
          <w:p w:rsidR="00E00553" w:rsidRPr="00B9510A" w:rsidRDefault="00E00553" w:rsidP="00AC6E2F"/>
        </w:tc>
      </w:tr>
      <w:tr w:rsidR="00E00553" w:rsidRPr="00B9510A" w:rsidTr="00AC6E2F">
        <w:trPr>
          <w:trHeight w:val="1398"/>
        </w:trPr>
        <w:tc>
          <w:tcPr>
            <w:tcW w:w="4328" w:type="dxa"/>
          </w:tcPr>
          <w:p w:rsidR="00E00553" w:rsidRPr="00B9510A" w:rsidRDefault="00E00553" w:rsidP="00AC6E2F"/>
        </w:tc>
        <w:tc>
          <w:tcPr>
            <w:tcW w:w="4328" w:type="dxa"/>
          </w:tcPr>
          <w:p w:rsidR="00E00553" w:rsidRPr="00B9510A" w:rsidRDefault="00E00553" w:rsidP="00AC6E2F">
            <w:r w:rsidRPr="00B9510A">
              <w:t xml:space="preserve"> Maddi kaynaklardaki yetersizlik nedeniyle;</w:t>
            </w:r>
          </w:p>
          <w:p w:rsidR="00E00553" w:rsidRPr="00B9510A" w:rsidRDefault="00E00553" w:rsidP="007F02E5">
            <w:pPr>
              <w:pStyle w:val="ListeParagraf"/>
              <w:numPr>
                <w:ilvl w:val="0"/>
                <w:numId w:val="28"/>
              </w:numPr>
            </w:pPr>
            <w:r w:rsidRPr="00B9510A">
              <w:t xml:space="preserve">Teknolojik imkânlardaki kısıtlar ve eskiyen alt yapı </w:t>
            </w:r>
          </w:p>
          <w:p w:rsidR="00E00553" w:rsidRPr="00B9510A" w:rsidRDefault="00E00553" w:rsidP="007F02E5">
            <w:pPr>
              <w:pStyle w:val="ListeParagraf"/>
              <w:numPr>
                <w:ilvl w:val="0"/>
                <w:numId w:val="28"/>
              </w:numPr>
            </w:pPr>
            <w:r w:rsidRPr="00B9510A">
              <w:t xml:space="preserve">Personelin </w:t>
            </w:r>
            <w:proofErr w:type="gramStart"/>
            <w:r w:rsidRPr="00B9510A">
              <w:t>motivasyonunu</w:t>
            </w:r>
            <w:proofErr w:type="gramEnd"/>
            <w:r w:rsidRPr="00B9510A">
              <w:t xml:space="preserve"> arttıracak aktivitelerin yapılamaması</w:t>
            </w:r>
          </w:p>
        </w:tc>
      </w:tr>
      <w:tr w:rsidR="00E00553" w:rsidRPr="00B9510A" w:rsidTr="00AC6E2F">
        <w:trPr>
          <w:trHeight w:val="550"/>
        </w:trPr>
        <w:tc>
          <w:tcPr>
            <w:tcW w:w="4328" w:type="dxa"/>
          </w:tcPr>
          <w:p w:rsidR="00E00553" w:rsidRPr="00B9510A" w:rsidRDefault="00E00553" w:rsidP="00AC6E2F">
            <w:r w:rsidRPr="00B9510A">
              <w:t xml:space="preserve">Kalite Yönetim sistemi kapsamında verilen barınma hizmetimizin belgelenmiş olması </w:t>
            </w:r>
          </w:p>
        </w:tc>
        <w:tc>
          <w:tcPr>
            <w:tcW w:w="4328" w:type="dxa"/>
          </w:tcPr>
          <w:p w:rsidR="00E00553" w:rsidRPr="00B9510A" w:rsidRDefault="00E00553" w:rsidP="00AC6E2F"/>
        </w:tc>
      </w:tr>
      <w:tr w:rsidR="00E00553" w:rsidRPr="00B9510A" w:rsidTr="00AC6E2F">
        <w:trPr>
          <w:trHeight w:val="1085"/>
        </w:trPr>
        <w:tc>
          <w:tcPr>
            <w:tcW w:w="4328" w:type="dxa"/>
          </w:tcPr>
          <w:p w:rsidR="00E00553" w:rsidRPr="00B9510A" w:rsidRDefault="00E00553" w:rsidP="00AC6E2F">
            <w:r w:rsidRPr="00B9510A">
              <w:t>Öğrenci yurt başvurularının Yurtlar Müdürlüğü otomasyon programı kapsamında on-</w:t>
            </w:r>
            <w:proofErr w:type="spellStart"/>
            <w:r w:rsidRPr="00B9510A">
              <w:t>line</w:t>
            </w:r>
            <w:proofErr w:type="spellEnd"/>
            <w:r w:rsidRPr="00B9510A">
              <w:t xml:space="preserve"> olarak gerçekleştirilebiliyor olması</w:t>
            </w:r>
          </w:p>
        </w:tc>
        <w:tc>
          <w:tcPr>
            <w:tcW w:w="4328" w:type="dxa"/>
          </w:tcPr>
          <w:p w:rsidR="00E00553" w:rsidRPr="00B9510A" w:rsidRDefault="00E00553" w:rsidP="00AC6E2F">
            <w:r w:rsidRPr="00B9510A">
              <w:t>Yurtlar Müdürlüğü otomasyon programının Öğrenci İşleri Daire Başkanlığı ve Bilgi İşlem Daire Başkanl</w:t>
            </w:r>
            <w:r>
              <w:t xml:space="preserve">ıklarının programlarına </w:t>
            </w:r>
            <w:proofErr w:type="gramStart"/>
            <w:r>
              <w:t xml:space="preserve">entegre </w:t>
            </w:r>
            <w:r w:rsidRPr="00B9510A">
              <w:t>olmaması</w:t>
            </w:r>
            <w:proofErr w:type="gramEnd"/>
            <w:r w:rsidRPr="00B9510A">
              <w:t xml:space="preserve"> </w:t>
            </w:r>
          </w:p>
        </w:tc>
      </w:tr>
      <w:tr w:rsidR="00E00553" w:rsidRPr="00B9510A" w:rsidTr="00AC6E2F">
        <w:trPr>
          <w:trHeight w:val="1085"/>
        </w:trPr>
        <w:tc>
          <w:tcPr>
            <w:tcW w:w="4328" w:type="dxa"/>
          </w:tcPr>
          <w:p w:rsidR="00E00553" w:rsidRPr="00B9510A" w:rsidRDefault="00E00553" w:rsidP="00AC6E2F">
            <w:r w:rsidRPr="00B9510A">
              <w:t>Değişim programı kapsamında üniversitemize gelen öğrencilere de yurtlarda barınma imkânı</w:t>
            </w:r>
            <w:r>
              <w:t xml:space="preserve"> s</w:t>
            </w:r>
            <w:r w:rsidRPr="00B9510A">
              <w:t>unabiliyor olmak.</w:t>
            </w:r>
          </w:p>
        </w:tc>
        <w:tc>
          <w:tcPr>
            <w:tcW w:w="4328" w:type="dxa"/>
          </w:tcPr>
          <w:p w:rsidR="00E00553" w:rsidRPr="00B9510A" w:rsidRDefault="00E00553" w:rsidP="00AC6E2F">
            <w:r w:rsidRPr="00B9510A">
              <w:t xml:space="preserve">Yurt yatak kapasitesinin yetersizliği nedeniyle yurtlara başvuruda bulunan öğrencilerin tamamının ilk etapta yerleştirmelerinin yapılamaması </w:t>
            </w:r>
          </w:p>
        </w:tc>
      </w:tr>
      <w:tr w:rsidR="00E00553" w:rsidRPr="00B9510A" w:rsidTr="00AC6E2F">
        <w:trPr>
          <w:trHeight w:val="818"/>
        </w:trPr>
        <w:tc>
          <w:tcPr>
            <w:tcW w:w="4328" w:type="dxa"/>
          </w:tcPr>
          <w:p w:rsidR="00E00553" w:rsidRPr="00B9510A" w:rsidRDefault="00E00553" w:rsidP="00AC6E2F"/>
        </w:tc>
        <w:tc>
          <w:tcPr>
            <w:tcW w:w="4328" w:type="dxa"/>
          </w:tcPr>
          <w:p w:rsidR="00E00553" w:rsidRPr="00B9510A" w:rsidRDefault="00E00553" w:rsidP="00AC6E2F">
            <w:r w:rsidRPr="00B9510A">
              <w:t>Tadilat ve bakım onarım kapsamında yurtlarda yapılması gereken düzenlemelerin hızlı gerçekleştirilememesi.</w:t>
            </w:r>
          </w:p>
        </w:tc>
      </w:tr>
      <w:tr w:rsidR="00E00553" w:rsidRPr="00B9510A" w:rsidTr="00AC6E2F">
        <w:trPr>
          <w:trHeight w:val="818"/>
        </w:trPr>
        <w:tc>
          <w:tcPr>
            <w:tcW w:w="4328" w:type="dxa"/>
          </w:tcPr>
          <w:p w:rsidR="00E00553" w:rsidRPr="00B9510A" w:rsidRDefault="00E00553" w:rsidP="00AC6E2F"/>
        </w:tc>
        <w:tc>
          <w:tcPr>
            <w:tcW w:w="4328" w:type="dxa"/>
          </w:tcPr>
          <w:p w:rsidR="00E00553" w:rsidRPr="00B9510A" w:rsidRDefault="00E00553" w:rsidP="00AC6E2F">
            <w:r w:rsidRPr="00B9510A">
              <w:t xml:space="preserve">Aynı işi yapan personelin farklı kadrolarda farklı ücret ile istihdam edilmesi </w:t>
            </w:r>
          </w:p>
        </w:tc>
      </w:tr>
    </w:tbl>
    <w:tbl>
      <w:tblPr>
        <w:tblStyle w:val="TabloKlavuzu"/>
        <w:tblpPr w:leftFromText="141" w:rightFromText="141" w:vertAnchor="text" w:horzAnchor="margin" w:tblpY="18"/>
        <w:tblW w:w="8698" w:type="dxa"/>
        <w:tblLook w:val="04A0" w:firstRow="1" w:lastRow="0" w:firstColumn="1" w:lastColumn="0" w:noHBand="0" w:noVBand="1"/>
      </w:tblPr>
      <w:tblGrid>
        <w:gridCol w:w="4349"/>
        <w:gridCol w:w="4349"/>
      </w:tblGrid>
      <w:tr w:rsidR="00E00553" w:rsidRPr="00B9510A" w:rsidTr="00AC6E2F">
        <w:trPr>
          <w:trHeight w:val="381"/>
        </w:trPr>
        <w:tc>
          <w:tcPr>
            <w:tcW w:w="4349" w:type="dxa"/>
            <w:shd w:val="clear" w:color="auto" w:fill="4472C4"/>
          </w:tcPr>
          <w:p w:rsidR="00E00553" w:rsidRPr="00FD1C60" w:rsidRDefault="00E00553" w:rsidP="00AC6E2F">
            <w:pPr>
              <w:rPr>
                <w:b/>
                <w:color w:val="FFFFFF" w:themeColor="background1"/>
              </w:rPr>
            </w:pPr>
            <w:r w:rsidRPr="00FD1C60">
              <w:rPr>
                <w:b/>
                <w:color w:val="FFFFFF" w:themeColor="background1"/>
              </w:rPr>
              <w:t xml:space="preserve">FIRSAT </w:t>
            </w:r>
          </w:p>
        </w:tc>
        <w:tc>
          <w:tcPr>
            <w:tcW w:w="4349" w:type="dxa"/>
            <w:shd w:val="clear" w:color="auto" w:fill="4472C4"/>
          </w:tcPr>
          <w:p w:rsidR="00E00553" w:rsidRPr="00FD1C60" w:rsidRDefault="00E00553" w:rsidP="00AC6E2F">
            <w:pPr>
              <w:rPr>
                <w:b/>
                <w:color w:val="FFFFFF" w:themeColor="background1"/>
              </w:rPr>
            </w:pPr>
            <w:r w:rsidRPr="00FD1C60">
              <w:rPr>
                <w:b/>
                <w:color w:val="FFFFFF" w:themeColor="background1"/>
              </w:rPr>
              <w:t xml:space="preserve">TEHDİT </w:t>
            </w:r>
          </w:p>
        </w:tc>
      </w:tr>
      <w:tr w:rsidR="00E00553" w:rsidRPr="00B9510A" w:rsidTr="00AC6E2F">
        <w:trPr>
          <w:trHeight w:val="248"/>
        </w:trPr>
        <w:tc>
          <w:tcPr>
            <w:tcW w:w="4349" w:type="dxa"/>
          </w:tcPr>
          <w:p w:rsidR="00E00553" w:rsidRPr="00B9510A" w:rsidRDefault="00E00553" w:rsidP="00AC6E2F">
            <w:r w:rsidRPr="00B9510A">
              <w:t>Yurtların kampüs içinde yer alması.</w:t>
            </w:r>
          </w:p>
        </w:tc>
        <w:tc>
          <w:tcPr>
            <w:tcW w:w="4349" w:type="dxa"/>
          </w:tcPr>
          <w:p w:rsidR="00E00553" w:rsidRPr="00B9510A" w:rsidRDefault="00E00553" w:rsidP="00AC6E2F">
            <w:r w:rsidRPr="00B9510A">
              <w:t xml:space="preserve"> </w:t>
            </w:r>
          </w:p>
        </w:tc>
      </w:tr>
      <w:tr w:rsidR="00E00553" w:rsidRPr="00B9510A" w:rsidTr="00AC6E2F">
        <w:trPr>
          <w:trHeight w:val="527"/>
        </w:trPr>
        <w:tc>
          <w:tcPr>
            <w:tcW w:w="4349" w:type="dxa"/>
          </w:tcPr>
          <w:p w:rsidR="00E00553" w:rsidRPr="00B9510A" w:rsidRDefault="00E00553" w:rsidP="00AC6E2F">
            <w:r w:rsidRPr="00B9510A">
              <w:t>Farklı kültürlere sahip öğrencilerin bir arada barınmaları sonucu oluşan kültürel etkileşim.</w:t>
            </w:r>
          </w:p>
        </w:tc>
        <w:tc>
          <w:tcPr>
            <w:tcW w:w="4349" w:type="dxa"/>
          </w:tcPr>
          <w:p w:rsidR="00E00553" w:rsidRPr="00B9510A" w:rsidRDefault="00E00553" w:rsidP="00AC6E2F"/>
        </w:tc>
      </w:tr>
      <w:tr w:rsidR="00E00553" w:rsidRPr="00B9510A" w:rsidTr="00AC6E2F">
        <w:trPr>
          <w:trHeight w:val="779"/>
        </w:trPr>
        <w:tc>
          <w:tcPr>
            <w:tcW w:w="4349" w:type="dxa"/>
          </w:tcPr>
          <w:p w:rsidR="00E00553" w:rsidRPr="00B9510A" w:rsidRDefault="00E00553" w:rsidP="00AC6E2F"/>
        </w:tc>
        <w:tc>
          <w:tcPr>
            <w:tcW w:w="4349" w:type="dxa"/>
          </w:tcPr>
          <w:p w:rsidR="00E00553" w:rsidRPr="00B9510A" w:rsidRDefault="00E00553" w:rsidP="00AC6E2F">
            <w:r w:rsidRPr="00B9510A">
              <w:t>Nitelikli idari personelin istihdam edilmesinin önündeki zorluklar.</w:t>
            </w:r>
          </w:p>
        </w:tc>
      </w:tr>
    </w:tbl>
    <w:p w:rsidR="00E00553" w:rsidRDefault="00E00553" w:rsidP="00E00553">
      <w:pPr>
        <w:spacing w:after="160" w:line="259" w:lineRule="auto"/>
      </w:pPr>
    </w:p>
    <w:p w:rsidR="00E00553" w:rsidRPr="00E00553" w:rsidRDefault="00E00553" w:rsidP="00E00553">
      <w:pPr>
        <w:spacing w:line="259" w:lineRule="auto"/>
      </w:pPr>
    </w:p>
    <w:sectPr w:rsidR="00E00553" w:rsidRPr="00E00553" w:rsidSect="006664E1">
      <w:footerReference w:type="default" r:id="rId31"/>
      <w:pgSz w:w="11906" w:h="16838"/>
      <w:pgMar w:top="1276" w:right="1133"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1BF5" w:rsidRDefault="00A51BF5" w:rsidP="00625B21">
      <w:r>
        <w:separator/>
      </w:r>
    </w:p>
  </w:endnote>
  <w:endnote w:type="continuationSeparator" w:id="0">
    <w:p w:rsidR="00A51BF5" w:rsidRDefault="00A51BF5" w:rsidP="00625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4F5" w:rsidRDefault="00E464F5">
    <w:pPr>
      <w:pStyle w:val="AltBilgi"/>
      <w:jc w:val="right"/>
    </w:pPr>
    <w:r>
      <w:fldChar w:fldCharType="begin"/>
    </w:r>
    <w:r>
      <w:instrText>PAGE   \* MERGEFORMAT</w:instrText>
    </w:r>
    <w:r>
      <w:fldChar w:fldCharType="separate"/>
    </w:r>
    <w:r w:rsidR="00656DC4">
      <w:rPr>
        <w:noProof/>
      </w:rPr>
      <w:t>3</w:t>
    </w:r>
    <w:r>
      <w:fldChar w:fldCharType="end"/>
    </w:r>
  </w:p>
  <w:p w:rsidR="00E464F5" w:rsidRDefault="00E464F5">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4F5" w:rsidRDefault="00E464F5">
    <w:pPr>
      <w:pStyle w:val="AltBilgi"/>
      <w:jc w:val="right"/>
    </w:pPr>
    <w:r>
      <w:fldChar w:fldCharType="begin"/>
    </w:r>
    <w:r>
      <w:instrText>PAGE   \* MERGEFORMAT</w:instrText>
    </w:r>
    <w:r>
      <w:fldChar w:fldCharType="separate"/>
    </w:r>
    <w:r w:rsidR="00296806">
      <w:rPr>
        <w:noProof/>
      </w:rPr>
      <w:t>45</w:t>
    </w:r>
    <w:r>
      <w:fldChar w:fldCharType="end"/>
    </w:r>
  </w:p>
  <w:p w:rsidR="00E464F5" w:rsidRDefault="00E464F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1BF5" w:rsidRDefault="00A51BF5" w:rsidP="00625B21">
      <w:r>
        <w:separator/>
      </w:r>
    </w:p>
  </w:footnote>
  <w:footnote w:type="continuationSeparator" w:id="0">
    <w:p w:rsidR="00A51BF5" w:rsidRDefault="00A51BF5" w:rsidP="00625B2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0C01"/>
    <w:multiLevelType w:val="hybridMultilevel"/>
    <w:tmpl w:val="2E2A54E2"/>
    <w:lvl w:ilvl="0" w:tplc="7E589232">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 w15:restartNumberingAfterBreak="0">
    <w:nsid w:val="07AA4523"/>
    <w:multiLevelType w:val="hybridMultilevel"/>
    <w:tmpl w:val="380A406A"/>
    <w:lvl w:ilvl="0" w:tplc="041F0001">
      <w:start w:val="1"/>
      <w:numFmt w:val="bullet"/>
      <w:lvlText w:val=""/>
      <w:lvlJc w:val="left"/>
      <w:pPr>
        <w:ind w:left="519" w:hanging="360"/>
      </w:pPr>
      <w:rPr>
        <w:rFonts w:ascii="Symbol" w:hAnsi="Symbol" w:hint="default"/>
      </w:rPr>
    </w:lvl>
    <w:lvl w:ilvl="1" w:tplc="041F0019" w:tentative="1">
      <w:start w:val="1"/>
      <w:numFmt w:val="lowerLetter"/>
      <w:lvlText w:val="%2."/>
      <w:lvlJc w:val="left"/>
      <w:pPr>
        <w:ind w:left="1239" w:hanging="360"/>
      </w:pPr>
    </w:lvl>
    <w:lvl w:ilvl="2" w:tplc="041F001B" w:tentative="1">
      <w:start w:val="1"/>
      <w:numFmt w:val="lowerRoman"/>
      <w:lvlText w:val="%3."/>
      <w:lvlJc w:val="right"/>
      <w:pPr>
        <w:ind w:left="1959" w:hanging="180"/>
      </w:pPr>
    </w:lvl>
    <w:lvl w:ilvl="3" w:tplc="041F000F" w:tentative="1">
      <w:start w:val="1"/>
      <w:numFmt w:val="decimal"/>
      <w:lvlText w:val="%4."/>
      <w:lvlJc w:val="left"/>
      <w:pPr>
        <w:ind w:left="2679" w:hanging="360"/>
      </w:pPr>
    </w:lvl>
    <w:lvl w:ilvl="4" w:tplc="041F0019" w:tentative="1">
      <w:start w:val="1"/>
      <w:numFmt w:val="lowerLetter"/>
      <w:lvlText w:val="%5."/>
      <w:lvlJc w:val="left"/>
      <w:pPr>
        <w:ind w:left="3399" w:hanging="360"/>
      </w:pPr>
    </w:lvl>
    <w:lvl w:ilvl="5" w:tplc="041F001B" w:tentative="1">
      <w:start w:val="1"/>
      <w:numFmt w:val="lowerRoman"/>
      <w:lvlText w:val="%6."/>
      <w:lvlJc w:val="right"/>
      <w:pPr>
        <w:ind w:left="4119" w:hanging="180"/>
      </w:pPr>
    </w:lvl>
    <w:lvl w:ilvl="6" w:tplc="041F000F" w:tentative="1">
      <w:start w:val="1"/>
      <w:numFmt w:val="decimal"/>
      <w:lvlText w:val="%7."/>
      <w:lvlJc w:val="left"/>
      <w:pPr>
        <w:ind w:left="4839" w:hanging="360"/>
      </w:pPr>
    </w:lvl>
    <w:lvl w:ilvl="7" w:tplc="041F0019" w:tentative="1">
      <w:start w:val="1"/>
      <w:numFmt w:val="lowerLetter"/>
      <w:lvlText w:val="%8."/>
      <w:lvlJc w:val="left"/>
      <w:pPr>
        <w:ind w:left="5559" w:hanging="360"/>
      </w:pPr>
    </w:lvl>
    <w:lvl w:ilvl="8" w:tplc="041F001B" w:tentative="1">
      <w:start w:val="1"/>
      <w:numFmt w:val="lowerRoman"/>
      <w:lvlText w:val="%9."/>
      <w:lvlJc w:val="right"/>
      <w:pPr>
        <w:ind w:left="6279" w:hanging="180"/>
      </w:pPr>
    </w:lvl>
  </w:abstractNum>
  <w:abstractNum w:abstractNumId="2" w15:restartNumberingAfterBreak="0">
    <w:nsid w:val="0B2B1E0D"/>
    <w:multiLevelType w:val="multilevel"/>
    <w:tmpl w:val="97842ECC"/>
    <w:lvl w:ilvl="0">
      <w:start w:val="1"/>
      <w:numFmt w:val="decimal"/>
      <w:lvlText w:val="%1."/>
      <w:lvlJc w:val="left"/>
      <w:pPr>
        <w:ind w:left="1083" w:hanging="375"/>
      </w:pPr>
      <w:rPr>
        <w:rFonts w:hint="default"/>
      </w:rPr>
    </w:lvl>
    <w:lvl w:ilvl="1">
      <w:start w:val="1"/>
      <w:numFmt w:val="decimal"/>
      <w:lvlText w:val="%1.%2-"/>
      <w:lvlJc w:val="left"/>
      <w:pPr>
        <w:ind w:left="2923" w:hanging="720"/>
      </w:pPr>
      <w:rPr>
        <w:rFonts w:hint="default"/>
        <w:b/>
      </w:rPr>
    </w:lvl>
    <w:lvl w:ilvl="2">
      <w:start w:val="1"/>
      <w:numFmt w:val="decimal"/>
      <w:lvlText w:val="%1.%2-%3."/>
      <w:lvlJc w:val="left"/>
      <w:pPr>
        <w:ind w:left="4560" w:hanging="720"/>
      </w:pPr>
      <w:rPr>
        <w:rFonts w:hint="default"/>
      </w:rPr>
    </w:lvl>
    <w:lvl w:ilvl="3">
      <w:start w:val="1"/>
      <w:numFmt w:val="decimal"/>
      <w:lvlText w:val="%1.%2-%3.%4."/>
      <w:lvlJc w:val="left"/>
      <w:pPr>
        <w:ind w:left="6557" w:hanging="1080"/>
      </w:pPr>
      <w:rPr>
        <w:rFonts w:hint="default"/>
      </w:rPr>
    </w:lvl>
    <w:lvl w:ilvl="4">
      <w:start w:val="1"/>
      <w:numFmt w:val="decimal"/>
      <w:lvlText w:val="%1.%2-%3.%4.%5."/>
      <w:lvlJc w:val="left"/>
      <w:pPr>
        <w:ind w:left="8194" w:hanging="1080"/>
      </w:pPr>
      <w:rPr>
        <w:rFonts w:hint="default"/>
      </w:rPr>
    </w:lvl>
    <w:lvl w:ilvl="5">
      <w:start w:val="1"/>
      <w:numFmt w:val="decimal"/>
      <w:lvlText w:val="%1.%2-%3.%4.%5.%6."/>
      <w:lvlJc w:val="left"/>
      <w:pPr>
        <w:ind w:left="10191" w:hanging="1440"/>
      </w:pPr>
      <w:rPr>
        <w:rFonts w:hint="default"/>
      </w:rPr>
    </w:lvl>
    <w:lvl w:ilvl="6">
      <w:start w:val="1"/>
      <w:numFmt w:val="decimal"/>
      <w:lvlText w:val="%1.%2-%3.%4.%5.%6.%7."/>
      <w:lvlJc w:val="left"/>
      <w:pPr>
        <w:ind w:left="11828" w:hanging="1440"/>
      </w:pPr>
      <w:rPr>
        <w:rFonts w:hint="default"/>
      </w:rPr>
    </w:lvl>
    <w:lvl w:ilvl="7">
      <w:start w:val="1"/>
      <w:numFmt w:val="decimal"/>
      <w:lvlText w:val="%1.%2-%3.%4.%5.%6.%7.%8."/>
      <w:lvlJc w:val="left"/>
      <w:pPr>
        <w:ind w:left="13825" w:hanging="1800"/>
      </w:pPr>
      <w:rPr>
        <w:rFonts w:hint="default"/>
      </w:rPr>
    </w:lvl>
    <w:lvl w:ilvl="8">
      <w:start w:val="1"/>
      <w:numFmt w:val="decimal"/>
      <w:lvlText w:val="%1.%2-%3.%4.%5.%6.%7.%8.%9."/>
      <w:lvlJc w:val="left"/>
      <w:pPr>
        <w:ind w:left="15462" w:hanging="1800"/>
      </w:pPr>
      <w:rPr>
        <w:rFonts w:hint="default"/>
      </w:rPr>
    </w:lvl>
  </w:abstractNum>
  <w:abstractNum w:abstractNumId="3" w15:restartNumberingAfterBreak="0">
    <w:nsid w:val="0CE733C6"/>
    <w:multiLevelType w:val="hybridMultilevel"/>
    <w:tmpl w:val="CF8CD77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E5F1412"/>
    <w:multiLevelType w:val="hybridMultilevel"/>
    <w:tmpl w:val="6324D0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AD038F"/>
    <w:multiLevelType w:val="hybridMultilevel"/>
    <w:tmpl w:val="A91E63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3D9276B"/>
    <w:multiLevelType w:val="hybridMultilevel"/>
    <w:tmpl w:val="C1AA0F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5DF3386"/>
    <w:multiLevelType w:val="hybridMultilevel"/>
    <w:tmpl w:val="FC420850"/>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9050EE8"/>
    <w:multiLevelType w:val="hybridMultilevel"/>
    <w:tmpl w:val="024469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BF253AC"/>
    <w:multiLevelType w:val="multilevel"/>
    <w:tmpl w:val="543E56A0"/>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C4F4801"/>
    <w:multiLevelType w:val="multilevel"/>
    <w:tmpl w:val="0B808A34"/>
    <w:lvl w:ilvl="0">
      <w:start w:val="1"/>
      <w:numFmt w:val="bullet"/>
      <w:lvlText w:val=""/>
      <w:lvlJc w:val="left"/>
      <w:pPr>
        <w:tabs>
          <w:tab w:val="num" w:pos="450"/>
        </w:tabs>
        <w:ind w:left="450" w:hanging="450"/>
      </w:pPr>
      <w:rPr>
        <w:rFonts w:ascii="Symbol" w:hAnsi="Symbol" w:hint="default"/>
      </w:rPr>
    </w:lvl>
    <w:lvl w:ilvl="1">
      <w:start w:val="1"/>
      <w:numFmt w:val="bullet"/>
      <w:lvlText w:val=""/>
      <w:lvlJc w:val="left"/>
      <w:pPr>
        <w:tabs>
          <w:tab w:val="num" w:pos="751"/>
        </w:tabs>
        <w:ind w:left="751" w:hanging="450"/>
      </w:pPr>
      <w:rPr>
        <w:rFonts w:ascii="Symbol" w:hAnsi="Symbol"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EE604E3"/>
    <w:multiLevelType w:val="hybridMultilevel"/>
    <w:tmpl w:val="2CA418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FE67DB6"/>
    <w:multiLevelType w:val="multilevel"/>
    <w:tmpl w:val="FE082C18"/>
    <w:lvl w:ilvl="0">
      <w:start w:val="1"/>
      <w:numFmt w:val="decimal"/>
      <w:lvlText w:val="%1."/>
      <w:lvlJc w:val="left"/>
      <w:pPr>
        <w:ind w:left="720" w:hanging="360"/>
      </w:pPr>
      <w:rPr>
        <w:rFonts w:hint="default"/>
      </w:rPr>
    </w:lvl>
    <w:lvl w:ilvl="1">
      <w:start w:val="1"/>
      <w:numFmt w:val="decimal"/>
      <w:isLgl/>
      <w:lvlText w:val="%1.%2."/>
      <w:lvlJc w:val="left"/>
      <w:pPr>
        <w:ind w:left="114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3" w15:restartNumberingAfterBreak="0">
    <w:nsid w:val="204D6EAA"/>
    <w:multiLevelType w:val="hybridMultilevel"/>
    <w:tmpl w:val="758CE92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0533938"/>
    <w:multiLevelType w:val="hybridMultilevel"/>
    <w:tmpl w:val="B8D8B93C"/>
    <w:lvl w:ilvl="0" w:tplc="2E7A449E">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15:restartNumberingAfterBreak="0">
    <w:nsid w:val="20C13932"/>
    <w:multiLevelType w:val="hybridMultilevel"/>
    <w:tmpl w:val="E37C9DD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15:restartNumberingAfterBreak="0">
    <w:nsid w:val="23E71D73"/>
    <w:multiLevelType w:val="hybridMultilevel"/>
    <w:tmpl w:val="09C2A52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6DA3A61"/>
    <w:multiLevelType w:val="hybridMultilevel"/>
    <w:tmpl w:val="9B045090"/>
    <w:lvl w:ilvl="0" w:tplc="B0B0D036">
      <w:start w:val="1"/>
      <w:numFmt w:val="upperLetter"/>
      <w:lvlText w:val="%1."/>
      <w:lvlJc w:val="left"/>
      <w:pPr>
        <w:ind w:left="360" w:hanging="360"/>
      </w:pPr>
      <w:rPr>
        <w:rFonts w:hint="default"/>
        <w:color w:val="auto"/>
      </w:rPr>
    </w:lvl>
    <w:lvl w:ilvl="1" w:tplc="041F0019" w:tentative="1">
      <w:start w:val="1"/>
      <w:numFmt w:val="lowerLetter"/>
      <w:lvlText w:val="%2."/>
      <w:lvlJc w:val="left"/>
      <w:pPr>
        <w:ind w:left="735" w:hanging="360"/>
      </w:pPr>
    </w:lvl>
    <w:lvl w:ilvl="2" w:tplc="041F001B" w:tentative="1">
      <w:start w:val="1"/>
      <w:numFmt w:val="lowerRoman"/>
      <w:lvlText w:val="%3."/>
      <w:lvlJc w:val="right"/>
      <w:pPr>
        <w:ind w:left="1455" w:hanging="180"/>
      </w:pPr>
    </w:lvl>
    <w:lvl w:ilvl="3" w:tplc="041F000F" w:tentative="1">
      <w:start w:val="1"/>
      <w:numFmt w:val="decimal"/>
      <w:lvlText w:val="%4."/>
      <w:lvlJc w:val="left"/>
      <w:pPr>
        <w:ind w:left="2175" w:hanging="360"/>
      </w:pPr>
    </w:lvl>
    <w:lvl w:ilvl="4" w:tplc="041F0019" w:tentative="1">
      <w:start w:val="1"/>
      <w:numFmt w:val="lowerLetter"/>
      <w:lvlText w:val="%5."/>
      <w:lvlJc w:val="left"/>
      <w:pPr>
        <w:ind w:left="2895" w:hanging="360"/>
      </w:pPr>
    </w:lvl>
    <w:lvl w:ilvl="5" w:tplc="041F001B" w:tentative="1">
      <w:start w:val="1"/>
      <w:numFmt w:val="lowerRoman"/>
      <w:lvlText w:val="%6."/>
      <w:lvlJc w:val="right"/>
      <w:pPr>
        <w:ind w:left="3615" w:hanging="180"/>
      </w:pPr>
    </w:lvl>
    <w:lvl w:ilvl="6" w:tplc="041F000F" w:tentative="1">
      <w:start w:val="1"/>
      <w:numFmt w:val="decimal"/>
      <w:lvlText w:val="%7."/>
      <w:lvlJc w:val="left"/>
      <w:pPr>
        <w:ind w:left="4335" w:hanging="360"/>
      </w:pPr>
    </w:lvl>
    <w:lvl w:ilvl="7" w:tplc="041F0019" w:tentative="1">
      <w:start w:val="1"/>
      <w:numFmt w:val="lowerLetter"/>
      <w:lvlText w:val="%8."/>
      <w:lvlJc w:val="left"/>
      <w:pPr>
        <w:ind w:left="5055" w:hanging="360"/>
      </w:pPr>
    </w:lvl>
    <w:lvl w:ilvl="8" w:tplc="041F001B" w:tentative="1">
      <w:start w:val="1"/>
      <w:numFmt w:val="lowerRoman"/>
      <w:lvlText w:val="%9."/>
      <w:lvlJc w:val="right"/>
      <w:pPr>
        <w:ind w:left="5775" w:hanging="180"/>
      </w:pPr>
    </w:lvl>
  </w:abstractNum>
  <w:abstractNum w:abstractNumId="18" w15:restartNumberingAfterBreak="0">
    <w:nsid w:val="2901397B"/>
    <w:multiLevelType w:val="hybridMultilevel"/>
    <w:tmpl w:val="BC5EEABA"/>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2D832444"/>
    <w:multiLevelType w:val="multilevel"/>
    <w:tmpl w:val="1116F43A"/>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F2C5A89"/>
    <w:multiLevelType w:val="hybridMultilevel"/>
    <w:tmpl w:val="0F1892E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30635E8"/>
    <w:multiLevelType w:val="hybridMultilevel"/>
    <w:tmpl w:val="8DB4A72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F1E3191"/>
    <w:multiLevelType w:val="hybridMultilevel"/>
    <w:tmpl w:val="4EC2F9C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F486309"/>
    <w:multiLevelType w:val="multilevel"/>
    <w:tmpl w:val="3718E322"/>
    <w:lvl w:ilvl="0">
      <w:start w:val="1"/>
      <w:numFmt w:val="bullet"/>
      <w:lvlText w:val=""/>
      <w:lvlJc w:val="left"/>
      <w:pPr>
        <w:ind w:left="720" w:hanging="360"/>
      </w:pPr>
      <w:rPr>
        <w:rFonts w:ascii="Symbol" w:hAnsi="Symbol"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4" w15:restartNumberingAfterBreak="0">
    <w:nsid w:val="44BC1D20"/>
    <w:multiLevelType w:val="multilevel"/>
    <w:tmpl w:val="AFAAB298"/>
    <w:lvl w:ilvl="0">
      <w:start w:val="5"/>
      <w:numFmt w:val="decimal"/>
      <w:lvlText w:val="%1."/>
      <w:lvlJc w:val="left"/>
      <w:pPr>
        <w:tabs>
          <w:tab w:val="num" w:pos="450"/>
        </w:tabs>
        <w:ind w:left="450" w:hanging="450"/>
      </w:pPr>
      <w:rPr>
        <w:rFonts w:hint="default"/>
      </w:rPr>
    </w:lvl>
    <w:lvl w:ilvl="1">
      <w:start w:val="1"/>
      <w:numFmt w:val="lowerLetter"/>
      <w:lvlText w:val="%2)"/>
      <w:lvlJc w:val="left"/>
      <w:pPr>
        <w:tabs>
          <w:tab w:val="num" w:pos="751"/>
        </w:tabs>
        <w:ind w:left="751" w:hanging="450"/>
      </w:pPr>
      <w:rPr>
        <w:rFonts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47EF620F"/>
    <w:multiLevelType w:val="hybridMultilevel"/>
    <w:tmpl w:val="021EB4AC"/>
    <w:lvl w:ilvl="0" w:tplc="9FE45652">
      <w:start w:val="1"/>
      <w:numFmt w:val="decimal"/>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26" w15:restartNumberingAfterBreak="0">
    <w:nsid w:val="4816362C"/>
    <w:multiLevelType w:val="hybridMultilevel"/>
    <w:tmpl w:val="DEFC0EB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E083FC8"/>
    <w:multiLevelType w:val="hybridMultilevel"/>
    <w:tmpl w:val="3CF02DC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9474E41"/>
    <w:multiLevelType w:val="multilevel"/>
    <w:tmpl w:val="781E988A"/>
    <w:lvl w:ilvl="0">
      <w:start w:val="1"/>
      <w:numFmt w:val="lowerLetter"/>
      <w:lvlText w:val="%1)"/>
      <w:lvlJc w:val="left"/>
      <w:pPr>
        <w:tabs>
          <w:tab w:val="num" w:pos="450"/>
        </w:tabs>
        <w:ind w:left="450" w:hanging="450"/>
      </w:pPr>
      <w:rPr>
        <w:rFonts w:ascii="Times New Roman" w:eastAsia="Calibri" w:hAnsi="Times New Roman" w:cs="Times New Roman"/>
        <w:b/>
      </w:rPr>
    </w:lvl>
    <w:lvl w:ilvl="1">
      <w:start w:val="1"/>
      <w:numFmt w:val="lowerLetter"/>
      <w:lvlText w:val="%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15:restartNumberingAfterBreak="0">
    <w:nsid w:val="5A716A02"/>
    <w:multiLevelType w:val="multilevel"/>
    <w:tmpl w:val="475E59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16C2567"/>
    <w:multiLevelType w:val="multilevel"/>
    <w:tmpl w:val="405EB5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2FD5D92"/>
    <w:multiLevelType w:val="hybridMultilevel"/>
    <w:tmpl w:val="E9422FE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3370FD1"/>
    <w:multiLevelType w:val="multilevel"/>
    <w:tmpl w:val="0492A18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5803C10"/>
    <w:multiLevelType w:val="hybridMultilevel"/>
    <w:tmpl w:val="52169A34"/>
    <w:lvl w:ilvl="0" w:tplc="A812481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4" w15:restartNumberingAfterBreak="0">
    <w:nsid w:val="686B1607"/>
    <w:multiLevelType w:val="multilevel"/>
    <w:tmpl w:val="77BA7F44"/>
    <w:lvl w:ilvl="0">
      <w:start w:val="2"/>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69117E8C"/>
    <w:multiLevelType w:val="multilevel"/>
    <w:tmpl w:val="F426162A"/>
    <w:lvl w:ilvl="0">
      <w:start w:val="1"/>
      <w:numFmt w:val="decimal"/>
      <w:lvlText w:val="%1."/>
      <w:lvlJc w:val="left"/>
      <w:pPr>
        <w:ind w:left="360" w:hanging="360"/>
      </w:pPr>
      <w:rPr>
        <w:rFonts w:ascii="Times New Roman" w:eastAsia="Times New Roman" w:hAnsi="Times New Roman" w:cs="Times New Roman" w:hint="default"/>
        <w:color w:val="auto"/>
      </w:rPr>
    </w:lvl>
    <w:lvl w:ilvl="1">
      <w:start w:val="1"/>
      <w:numFmt w:val="decimal"/>
      <w:lvlText w:val="%1.%2."/>
      <w:lvlJc w:val="left"/>
      <w:pPr>
        <w:ind w:left="135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A3129BF"/>
    <w:multiLevelType w:val="hybridMultilevel"/>
    <w:tmpl w:val="9AB462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BA314C6"/>
    <w:multiLevelType w:val="multilevel"/>
    <w:tmpl w:val="60088A5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F5F52D5"/>
    <w:multiLevelType w:val="multilevel"/>
    <w:tmpl w:val="F684BDE0"/>
    <w:lvl w:ilvl="0">
      <w:start w:val="5"/>
      <w:numFmt w:val="decimal"/>
      <w:lvlText w:val="%1."/>
      <w:lvlJc w:val="left"/>
      <w:pPr>
        <w:tabs>
          <w:tab w:val="num" w:pos="450"/>
        </w:tabs>
        <w:ind w:left="450" w:hanging="450"/>
      </w:pPr>
      <w:rPr>
        <w:rFonts w:hint="default"/>
      </w:rPr>
    </w:lvl>
    <w:lvl w:ilvl="1">
      <w:start w:val="1"/>
      <w:numFmt w:val="bullet"/>
      <w:lvlText w:val=""/>
      <w:lvlJc w:val="left"/>
      <w:pPr>
        <w:tabs>
          <w:tab w:val="num" w:pos="751"/>
        </w:tabs>
        <w:ind w:left="751" w:hanging="450"/>
      </w:pPr>
      <w:rPr>
        <w:rFonts w:ascii="Symbol" w:hAnsi="Symbol"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6F694E4B"/>
    <w:multiLevelType w:val="hybridMultilevel"/>
    <w:tmpl w:val="A1F487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0BE69AC"/>
    <w:multiLevelType w:val="multilevel"/>
    <w:tmpl w:val="5AA49B60"/>
    <w:lvl w:ilvl="0">
      <w:start w:val="5"/>
      <w:numFmt w:val="decimal"/>
      <w:lvlText w:val="%1."/>
      <w:lvlJc w:val="left"/>
      <w:pPr>
        <w:tabs>
          <w:tab w:val="num" w:pos="525"/>
        </w:tabs>
        <w:ind w:left="525" w:hanging="525"/>
      </w:pPr>
      <w:rPr>
        <w:rFonts w:hint="default"/>
      </w:rPr>
    </w:lvl>
    <w:lvl w:ilvl="1">
      <w:start w:val="1"/>
      <w:numFmt w:val="bullet"/>
      <w:lvlText w:val=""/>
      <w:lvlJc w:val="left"/>
      <w:pPr>
        <w:tabs>
          <w:tab w:val="num" w:pos="862"/>
        </w:tabs>
        <w:ind w:left="862" w:hanging="720"/>
      </w:pPr>
      <w:rPr>
        <w:rFonts w:ascii="Symbol" w:hAnsi="Symbol" w:hint="default"/>
        <w:b/>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15:restartNumberingAfterBreak="0">
    <w:nsid w:val="71830FAE"/>
    <w:multiLevelType w:val="hybridMultilevel"/>
    <w:tmpl w:val="6B4473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72A6673"/>
    <w:multiLevelType w:val="multilevel"/>
    <w:tmpl w:val="1386682C"/>
    <w:lvl w:ilvl="0">
      <w:start w:val="5"/>
      <w:numFmt w:val="decimal"/>
      <w:lvlText w:val="%1."/>
      <w:lvlJc w:val="left"/>
      <w:pPr>
        <w:tabs>
          <w:tab w:val="num" w:pos="450"/>
        </w:tabs>
        <w:ind w:left="450" w:hanging="450"/>
      </w:pPr>
      <w:rPr>
        <w:rFonts w:hint="default"/>
        <w:b/>
      </w:rPr>
    </w:lvl>
    <w:lvl w:ilvl="1">
      <w:start w:val="1"/>
      <w:numFmt w:val="bullet"/>
      <w:lvlText w:val=""/>
      <w:lvlJc w:val="left"/>
      <w:pPr>
        <w:tabs>
          <w:tab w:val="num" w:pos="592"/>
        </w:tabs>
        <w:ind w:left="592" w:hanging="450"/>
      </w:pPr>
      <w:rPr>
        <w:rFonts w:ascii="Symbol" w:hAnsi="Symbol"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3" w15:restartNumberingAfterBreak="0">
    <w:nsid w:val="785D4DF9"/>
    <w:multiLevelType w:val="multilevel"/>
    <w:tmpl w:val="2B549A68"/>
    <w:lvl w:ilvl="0">
      <w:start w:val="5"/>
      <w:numFmt w:val="decimal"/>
      <w:lvlText w:val="%1."/>
      <w:lvlJc w:val="left"/>
      <w:pPr>
        <w:tabs>
          <w:tab w:val="num" w:pos="450"/>
        </w:tabs>
        <w:ind w:left="450" w:hanging="450"/>
      </w:pPr>
      <w:rPr>
        <w:rFonts w:hint="default"/>
      </w:rPr>
    </w:lvl>
    <w:lvl w:ilvl="1">
      <w:start w:val="1"/>
      <w:numFmt w:val="bullet"/>
      <w:lvlText w:val=""/>
      <w:lvlJc w:val="left"/>
      <w:pPr>
        <w:tabs>
          <w:tab w:val="num" w:pos="751"/>
        </w:tabs>
        <w:ind w:left="751" w:hanging="450"/>
      </w:pPr>
      <w:rPr>
        <w:rFonts w:ascii="Symbol" w:hAnsi="Symbol"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7E1253A8"/>
    <w:multiLevelType w:val="multilevel"/>
    <w:tmpl w:val="318672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3"/>
  </w:num>
  <w:num w:numId="2">
    <w:abstractNumId w:val="33"/>
  </w:num>
  <w:num w:numId="3">
    <w:abstractNumId w:val="17"/>
  </w:num>
  <w:num w:numId="4">
    <w:abstractNumId w:val="12"/>
  </w:num>
  <w:num w:numId="5">
    <w:abstractNumId w:val="0"/>
  </w:num>
  <w:num w:numId="6">
    <w:abstractNumId w:val="35"/>
  </w:num>
  <w:num w:numId="7">
    <w:abstractNumId w:val="22"/>
  </w:num>
  <w:num w:numId="8">
    <w:abstractNumId w:val="44"/>
  </w:num>
  <w:num w:numId="9">
    <w:abstractNumId w:val="18"/>
  </w:num>
  <w:num w:numId="10">
    <w:abstractNumId w:val="7"/>
  </w:num>
  <w:num w:numId="11">
    <w:abstractNumId w:val="29"/>
  </w:num>
  <w:num w:numId="12">
    <w:abstractNumId w:val="5"/>
  </w:num>
  <w:num w:numId="13">
    <w:abstractNumId w:val="31"/>
  </w:num>
  <w:num w:numId="14">
    <w:abstractNumId w:val="13"/>
  </w:num>
  <w:num w:numId="15">
    <w:abstractNumId w:val="11"/>
  </w:num>
  <w:num w:numId="16">
    <w:abstractNumId w:val="10"/>
  </w:num>
  <w:num w:numId="17">
    <w:abstractNumId w:val="38"/>
  </w:num>
  <w:num w:numId="18">
    <w:abstractNumId w:val="43"/>
  </w:num>
  <w:num w:numId="19">
    <w:abstractNumId w:val="42"/>
  </w:num>
  <w:num w:numId="20">
    <w:abstractNumId w:val="21"/>
  </w:num>
  <w:num w:numId="21">
    <w:abstractNumId w:val="36"/>
  </w:num>
  <w:num w:numId="22">
    <w:abstractNumId w:val="16"/>
  </w:num>
  <w:num w:numId="23">
    <w:abstractNumId w:val="1"/>
  </w:num>
  <w:num w:numId="24">
    <w:abstractNumId w:val="40"/>
  </w:num>
  <w:num w:numId="25">
    <w:abstractNumId w:val="4"/>
  </w:num>
  <w:num w:numId="26">
    <w:abstractNumId w:val="15"/>
  </w:num>
  <w:num w:numId="27">
    <w:abstractNumId w:val="26"/>
  </w:num>
  <w:num w:numId="28">
    <w:abstractNumId w:val="39"/>
  </w:num>
  <w:num w:numId="29">
    <w:abstractNumId w:val="3"/>
  </w:num>
  <w:num w:numId="30">
    <w:abstractNumId w:val="2"/>
  </w:num>
  <w:num w:numId="31">
    <w:abstractNumId w:val="14"/>
  </w:num>
  <w:num w:numId="32">
    <w:abstractNumId w:val="30"/>
  </w:num>
  <w:num w:numId="33">
    <w:abstractNumId w:val="27"/>
  </w:num>
  <w:num w:numId="34">
    <w:abstractNumId w:val="8"/>
  </w:num>
  <w:num w:numId="35">
    <w:abstractNumId w:val="25"/>
  </w:num>
  <w:num w:numId="36">
    <w:abstractNumId w:val="41"/>
  </w:num>
  <w:num w:numId="37">
    <w:abstractNumId w:val="24"/>
  </w:num>
  <w:num w:numId="38">
    <w:abstractNumId w:val="6"/>
  </w:num>
  <w:num w:numId="39">
    <w:abstractNumId w:val="20"/>
  </w:num>
  <w:num w:numId="40">
    <w:abstractNumId w:val="37"/>
  </w:num>
  <w:num w:numId="41">
    <w:abstractNumId w:val="9"/>
  </w:num>
  <w:num w:numId="42">
    <w:abstractNumId w:val="34"/>
  </w:num>
  <w:num w:numId="43">
    <w:abstractNumId w:val="32"/>
  </w:num>
  <w:num w:numId="44">
    <w:abstractNumId w:val="19"/>
  </w:num>
  <w:num w:numId="45">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5D3"/>
    <w:rsid w:val="00000A8E"/>
    <w:rsid w:val="00030DB7"/>
    <w:rsid w:val="000368C4"/>
    <w:rsid w:val="00046A32"/>
    <w:rsid w:val="00050746"/>
    <w:rsid w:val="00050E79"/>
    <w:rsid w:val="00056468"/>
    <w:rsid w:val="000636EA"/>
    <w:rsid w:val="00073C25"/>
    <w:rsid w:val="00075F2E"/>
    <w:rsid w:val="000824DB"/>
    <w:rsid w:val="00082EA7"/>
    <w:rsid w:val="00093C8F"/>
    <w:rsid w:val="00094F72"/>
    <w:rsid w:val="0009745D"/>
    <w:rsid w:val="000A0065"/>
    <w:rsid w:val="000A1F96"/>
    <w:rsid w:val="000A52A3"/>
    <w:rsid w:val="000E476D"/>
    <w:rsid w:val="000E7EC2"/>
    <w:rsid w:val="000F1134"/>
    <w:rsid w:val="000F4E26"/>
    <w:rsid w:val="001168D3"/>
    <w:rsid w:val="001168E0"/>
    <w:rsid w:val="001171A4"/>
    <w:rsid w:val="0012448C"/>
    <w:rsid w:val="001429E1"/>
    <w:rsid w:val="001443A8"/>
    <w:rsid w:val="00151917"/>
    <w:rsid w:val="001679EF"/>
    <w:rsid w:val="00183F98"/>
    <w:rsid w:val="00184D30"/>
    <w:rsid w:val="00190112"/>
    <w:rsid w:val="00196635"/>
    <w:rsid w:val="00197BAF"/>
    <w:rsid w:val="00197CDD"/>
    <w:rsid w:val="001A24F5"/>
    <w:rsid w:val="001D5989"/>
    <w:rsid w:val="001D5B15"/>
    <w:rsid w:val="001E470B"/>
    <w:rsid w:val="001F4D37"/>
    <w:rsid w:val="0020081F"/>
    <w:rsid w:val="00202F90"/>
    <w:rsid w:val="00203FF3"/>
    <w:rsid w:val="00234889"/>
    <w:rsid w:val="002351AC"/>
    <w:rsid w:val="002431A9"/>
    <w:rsid w:val="00247DEA"/>
    <w:rsid w:val="00277266"/>
    <w:rsid w:val="00293F38"/>
    <w:rsid w:val="002941BD"/>
    <w:rsid w:val="00296806"/>
    <w:rsid w:val="002A19F4"/>
    <w:rsid w:val="002A35AA"/>
    <w:rsid w:val="002A649E"/>
    <w:rsid w:val="002B08C0"/>
    <w:rsid w:val="002C413A"/>
    <w:rsid w:val="002C5DA0"/>
    <w:rsid w:val="002C7BA1"/>
    <w:rsid w:val="002F08AB"/>
    <w:rsid w:val="002F2109"/>
    <w:rsid w:val="002F6B89"/>
    <w:rsid w:val="00316F37"/>
    <w:rsid w:val="0033147C"/>
    <w:rsid w:val="00335EC6"/>
    <w:rsid w:val="00336675"/>
    <w:rsid w:val="0033741C"/>
    <w:rsid w:val="00342B18"/>
    <w:rsid w:val="003457F9"/>
    <w:rsid w:val="0034604D"/>
    <w:rsid w:val="00353B83"/>
    <w:rsid w:val="00355048"/>
    <w:rsid w:val="00355076"/>
    <w:rsid w:val="00361887"/>
    <w:rsid w:val="00361B25"/>
    <w:rsid w:val="00362C5B"/>
    <w:rsid w:val="003713A1"/>
    <w:rsid w:val="00391161"/>
    <w:rsid w:val="00394064"/>
    <w:rsid w:val="00394256"/>
    <w:rsid w:val="0039526B"/>
    <w:rsid w:val="003A6EC6"/>
    <w:rsid w:val="003D69F1"/>
    <w:rsid w:val="003E1740"/>
    <w:rsid w:val="003E2868"/>
    <w:rsid w:val="003E7494"/>
    <w:rsid w:val="003E79DF"/>
    <w:rsid w:val="003F12B2"/>
    <w:rsid w:val="003F2469"/>
    <w:rsid w:val="004146C1"/>
    <w:rsid w:val="0042430E"/>
    <w:rsid w:val="00425501"/>
    <w:rsid w:val="00437489"/>
    <w:rsid w:val="00437B33"/>
    <w:rsid w:val="00442860"/>
    <w:rsid w:val="004458E3"/>
    <w:rsid w:val="0044598B"/>
    <w:rsid w:val="0044696D"/>
    <w:rsid w:val="00450324"/>
    <w:rsid w:val="00456AFA"/>
    <w:rsid w:val="00463E9C"/>
    <w:rsid w:val="00465ED4"/>
    <w:rsid w:val="00483D94"/>
    <w:rsid w:val="00484D87"/>
    <w:rsid w:val="00486199"/>
    <w:rsid w:val="0049189C"/>
    <w:rsid w:val="004A6C66"/>
    <w:rsid w:val="004B2CCA"/>
    <w:rsid w:val="004B31E3"/>
    <w:rsid w:val="004B331D"/>
    <w:rsid w:val="004B7D16"/>
    <w:rsid w:val="004C4156"/>
    <w:rsid w:val="004C4CF6"/>
    <w:rsid w:val="004D1B38"/>
    <w:rsid w:val="004D3D0D"/>
    <w:rsid w:val="004D4D6A"/>
    <w:rsid w:val="004E0399"/>
    <w:rsid w:val="004E372D"/>
    <w:rsid w:val="004E6812"/>
    <w:rsid w:val="004F2052"/>
    <w:rsid w:val="004F7157"/>
    <w:rsid w:val="005052D8"/>
    <w:rsid w:val="00511E43"/>
    <w:rsid w:val="00517798"/>
    <w:rsid w:val="005562C1"/>
    <w:rsid w:val="00571BD3"/>
    <w:rsid w:val="00573269"/>
    <w:rsid w:val="005815E3"/>
    <w:rsid w:val="005828B0"/>
    <w:rsid w:val="00587483"/>
    <w:rsid w:val="00587A95"/>
    <w:rsid w:val="00597305"/>
    <w:rsid w:val="005976B5"/>
    <w:rsid w:val="005A1FA6"/>
    <w:rsid w:val="005C263C"/>
    <w:rsid w:val="005D4C4F"/>
    <w:rsid w:val="005D6906"/>
    <w:rsid w:val="005F598F"/>
    <w:rsid w:val="00611557"/>
    <w:rsid w:val="00615D36"/>
    <w:rsid w:val="00624111"/>
    <w:rsid w:val="00625B21"/>
    <w:rsid w:val="00625C31"/>
    <w:rsid w:val="00637CB5"/>
    <w:rsid w:val="0064154A"/>
    <w:rsid w:val="00655D37"/>
    <w:rsid w:val="00656DC4"/>
    <w:rsid w:val="006664E1"/>
    <w:rsid w:val="00666D0E"/>
    <w:rsid w:val="0067043D"/>
    <w:rsid w:val="00676116"/>
    <w:rsid w:val="00684825"/>
    <w:rsid w:val="006B1E98"/>
    <w:rsid w:val="006B4F17"/>
    <w:rsid w:val="006C7AA0"/>
    <w:rsid w:val="006E3234"/>
    <w:rsid w:val="006F2B88"/>
    <w:rsid w:val="007015C4"/>
    <w:rsid w:val="0070349B"/>
    <w:rsid w:val="00711BAC"/>
    <w:rsid w:val="0071255E"/>
    <w:rsid w:val="00715464"/>
    <w:rsid w:val="00721417"/>
    <w:rsid w:val="00725FDB"/>
    <w:rsid w:val="00732B6D"/>
    <w:rsid w:val="00733CE8"/>
    <w:rsid w:val="00737246"/>
    <w:rsid w:val="0074428B"/>
    <w:rsid w:val="00754C6D"/>
    <w:rsid w:val="00755CAE"/>
    <w:rsid w:val="007722FA"/>
    <w:rsid w:val="00791466"/>
    <w:rsid w:val="00791ABF"/>
    <w:rsid w:val="007925A2"/>
    <w:rsid w:val="007925D6"/>
    <w:rsid w:val="007961EC"/>
    <w:rsid w:val="007C3922"/>
    <w:rsid w:val="007E766C"/>
    <w:rsid w:val="007F02E5"/>
    <w:rsid w:val="007F324D"/>
    <w:rsid w:val="007F5D29"/>
    <w:rsid w:val="00800696"/>
    <w:rsid w:val="008107B8"/>
    <w:rsid w:val="008108A6"/>
    <w:rsid w:val="0083254F"/>
    <w:rsid w:val="008350FD"/>
    <w:rsid w:val="00835FD4"/>
    <w:rsid w:val="00836E31"/>
    <w:rsid w:val="00837C22"/>
    <w:rsid w:val="00854DDC"/>
    <w:rsid w:val="008576A6"/>
    <w:rsid w:val="00863E7B"/>
    <w:rsid w:val="00865E07"/>
    <w:rsid w:val="0087705E"/>
    <w:rsid w:val="008A5239"/>
    <w:rsid w:val="008C3C56"/>
    <w:rsid w:val="008E0F22"/>
    <w:rsid w:val="008F0C11"/>
    <w:rsid w:val="008F19F8"/>
    <w:rsid w:val="008F4D1D"/>
    <w:rsid w:val="008F70D0"/>
    <w:rsid w:val="008F77C6"/>
    <w:rsid w:val="00905772"/>
    <w:rsid w:val="00906C97"/>
    <w:rsid w:val="009117E1"/>
    <w:rsid w:val="009213FB"/>
    <w:rsid w:val="00922F88"/>
    <w:rsid w:val="0092466E"/>
    <w:rsid w:val="009403C5"/>
    <w:rsid w:val="00942B96"/>
    <w:rsid w:val="0094316A"/>
    <w:rsid w:val="00953029"/>
    <w:rsid w:val="00961755"/>
    <w:rsid w:val="00973B55"/>
    <w:rsid w:val="00991072"/>
    <w:rsid w:val="00992601"/>
    <w:rsid w:val="009A026A"/>
    <w:rsid w:val="009B17A7"/>
    <w:rsid w:val="009B2062"/>
    <w:rsid w:val="009B29F3"/>
    <w:rsid w:val="009E21EC"/>
    <w:rsid w:val="009E479F"/>
    <w:rsid w:val="009F5EA2"/>
    <w:rsid w:val="009F702F"/>
    <w:rsid w:val="00A02569"/>
    <w:rsid w:val="00A06608"/>
    <w:rsid w:val="00A120F7"/>
    <w:rsid w:val="00A17E2A"/>
    <w:rsid w:val="00A358B8"/>
    <w:rsid w:val="00A45B96"/>
    <w:rsid w:val="00A46C79"/>
    <w:rsid w:val="00A51BF5"/>
    <w:rsid w:val="00A566A6"/>
    <w:rsid w:val="00A6177D"/>
    <w:rsid w:val="00A629D0"/>
    <w:rsid w:val="00A6371E"/>
    <w:rsid w:val="00A63CC0"/>
    <w:rsid w:val="00A6441B"/>
    <w:rsid w:val="00A7003A"/>
    <w:rsid w:val="00A71158"/>
    <w:rsid w:val="00A71F42"/>
    <w:rsid w:val="00A8235B"/>
    <w:rsid w:val="00A84B2B"/>
    <w:rsid w:val="00A94B62"/>
    <w:rsid w:val="00AB3B47"/>
    <w:rsid w:val="00AB4928"/>
    <w:rsid w:val="00AC6E2F"/>
    <w:rsid w:val="00AD4538"/>
    <w:rsid w:val="00AD5CF7"/>
    <w:rsid w:val="00AD679A"/>
    <w:rsid w:val="00AF0BC7"/>
    <w:rsid w:val="00AF3D80"/>
    <w:rsid w:val="00AF4397"/>
    <w:rsid w:val="00AF6C83"/>
    <w:rsid w:val="00B04682"/>
    <w:rsid w:val="00B04FB8"/>
    <w:rsid w:val="00B07E6A"/>
    <w:rsid w:val="00B11DA0"/>
    <w:rsid w:val="00B13A46"/>
    <w:rsid w:val="00B13B2B"/>
    <w:rsid w:val="00B14552"/>
    <w:rsid w:val="00B207D9"/>
    <w:rsid w:val="00B20B5A"/>
    <w:rsid w:val="00B54D52"/>
    <w:rsid w:val="00B713BC"/>
    <w:rsid w:val="00B76999"/>
    <w:rsid w:val="00B8119F"/>
    <w:rsid w:val="00B82ED5"/>
    <w:rsid w:val="00B872BE"/>
    <w:rsid w:val="00B907C2"/>
    <w:rsid w:val="00BA15FF"/>
    <w:rsid w:val="00BB524F"/>
    <w:rsid w:val="00BB5BB3"/>
    <w:rsid w:val="00BC2D3D"/>
    <w:rsid w:val="00BD3268"/>
    <w:rsid w:val="00BE5B11"/>
    <w:rsid w:val="00BE5D2F"/>
    <w:rsid w:val="00BE64EF"/>
    <w:rsid w:val="00BE6EC2"/>
    <w:rsid w:val="00BF1879"/>
    <w:rsid w:val="00C11BE6"/>
    <w:rsid w:val="00C1452A"/>
    <w:rsid w:val="00C14967"/>
    <w:rsid w:val="00C24E4E"/>
    <w:rsid w:val="00C34EAF"/>
    <w:rsid w:val="00C47187"/>
    <w:rsid w:val="00C50860"/>
    <w:rsid w:val="00C5734D"/>
    <w:rsid w:val="00C70A8A"/>
    <w:rsid w:val="00C765CB"/>
    <w:rsid w:val="00C8431D"/>
    <w:rsid w:val="00C87536"/>
    <w:rsid w:val="00C9426F"/>
    <w:rsid w:val="00C97334"/>
    <w:rsid w:val="00CA4FD2"/>
    <w:rsid w:val="00CA5CF6"/>
    <w:rsid w:val="00CB5D0F"/>
    <w:rsid w:val="00CC25DF"/>
    <w:rsid w:val="00CD3330"/>
    <w:rsid w:val="00CD5D6A"/>
    <w:rsid w:val="00CE1DF3"/>
    <w:rsid w:val="00CE6A58"/>
    <w:rsid w:val="00D03F98"/>
    <w:rsid w:val="00D0669F"/>
    <w:rsid w:val="00D156E2"/>
    <w:rsid w:val="00D251B3"/>
    <w:rsid w:val="00D30BA2"/>
    <w:rsid w:val="00D329D7"/>
    <w:rsid w:val="00D349FF"/>
    <w:rsid w:val="00D45A1F"/>
    <w:rsid w:val="00D4717D"/>
    <w:rsid w:val="00D7485F"/>
    <w:rsid w:val="00D80155"/>
    <w:rsid w:val="00D833D9"/>
    <w:rsid w:val="00D90841"/>
    <w:rsid w:val="00D9087E"/>
    <w:rsid w:val="00DA2F62"/>
    <w:rsid w:val="00DB09B6"/>
    <w:rsid w:val="00DB57CA"/>
    <w:rsid w:val="00DB763E"/>
    <w:rsid w:val="00DE1CF8"/>
    <w:rsid w:val="00E00553"/>
    <w:rsid w:val="00E03212"/>
    <w:rsid w:val="00E045D3"/>
    <w:rsid w:val="00E04719"/>
    <w:rsid w:val="00E07101"/>
    <w:rsid w:val="00E07322"/>
    <w:rsid w:val="00E23567"/>
    <w:rsid w:val="00E32E05"/>
    <w:rsid w:val="00E33457"/>
    <w:rsid w:val="00E37EE1"/>
    <w:rsid w:val="00E464F5"/>
    <w:rsid w:val="00E606F6"/>
    <w:rsid w:val="00E60C00"/>
    <w:rsid w:val="00E836F0"/>
    <w:rsid w:val="00E86B42"/>
    <w:rsid w:val="00E96D59"/>
    <w:rsid w:val="00EA08D4"/>
    <w:rsid w:val="00EA6B17"/>
    <w:rsid w:val="00EB16BE"/>
    <w:rsid w:val="00EB51EF"/>
    <w:rsid w:val="00EB6181"/>
    <w:rsid w:val="00EC1256"/>
    <w:rsid w:val="00EC4852"/>
    <w:rsid w:val="00EC5E42"/>
    <w:rsid w:val="00ED008D"/>
    <w:rsid w:val="00ED5FCA"/>
    <w:rsid w:val="00EE0563"/>
    <w:rsid w:val="00EE54A5"/>
    <w:rsid w:val="00EE6D76"/>
    <w:rsid w:val="00EF10F3"/>
    <w:rsid w:val="00EF273E"/>
    <w:rsid w:val="00EF783F"/>
    <w:rsid w:val="00F0541D"/>
    <w:rsid w:val="00F13104"/>
    <w:rsid w:val="00F16BEC"/>
    <w:rsid w:val="00F16EBD"/>
    <w:rsid w:val="00F3058C"/>
    <w:rsid w:val="00F51D0C"/>
    <w:rsid w:val="00F5591B"/>
    <w:rsid w:val="00F65A17"/>
    <w:rsid w:val="00F705C4"/>
    <w:rsid w:val="00F77757"/>
    <w:rsid w:val="00F8586F"/>
    <w:rsid w:val="00F878CF"/>
    <w:rsid w:val="00FA362B"/>
    <w:rsid w:val="00FC0463"/>
    <w:rsid w:val="00FC5C62"/>
    <w:rsid w:val="00FD181D"/>
    <w:rsid w:val="00FD1C60"/>
    <w:rsid w:val="00FD48B1"/>
    <w:rsid w:val="00FD5109"/>
    <w:rsid w:val="00FE3C08"/>
    <w:rsid w:val="00FE7C64"/>
    <w:rsid w:val="00FF5F3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06645E"/>
  <w15:chartTrackingRefBased/>
  <w15:docId w15:val="{63C730F6-DE2C-4744-9012-0C3321ECE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45D3"/>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BD3268"/>
    <w:pPr>
      <w:keepNext/>
      <w:keepLines/>
      <w:spacing w:before="480"/>
      <w:outlineLvl w:val="0"/>
    </w:pPr>
    <w:rPr>
      <w:rFonts w:ascii="Cambria" w:hAnsi="Cambria"/>
      <w:b/>
      <w:bCs/>
      <w:color w:val="365F91"/>
      <w:sz w:val="28"/>
      <w:szCs w:val="28"/>
    </w:rPr>
  </w:style>
  <w:style w:type="paragraph" w:styleId="Balk2">
    <w:name w:val="heading 2"/>
    <w:basedOn w:val="Normal"/>
    <w:next w:val="Normal"/>
    <w:link w:val="Balk2Char"/>
    <w:uiPriority w:val="9"/>
    <w:unhideWhenUsed/>
    <w:qFormat/>
    <w:rsid w:val="00BD3268"/>
    <w:pPr>
      <w:keepNext/>
      <w:keepLines/>
      <w:spacing w:before="200"/>
      <w:outlineLvl w:val="1"/>
    </w:pPr>
    <w:rPr>
      <w:rFonts w:ascii="Cambria" w:hAnsi="Cambria"/>
      <w:b/>
      <w:bCs/>
      <w:color w:val="4F81BD"/>
      <w:sz w:val="26"/>
      <w:szCs w:val="26"/>
    </w:rPr>
  </w:style>
  <w:style w:type="paragraph" w:styleId="Balk3">
    <w:name w:val="heading 3"/>
    <w:basedOn w:val="Normal"/>
    <w:next w:val="Normal"/>
    <w:link w:val="Balk3Char"/>
    <w:uiPriority w:val="9"/>
    <w:unhideWhenUsed/>
    <w:qFormat/>
    <w:rsid w:val="00BD3268"/>
    <w:pPr>
      <w:keepNext/>
      <w:keepLines/>
      <w:spacing w:before="200"/>
      <w:outlineLvl w:val="2"/>
    </w:pPr>
    <w:rPr>
      <w:rFonts w:ascii="Cambria" w:hAnsi="Cambria"/>
      <w:b/>
      <w:bCs/>
      <w:color w:val="4F81BD"/>
    </w:rPr>
  </w:style>
  <w:style w:type="paragraph" w:styleId="Balk4">
    <w:name w:val="heading 4"/>
    <w:basedOn w:val="Normal"/>
    <w:next w:val="Normal"/>
    <w:link w:val="Balk4Char"/>
    <w:uiPriority w:val="9"/>
    <w:unhideWhenUsed/>
    <w:qFormat/>
    <w:rsid w:val="00BD3268"/>
    <w:pPr>
      <w:keepNext/>
      <w:keepLines/>
      <w:spacing w:before="200"/>
      <w:outlineLvl w:val="3"/>
    </w:pPr>
    <w:rPr>
      <w:rFonts w:ascii="Cambria" w:hAnsi="Cambria"/>
      <w:b/>
      <w:bCs/>
      <w:i/>
      <w:iCs/>
      <w:color w:val="4F81BD"/>
    </w:rPr>
  </w:style>
  <w:style w:type="paragraph" w:styleId="Balk5">
    <w:name w:val="heading 5"/>
    <w:basedOn w:val="Normal"/>
    <w:next w:val="Normal"/>
    <w:link w:val="Balk5Char"/>
    <w:uiPriority w:val="9"/>
    <w:unhideWhenUsed/>
    <w:qFormat/>
    <w:rsid w:val="00BD3268"/>
    <w:pPr>
      <w:keepNext/>
      <w:keepLines/>
      <w:spacing w:before="200"/>
      <w:outlineLvl w:val="4"/>
    </w:pPr>
    <w:rPr>
      <w:rFonts w:ascii="Cambria" w:hAnsi="Cambria"/>
      <w:color w:val="243F60"/>
    </w:rPr>
  </w:style>
  <w:style w:type="paragraph" w:styleId="Balk6">
    <w:name w:val="heading 6"/>
    <w:basedOn w:val="Normal"/>
    <w:next w:val="Normal"/>
    <w:link w:val="Balk6Char"/>
    <w:qFormat/>
    <w:rsid w:val="00BD3268"/>
    <w:pPr>
      <w:keepNext/>
      <w:tabs>
        <w:tab w:val="left" w:pos="426"/>
      </w:tabs>
      <w:spacing w:line="360" w:lineRule="auto"/>
      <w:ind w:left="426"/>
      <w:outlineLvl w:val="5"/>
    </w:pPr>
    <w:rPr>
      <w:rFonts w:ascii="Tahoma" w:hAnsi="Tahoma" w:cs="Tahoma"/>
      <w:szCs w:val="20"/>
    </w:rPr>
  </w:style>
  <w:style w:type="paragraph" w:styleId="Balk7">
    <w:name w:val="heading 7"/>
    <w:basedOn w:val="Normal"/>
    <w:next w:val="Normal"/>
    <w:link w:val="Balk7Char"/>
    <w:uiPriority w:val="9"/>
    <w:semiHidden/>
    <w:unhideWhenUsed/>
    <w:qFormat/>
    <w:rsid w:val="00BD3268"/>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qFormat/>
    <w:rsid w:val="00BD3268"/>
    <w:rPr>
      <w:rFonts w:ascii="Cambria" w:eastAsia="Times New Roman" w:hAnsi="Cambria" w:cs="Times New Roman"/>
      <w:b/>
      <w:bCs/>
      <w:color w:val="365F91"/>
      <w:sz w:val="28"/>
      <w:szCs w:val="28"/>
      <w:lang w:eastAsia="tr-TR"/>
    </w:rPr>
  </w:style>
  <w:style w:type="character" w:customStyle="1" w:styleId="Balk2Char">
    <w:name w:val="Başlık 2 Char"/>
    <w:basedOn w:val="VarsaylanParagrafYazTipi"/>
    <w:link w:val="Balk2"/>
    <w:uiPriority w:val="9"/>
    <w:qFormat/>
    <w:rsid w:val="00BD3268"/>
    <w:rPr>
      <w:rFonts w:ascii="Cambria" w:eastAsia="Times New Roman" w:hAnsi="Cambria" w:cs="Times New Roman"/>
      <w:b/>
      <w:bCs/>
      <w:color w:val="4F81BD"/>
      <w:sz w:val="26"/>
      <w:szCs w:val="26"/>
      <w:lang w:eastAsia="tr-TR"/>
    </w:rPr>
  </w:style>
  <w:style w:type="character" w:customStyle="1" w:styleId="Balk3Char">
    <w:name w:val="Başlık 3 Char"/>
    <w:basedOn w:val="VarsaylanParagrafYazTipi"/>
    <w:link w:val="Balk3"/>
    <w:uiPriority w:val="9"/>
    <w:qFormat/>
    <w:rsid w:val="00BD3268"/>
    <w:rPr>
      <w:rFonts w:ascii="Cambria" w:eastAsia="Times New Roman" w:hAnsi="Cambria" w:cs="Times New Roman"/>
      <w:b/>
      <w:bCs/>
      <w:color w:val="4F81BD"/>
      <w:sz w:val="24"/>
      <w:szCs w:val="24"/>
      <w:lang w:eastAsia="tr-TR"/>
    </w:rPr>
  </w:style>
  <w:style w:type="character" w:customStyle="1" w:styleId="Balk4Char">
    <w:name w:val="Başlık 4 Char"/>
    <w:basedOn w:val="VarsaylanParagrafYazTipi"/>
    <w:link w:val="Balk4"/>
    <w:uiPriority w:val="9"/>
    <w:qFormat/>
    <w:rsid w:val="00BD3268"/>
    <w:rPr>
      <w:rFonts w:ascii="Cambria" w:eastAsia="Times New Roman" w:hAnsi="Cambria" w:cs="Times New Roman"/>
      <w:b/>
      <w:bCs/>
      <w:i/>
      <w:iCs/>
      <w:color w:val="4F81BD"/>
      <w:sz w:val="24"/>
      <w:szCs w:val="24"/>
      <w:lang w:eastAsia="tr-TR"/>
    </w:rPr>
  </w:style>
  <w:style w:type="character" w:customStyle="1" w:styleId="Balk5Char">
    <w:name w:val="Başlık 5 Char"/>
    <w:basedOn w:val="VarsaylanParagrafYazTipi"/>
    <w:link w:val="Balk5"/>
    <w:uiPriority w:val="9"/>
    <w:qFormat/>
    <w:rsid w:val="00BD3268"/>
    <w:rPr>
      <w:rFonts w:ascii="Cambria" w:eastAsia="Times New Roman" w:hAnsi="Cambria" w:cs="Times New Roman"/>
      <w:color w:val="243F60"/>
      <w:sz w:val="24"/>
      <w:szCs w:val="24"/>
      <w:lang w:eastAsia="tr-TR"/>
    </w:rPr>
  </w:style>
  <w:style w:type="character" w:customStyle="1" w:styleId="Balk6Char">
    <w:name w:val="Başlık 6 Char"/>
    <w:basedOn w:val="VarsaylanParagrafYazTipi"/>
    <w:link w:val="Balk6"/>
    <w:qFormat/>
    <w:rsid w:val="00BD3268"/>
    <w:rPr>
      <w:rFonts w:ascii="Tahoma" w:eastAsia="Times New Roman" w:hAnsi="Tahoma" w:cs="Tahoma"/>
      <w:sz w:val="24"/>
      <w:szCs w:val="20"/>
      <w:lang w:eastAsia="tr-TR"/>
    </w:rPr>
  </w:style>
  <w:style w:type="character" w:customStyle="1" w:styleId="Balk7Char">
    <w:name w:val="Başlık 7 Char"/>
    <w:basedOn w:val="VarsaylanParagrafYazTipi"/>
    <w:link w:val="Balk7"/>
    <w:uiPriority w:val="9"/>
    <w:semiHidden/>
    <w:rsid w:val="00BD3268"/>
    <w:rPr>
      <w:rFonts w:asciiTheme="majorHAnsi" w:eastAsiaTheme="majorEastAsia" w:hAnsiTheme="majorHAnsi" w:cstheme="majorBidi"/>
      <w:i/>
      <w:iCs/>
      <w:color w:val="1F4D78" w:themeColor="accent1" w:themeShade="7F"/>
      <w:sz w:val="24"/>
      <w:szCs w:val="24"/>
      <w:lang w:eastAsia="tr-TR"/>
    </w:rPr>
  </w:style>
  <w:style w:type="paragraph" w:styleId="stBilgi">
    <w:name w:val="header"/>
    <w:basedOn w:val="Normal"/>
    <w:link w:val="stBilgiChar"/>
    <w:uiPriority w:val="99"/>
    <w:unhideWhenUsed/>
    <w:qFormat/>
    <w:rsid w:val="00E045D3"/>
    <w:pPr>
      <w:tabs>
        <w:tab w:val="center" w:pos="4536"/>
        <w:tab w:val="right" w:pos="9072"/>
      </w:tabs>
    </w:pPr>
  </w:style>
  <w:style w:type="character" w:customStyle="1" w:styleId="stBilgiChar">
    <w:name w:val="Üst Bilgi Char"/>
    <w:basedOn w:val="VarsaylanParagrafYazTipi"/>
    <w:link w:val="stBilgi"/>
    <w:uiPriority w:val="99"/>
    <w:qFormat/>
    <w:rsid w:val="00E045D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qFormat/>
    <w:rsid w:val="00E045D3"/>
    <w:pPr>
      <w:tabs>
        <w:tab w:val="center" w:pos="4536"/>
        <w:tab w:val="right" w:pos="9072"/>
      </w:tabs>
    </w:pPr>
  </w:style>
  <w:style w:type="character" w:customStyle="1" w:styleId="AltBilgiChar">
    <w:name w:val="Alt Bilgi Char"/>
    <w:basedOn w:val="VarsaylanParagrafYazTipi"/>
    <w:link w:val="AltBilgi"/>
    <w:uiPriority w:val="99"/>
    <w:qFormat/>
    <w:rsid w:val="00E045D3"/>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E045D3"/>
    <w:pPr>
      <w:ind w:left="720"/>
      <w:contextualSpacing/>
    </w:pPr>
  </w:style>
  <w:style w:type="paragraph" w:styleId="BalonMetni">
    <w:name w:val="Balloon Text"/>
    <w:basedOn w:val="Normal"/>
    <w:link w:val="BalonMetniChar"/>
    <w:uiPriority w:val="99"/>
    <w:semiHidden/>
    <w:unhideWhenUsed/>
    <w:rsid w:val="00BD3268"/>
    <w:rPr>
      <w:rFonts w:ascii="Tahoma" w:hAnsi="Tahoma" w:cs="Tahoma"/>
      <w:sz w:val="16"/>
      <w:szCs w:val="16"/>
    </w:rPr>
  </w:style>
  <w:style w:type="character" w:customStyle="1" w:styleId="BalonMetniChar">
    <w:name w:val="Balon Metni Char"/>
    <w:basedOn w:val="VarsaylanParagrafYazTipi"/>
    <w:link w:val="BalonMetni"/>
    <w:uiPriority w:val="99"/>
    <w:semiHidden/>
    <w:qFormat/>
    <w:rsid w:val="00BD3268"/>
    <w:rPr>
      <w:rFonts w:ascii="Tahoma" w:eastAsia="Times New Roman" w:hAnsi="Tahoma" w:cs="Tahoma"/>
      <w:sz w:val="16"/>
      <w:szCs w:val="16"/>
      <w:lang w:eastAsia="tr-TR"/>
    </w:rPr>
  </w:style>
  <w:style w:type="paragraph" w:styleId="GvdeMetni3">
    <w:name w:val="Body Text 3"/>
    <w:basedOn w:val="Normal"/>
    <w:link w:val="GvdeMetni3Char"/>
    <w:qFormat/>
    <w:rsid w:val="00BD3268"/>
    <w:pPr>
      <w:tabs>
        <w:tab w:val="left" w:pos="726"/>
      </w:tabs>
      <w:spacing w:line="360" w:lineRule="auto"/>
      <w:jc w:val="both"/>
    </w:pPr>
    <w:rPr>
      <w:rFonts w:ascii="Tahoma" w:hAnsi="Tahoma" w:cs="Tahoma"/>
      <w:szCs w:val="20"/>
    </w:rPr>
  </w:style>
  <w:style w:type="character" w:customStyle="1" w:styleId="GvdeMetni3Char">
    <w:name w:val="Gövde Metni 3 Char"/>
    <w:basedOn w:val="VarsaylanParagrafYazTipi"/>
    <w:link w:val="GvdeMetni3"/>
    <w:qFormat/>
    <w:rsid w:val="00BD3268"/>
    <w:rPr>
      <w:rFonts w:ascii="Tahoma" w:eastAsia="Times New Roman" w:hAnsi="Tahoma" w:cs="Tahoma"/>
      <w:sz w:val="24"/>
      <w:szCs w:val="20"/>
      <w:lang w:eastAsia="tr-TR"/>
    </w:rPr>
  </w:style>
  <w:style w:type="table" w:customStyle="1" w:styleId="OrtaGlgeleme1-Vurgu11">
    <w:name w:val="Orta Gölgeleme 1 - Vurgu 11"/>
    <w:basedOn w:val="NormalTablo"/>
    <w:uiPriority w:val="63"/>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1">
    <w:name w:val="Açık Liste - Vurgu 11"/>
    <w:basedOn w:val="NormalTablo"/>
    <w:uiPriority w:val="61"/>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2">
    <w:name w:val="Light List Accent 2"/>
    <w:basedOn w:val="NormalTablo"/>
    <w:uiPriority w:val="61"/>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5">
    <w:name w:val="Light Shading Accent 5"/>
    <w:basedOn w:val="NormalTablo"/>
    <w:uiPriority w:val="60"/>
    <w:qFormat/>
    <w:rsid w:val="00BD3268"/>
    <w:pPr>
      <w:spacing w:after="0" w:line="240" w:lineRule="auto"/>
    </w:pPr>
    <w:rPr>
      <w:rFonts w:ascii="Calibri" w:eastAsia="Calibri" w:hAnsi="Calibri"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Bal">
    <w:name w:val="TOC Heading"/>
    <w:basedOn w:val="Balk1"/>
    <w:next w:val="Normal"/>
    <w:uiPriority w:val="39"/>
    <w:unhideWhenUsed/>
    <w:qFormat/>
    <w:rsid w:val="00BD3268"/>
    <w:pPr>
      <w:spacing w:line="276" w:lineRule="auto"/>
      <w:outlineLvl w:val="9"/>
    </w:pPr>
    <w:rPr>
      <w:lang w:val="en-US" w:eastAsia="ja-JP"/>
    </w:rPr>
  </w:style>
  <w:style w:type="paragraph" w:styleId="T1">
    <w:name w:val="toc 1"/>
    <w:basedOn w:val="Normal"/>
    <w:next w:val="Normal"/>
    <w:autoRedefine/>
    <w:uiPriority w:val="39"/>
    <w:unhideWhenUsed/>
    <w:qFormat/>
    <w:rsid w:val="00BD3268"/>
    <w:pPr>
      <w:spacing w:after="100"/>
    </w:pPr>
  </w:style>
  <w:style w:type="paragraph" w:styleId="T2">
    <w:name w:val="toc 2"/>
    <w:basedOn w:val="Normal"/>
    <w:next w:val="Normal"/>
    <w:autoRedefine/>
    <w:uiPriority w:val="39"/>
    <w:unhideWhenUsed/>
    <w:qFormat/>
    <w:rsid w:val="00BD3268"/>
    <w:pPr>
      <w:spacing w:after="100"/>
      <w:ind w:left="240"/>
    </w:pPr>
  </w:style>
  <w:style w:type="paragraph" w:styleId="T3">
    <w:name w:val="toc 3"/>
    <w:basedOn w:val="Normal"/>
    <w:next w:val="Normal"/>
    <w:autoRedefine/>
    <w:uiPriority w:val="39"/>
    <w:unhideWhenUsed/>
    <w:qFormat/>
    <w:rsid w:val="00BD3268"/>
    <w:pPr>
      <w:spacing w:after="100"/>
      <w:ind w:left="480"/>
    </w:pPr>
  </w:style>
  <w:style w:type="character" w:styleId="Kpr">
    <w:name w:val="Hyperlink"/>
    <w:uiPriority w:val="99"/>
    <w:unhideWhenUsed/>
    <w:qFormat/>
    <w:rsid w:val="00BD3268"/>
    <w:rPr>
      <w:color w:val="0000FF"/>
      <w:u w:val="single"/>
    </w:rPr>
  </w:style>
  <w:style w:type="table" w:styleId="TabloKlavuzu">
    <w:name w:val="Table Grid"/>
    <w:basedOn w:val="NormalTablo"/>
    <w:uiPriority w:val="39"/>
    <w:qFormat/>
    <w:rsid w:val="00BD3268"/>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unhideWhenUsed/>
    <w:qFormat/>
    <w:rsid w:val="00BD3268"/>
    <w:pPr>
      <w:spacing w:after="120" w:line="480" w:lineRule="auto"/>
    </w:pPr>
  </w:style>
  <w:style w:type="character" w:customStyle="1" w:styleId="GvdeMetni2Char">
    <w:name w:val="Gövde Metni 2 Char"/>
    <w:basedOn w:val="VarsaylanParagrafYazTipi"/>
    <w:link w:val="GvdeMetni2"/>
    <w:uiPriority w:val="99"/>
    <w:qFormat/>
    <w:rsid w:val="00BD3268"/>
    <w:rPr>
      <w:rFonts w:ascii="Times New Roman" w:eastAsia="Times New Roman" w:hAnsi="Times New Roman" w:cs="Times New Roman"/>
      <w:sz w:val="24"/>
      <w:szCs w:val="24"/>
      <w:lang w:eastAsia="tr-TR"/>
    </w:rPr>
  </w:style>
  <w:style w:type="paragraph" w:styleId="AralkYok">
    <w:name w:val="No Spacing"/>
    <w:uiPriority w:val="1"/>
    <w:qFormat/>
    <w:rsid w:val="00BD3268"/>
    <w:pPr>
      <w:spacing w:after="0" w:line="240" w:lineRule="auto"/>
    </w:pPr>
    <w:rPr>
      <w:rFonts w:ascii="Calibri" w:eastAsia="Times New Roman" w:hAnsi="Calibri" w:cs="Times New Roman"/>
      <w:lang w:eastAsia="tr-TR"/>
    </w:rPr>
  </w:style>
  <w:style w:type="paragraph" w:styleId="NormalWeb">
    <w:name w:val="Normal (Web)"/>
    <w:basedOn w:val="Normal"/>
    <w:uiPriority w:val="99"/>
    <w:unhideWhenUsed/>
    <w:qFormat/>
    <w:rsid w:val="00BD3268"/>
    <w:pPr>
      <w:spacing w:before="100" w:beforeAutospacing="1" w:after="100" w:afterAutospacing="1"/>
    </w:pPr>
  </w:style>
  <w:style w:type="character" w:styleId="Gl">
    <w:name w:val="Strong"/>
    <w:uiPriority w:val="99"/>
    <w:qFormat/>
    <w:rsid w:val="00BD3268"/>
    <w:rPr>
      <w:rFonts w:cs="Times New Roman"/>
      <w:b/>
      <w:bCs/>
    </w:rPr>
  </w:style>
  <w:style w:type="table" w:customStyle="1" w:styleId="LightList-Accent11">
    <w:name w:val="Light List - Accent 11"/>
    <w:basedOn w:val="NormalTablo"/>
    <w:uiPriority w:val="61"/>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ltyaz">
    <w:name w:val="Subtitle"/>
    <w:basedOn w:val="Normal"/>
    <w:next w:val="Normal"/>
    <w:link w:val="AltyazChar"/>
    <w:qFormat/>
    <w:rsid w:val="00BD3268"/>
    <w:pPr>
      <w:numPr>
        <w:ilvl w:val="1"/>
      </w:numPr>
      <w:spacing w:after="200" w:line="276" w:lineRule="auto"/>
    </w:pPr>
    <w:rPr>
      <w:rFonts w:ascii="Cambria" w:hAnsi="Cambria"/>
      <w:i/>
      <w:iCs/>
      <w:color w:val="4F81BD"/>
      <w:spacing w:val="15"/>
      <w:lang w:eastAsia="en-US"/>
    </w:rPr>
  </w:style>
  <w:style w:type="character" w:customStyle="1" w:styleId="AltyazChar">
    <w:name w:val="Altyazı Char"/>
    <w:basedOn w:val="VarsaylanParagrafYazTipi"/>
    <w:link w:val="Altyaz"/>
    <w:qFormat/>
    <w:rsid w:val="00BD3268"/>
    <w:rPr>
      <w:rFonts w:ascii="Cambria" w:eastAsia="Times New Roman" w:hAnsi="Cambria" w:cs="Times New Roman"/>
      <w:i/>
      <w:iCs/>
      <w:color w:val="4F81BD"/>
      <w:spacing w:val="15"/>
      <w:sz w:val="24"/>
      <w:szCs w:val="24"/>
    </w:rPr>
  </w:style>
  <w:style w:type="table" w:customStyle="1" w:styleId="LightList-Accent12">
    <w:name w:val="Light List - Accent 12"/>
    <w:basedOn w:val="NormalTablo"/>
    <w:next w:val="LightList-Accent11"/>
    <w:uiPriority w:val="61"/>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ListeParagraf1">
    <w:name w:val="Liste Paragraf1"/>
    <w:basedOn w:val="Normal"/>
    <w:uiPriority w:val="34"/>
    <w:qFormat/>
    <w:rsid w:val="00BD3268"/>
    <w:pPr>
      <w:ind w:left="720"/>
      <w:contextualSpacing/>
    </w:pPr>
  </w:style>
  <w:style w:type="paragraph" w:customStyle="1" w:styleId="ListParagraph1">
    <w:name w:val="List Paragraph1"/>
    <w:basedOn w:val="Normal"/>
    <w:qFormat/>
    <w:rsid w:val="00BD3268"/>
    <w:pPr>
      <w:ind w:left="720"/>
      <w:contextualSpacing/>
    </w:pPr>
    <w:rPr>
      <w:rFonts w:eastAsia="Calibri"/>
    </w:rPr>
  </w:style>
  <w:style w:type="character" w:customStyle="1" w:styleId="apple-style-span">
    <w:name w:val="apple-style-span"/>
    <w:qFormat/>
    <w:rsid w:val="00BD3268"/>
  </w:style>
  <w:style w:type="table" w:customStyle="1" w:styleId="MediumShading1-Accent11">
    <w:name w:val="Medium Shading 1 - Accent 11"/>
    <w:basedOn w:val="NormalTablo"/>
    <w:uiPriority w:val="63"/>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3">
    <w:name w:val="Light List - Accent 13"/>
    <w:basedOn w:val="NormalTablo"/>
    <w:uiPriority w:val="61"/>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
    <w:name w:val="Body Text Indent"/>
    <w:basedOn w:val="Normal"/>
    <w:link w:val="GvdeMetniGirintisiChar"/>
    <w:uiPriority w:val="99"/>
    <w:semiHidden/>
    <w:unhideWhenUsed/>
    <w:rsid w:val="00BD3268"/>
    <w:pPr>
      <w:spacing w:after="120"/>
      <w:ind w:left="283"/>
    </w:pPr>
  </w:style>
  <w:style w:type="character" w:customStyle="1" w:styleId="GvdeMetniGirintisiChar">
    <w:name w:val="Gövde Metni Girintisi Char"/>
    <w:basedOn w:val="VarsaylanParagrafYazTipi"/>
    <w:link w:val="GvdeMetniGirintisi"/>
    <w:uiPriority w:val="99"/>
    <w:semiHidden/>
    <w:qFormat/>
    <w:rsid w:val="00BD3268"/>
    <w:rPr>
      <w:rFonts w:ascii="Times New Roman" w:eastAsia="Times New Roman" w:hAnsi="Times New Roman" w:cs="Times New Roman"/>
      <w:sz w:val="24"/>
      <w:szCs w:val="24"/>
      <w:lang w:eastAsia="tr-TR"/>
    </w:rPr>
  </w:style>
  <w:style w:type="paragraph" w:customStyle="1" w:styleId="ListParagraph2">
    <w:name w:val="List Paragraph2"/>
    <w:basedOn w:val="Normal"/>
    <w:uiPriority w:val="34"/>
    <w:qFormat/>
    <w:rsid w:val="00BD3268"/>
    <w:pPr>
      <w:ind w:left="720"/>
      <w:contextualSpacing/>
    </w:pPr>
  </w:style>
  <w:style w:type="table" w:customStyle="1" w:styleId="LightList-Accent21">
    <w:name w:val="Light List - Accent 21"/>
    <w:basedOn w:val="NormalTablo"/>
    <w:uiPriority w:val="61"/>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51">
    <w:name w:val="Light Shading - Accent 51"/>
    <w:basedOn w:val="NormalTablo"/>
    <w:uiPriority w:val="60"/>
    <w:qFormat/>
    <w:rsid w:val="00BD3268"/>
    <w:pPr>
      <w:spacing w:after="0" w:line="240" w:lineRule="auto"/>
    </w:pPr>
    <w:rPr>
      <w:rFonts w:ascii="Calibri" w:eastAsia="Calibri" w:hAnsi="Calibri"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TOCHeading1">
    <w:name w:val="TOC Heading1"/>
    <w:basedOn w:val="Balk1"/>
    <w:next w:val="Normal"/>
    <w:uiPriority w:val="39"/>
    <w:unhideWhenUsed/>
    <w:qFormat/>
    <w:rsid w:val="00BD3268"/>
    <w:pPr>
      <w:spacing w:line="276" w:lineRule="auto"/>
      <w:outlineLvl w:val="9"/>
    </w:pPr>
    <w:rPr>
      <w:lang w:val="en-US" w:eastAsia="ja-JP"/>
    </w:rPr>
  </w:style>
  <w:style w:type="paragraph" w:customStyle="1" w:styleId="NoSpacing1">
    <w:name w:val="No Spacing1"/>
    <w:uiPriority w:val="1"/>
    <w:qFormat/>
    <w:rsid w:val="00BD3268"/>
    <w:pPr>
      <w:spacing w:after="0" w:line="240" w:lineRule="auto"/>
    </w:pPr>
    <w:rPr>
      <w:rFonts w:ascii="Calibri" w:eastAsia="Times New Roman" w:hAnsi="Calibri" w:cs="Times New Roman"/>
      <w:lang w:eastAsia="tr-TR"/>
    </w:rPr>
  </w:style>
  <w:style w:type="paragraph" w:styleId="GvdeMetni">
    <w:name w:val="Body Text"/>
    <w:basedOn w:val="Normal"/>
    <w:link w:val="GvdeMetniChar"/>
    <w:uiPriority w:val="99"/>
    <w:semiHidden/>
    <w:unhideWhenUsed/>
    <w:rsid w:val="00BD3268"/>
    <w:pPr>
      <w:spacing w:after="120"/>
    </w:pPr>
  </w:style>
  <w:style w:type="character" w:customStyle="1" w:styleId="GvdeMetniChar">
    <w:name w:val="Gövde Metni Char"/>
    <w:basedOn w:val="VarsaylanParagrafYazTipi"/>
    <w:link w:val="GvdeMetni"/>
    <w:uiPriority w:val="99"/>
    <w:semiHidden/>
    <w:rsid w:val="00BD3268"/>
    <w:rPr>
      <w:rFonts w:ascii="Times New Roman" w:eastAsia="Times New Roman" w:hAnsi="Times New Roman" w:cs="Times New Roman"/>
      <w:sz w:val="24"/>
      <w:szCs w:val="24"/>
      <w:lang w:eastAsia="tr-TR"/>
    </w:rPr>
  </w:style>
  <w:style w:type="table" w:customStyle="1" w:styleId="TableGrid">
    <w:name w:val="TableGrid"/>
    <w:rsid w:val="00BD3268"/>
    <w:pPr>
      <w:spacing w:after="0" w:line="240" w:lineRule="auto"/>
    </w:pPr>
    <w:rPr>
      <w:rFonts w:eastAsiaTheme="minorEastAsia"/>
      <w:lang w:eastAsia="tr-TR"/>
    </w:rPr>
    <w:tblPr>
      <w:tblCellMar>
        <w:top w:w="0" w:type="dxa"/>
        <w:left w:w="0" w:type="dxa"/>
        <w:bottom w:w="0" w:type="dxa"/>
        <w:right w:w="0" w:type="dxa"/>
      </w:tblCellMar>
    </w:tblPr>
  </w:style>
  <w:style w:type="paragraph" w:customStyle="1" w:styleId="1">
    <w:name w:val="1"/>
    <w:basedOn w:val="Normal"/>
    <w:next w:val="AltBilgi"/>
    <w:link w:val="AltbilgiChar0"/>
    <w:uiPriority w:val="99"/>
    <w:unhideWhenUsed/>
    <w:rsid w:val="00BD3268"/>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0">
    <w:name w:val="Altbilgi Char"/>
    <w:basedOn w:val="VarsaylanParagrafYazTipi"/>
    <w:link w:val="1"/>
    <w:uiPriority w:val="99"/>
    <w:rsid w:val="00BD3268"/>
  </w:style>
  <w:style w:type="table" w:customStyle="1" w:styleId="OrtaGlgeleme1-Vurgu12">
    <w:name w:val="Orta Gölgeleme 1 - Vurgu 12"/>
    <w:basedOn w:val="NormalTablo"/>
    <w:uiPriority w:val="63"/>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21">
    <w:name w:val="Açık Liste - Vurgu 121"/>
    <w:basedOn w:val="NormalTablo"/>
    <w:next w:val="AkListe-Vurgu12"/>
    <w:uiPriority w:val="61"/>
    <w:rsid w:val="00BD326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3">
    <w:name w:val="Açık Liste - Vurgu 13"/>
    <w:basedOn w:val="NormalTablo"/>
    <w:next w:val="AkListe-Vurgu12"/>
    <w:uiPriority w:val="61"/>
    <w:rsid w:val="00BD326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4">
    <w:name w:val="Açık Liste - Vurgu 14"/>
    <w:basedOn w:val="NormalTablo"/>
    <w:next w:val="AkListe-Vurgu12"/>
    <w:uiPriority w:val="61"/>
    <w:rsid w:val="00BD326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Table31">
    <w:name w:val="List Table 31"/>
    <w:basedOn w:val="NormalTablo"/>
    <w:uiPriority w:val="48"/>
    <w:rsid w:val="00BD326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oKlavuzu1">
    <w:name w:val="Tablo Kılavuzu1"/>
    <w:basedOn w:val="NormalTablo"/>
    <w:next w:val="TabloKlavuzu"/>
    <w:uiPriority w:val="39"/>
    <w:rsid w:val="00BD3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BD3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basedOn w:val="Normal"/>
    <w:next w:val="AltBilgi"/>
    <w:uiPriority w:val="99"/>
    <w:unhideWhenUsed/>
    <w:rsid w:val="009B2062"/>
    <w:pPr>
      <w:tabs>
        <w:tab w:val="center" w:pos="4536"/>
        <w:tab w:val="right" w:pos="9072"/>
      </w:tabs>
    </w:pPr>
  </w:style>
  <w:style w:type="character" w:customStyle="1" w:styleId="stbilgiChar0">
    <w:name w:val="Üstbilgi Char"/>
    <w:basedOn w:val="VarsaylanParagrafYazTipi"/>
    <w:uiPriority w:val="99"/>
    <w:rsid w:val="009B2062"/>
  </w:style>
  <w:style w:type="table" w:styleId="OrtaGlgeleme1-Vurgu1">
    <w:name w:val="Medium Shading 1 Accent 1"/>
    <w:basedOn w:val="NormalTablo"/>
    <w:uiPriority w:val="63"/>
    <w:qFormat/>
    <w:rsid w:val="00F77757"/>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AkListe-Vurgu1">
    <w:name w:val="Light List Accent 1"/>
    <w:basedOn w:val="NormalTablo"/>
    <w:uiPriority w:val="61"/>
    <w:qFormat/>
    <w:rsid w:val="00F77757"/>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eTablo3">
    <w:name w:val="List Table 3"/>
    <w:basedOn w:val="NormalTablo"/>
    <w:uiPriority w:val="48"/>
    <w:rsid w:val="00F7775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KlavuzuTablo4-Vurgu5">
    <w:name w:val="Grid Table 4 Accent 5"/>
    <w:basedOn w:val="NormalTablo"/>
    <w:uiPriority w:val="49"/>
    <w:rsid w:val="00FD48B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0310">
      <w:bodyDiv w:val="1"/>
      <w:marLeft w:val="0"/>
      <w:marRight w:val="0"/>
      <w:marTop w:val="0"/>
      <w:marBottom w:val="0"/>
      <w:divBdr>
        <w:top w:val="none" w:sz="0" w:space="0" w:color="auto"/>
        <w:left w:val="none" w:sz="0" w:space="0" w:color="auto"/>
        <w:bottom w:val="none" w:sz="0" w:space="0" w:color="auto"/>
        <w:right w:val="none" w:sz="0" w:space="0" w:color="auto"/>
      </w:divBdr>
    </w:div>
    <w:div w:id="49109564">
      <w:bodyDiv w:val="1"/>
      <w:marLeft w:val="0"/>
      <w:marRight w:val="0"/>
      <w:marTop w:val="0"/>
      <w:marBottom w:val="0"/>
      <w:divBdr>
        <w:top w:val="none" w:sz="0" w:space="0" w:color="auto"/>
        <w:left w:val="none" w:sz="0" w:space="0" w:color="auto"/>
        <w:bottom w:val="none" w:sz="0" w:space="0" w:color="auto"/>
        <w:right w:val="none" w:sz="0" w:space="0" w:color="auto"/>
      </w:divBdr>
    </w:div>
    <w:div w:id="129595494">
      <w:bodyDiv w:val="1"/>
      <w:marLeft w:val="0"/>
      <w:marRight w:val="0"/>
      <w:marTop w:val="0"/>
      <w:marBottom w:val="0"/>
      <w:divBdr>
        <w:top w:val="none" w:sz="0" w:space="0" w:color="auto"/>
        <w:left w:val="none" w:sz="0" w:space="0" w:color="auto"/>
        <w:bottom w:val="none" w:sz="0" w:space="0" w:color="auto"/>
        <w:right w:val="none" w:sz="0" w:space="0" w:color="auto"/>
      </w:divBdr>
    </w:div>
    <w:div w:id="158664266">
      <w:bodyDiv w:val="1"/>
      <w:marLeft w:val="0"/>
      <w:marRight w:val="0"/>
      <w:marTop w:val="0"/>
      <w:marBottom w:val="0"/>
      <w:divBdr>
        <w:top w:val="none" w:sz="0" w:space="0" w:color="auto"/>
        <w:left w:val="none" w:sz="0" w:space="0" w:color="auto"/>
        <w:bottom w:val="none" w:sz="0" w:space="0" w:color="auto"/>
        <w:right w:val="none" w:sz="0" w:space="0" w:color="auto"/>
      </w:divBdr>
    </w:div>
    <w:div w:id="192769995">
      <w:bodyDiv w:val="1"/>
      <w:marLeft w:val="0"/>
      <w:marRight w:val="0"/>
      <w:marTop w:val="0"/>
      <w:marBottom w:val="0"/>
      <w:divBdr>
        <w:top w:val="none" w:sz="0" w:space="0" w:color="auto"/>
        <w:left w:val="none" w:sz="0" w:space="0" w:color="auto"/>
        <w:bottom w:val="none" w:sz="0" w:space="0" w:color="auto"/>
        <w:right w:val="none" w:sz="0" w:space="0" w:color="auto"/>
      </w:divBdr>
    </w:div>
    <w:div w:id="252513890">
      <w:bodyDiv w:val="1"/>
      <w:marLeft w:val="0"/>
      <w:marRight w:val="0"/>
      <w:marTop w:val="0"/>
      <w:marBottom w:val="0"/>
      <w:divBdr>
        <w:top w:val="none" w:sz="0" w:space="0" w:color="auto"/>
        <w:left w:val="none" w:sz="0" w:space="0" w:color="auto"/>
        <w:bottom w:val="none" w:sz="0" w:space="0" w:color="auto"/>
        <w:right w:val="none" w:sz="0" w:space="0" w:color="auto"/>
      </w:divBdr>
    </w:div>
    <w:div w:id="375011481">
      <w:bodyDiv w:val="1"/>
      <w:marLeft w:val="0"/>
      <w:marRight w:val="0"/>
      <w:marTop w:val="0"/>
      <w:marBottom w:val="0"/>
      <w:divBdr>
        <w:top w:val="none" w:sz="0" w:space="0" w:color="auto"/>
        <w:left w:val="none" w:sz="0" w:space="0" w:color="auto"/>
        <w:bottom w:val="none" w:sz="0" w:space="0" w:color="auto"/>
        <w:right w:val="none" w:sz="0" w:space="0" w:color="auto"/>
      </w:divBdr>
    </w:div>
    <w:div w:id="639577062">
      <w:bodyDiv w:val="1"/>
      <w:marLeft w:val="0"/>
      <w:marRight w:val="0"/>
      <w:marTop w:val="0"/>
      <w:marBottom w:val="0"/>
      <w:divBdr>
        <w:top w:val="none" w:sz="0" w:space="0" w:color="auto"/>
        <w:left w:val="none" w:sz="0" w:space="0" w:color="auto"/>
        <w:bottom w:val="none" w:sz="0" w:space="0" w:color="auto"/>
        <w:right w:val="none" w:sz="0" w:space="0" w:color="auto"/>
      </w:divBdr>
    </w:div>
    <w:div w:id="684207238">
      <w:bodyDiv w:val="1"/>
      <w:marLeft w:val="0"/>
      <w:marRight w:val="0"/>
      <w:marTop w:val="0"/>
      <w:marBottom w:val="0"/>
      <w:divBdr>
        <w:top w:val="none" w:sz="0" w:space="0" w:color="auto"/>
        <w:left w:val="none" w:sz="0" w:space="0" w:color="auto"/>
        <w:bottom w:val="none" w:sz="0" w:space="0" w:color="auto"/>
        <w:right w:val="none" w:sz="0" w:space="0" w:color="auto"/>
      </w:divBdr>
    </w:div>
    <w:div w:id="714426489">
      <w:bodyDiv w:val="1"/>
      <w:marLeft w:val="0"/>
      <w:marRight w:val="0"/>
      <w:marTop w:val="0"/>
      <w:marBottom w:val="0"/>
      <w:divBdr>
        <w:top w:val="none" w:sz="0" w:space="0" w:color="auto"/>
        <w:left w:val="none" w:sz="0" w:space="0" w:color="auto"/>
        <w:bottom w:val="none" w:sz="0" w:space="0" w:color="auto"/>
        <w:right w:val="none" w:sz="0" w:space="0" w:color="auto"/>
      </w:divBdr>
    </w:div>
    <w:div w:id="1012074785">
      <w:bodyDiv w:val="1"/>
      <w:marLeft w:val="0"/>
      <w:marRight w:val="0"/>
      <w:marTop w:val="0"/>
      <w:marBottom w:val="0"/>
      <w:divBdr>
        <w:top w:val="none" w:sz="0" w:space="0" w:color="auto"/>
        <w:left w:val="none" w:sz="0" w:space="0" w:color="auto"/>
        <w:bottom w:val="none" w:sz="0" w:space="0" w:color="auto"/>
        <w:right w:val="none" w:sz="0" w:space="0" w:color="auto"/>
      </w:divBdr>
    </w:div>
    <w:div w:id="1014572849">
      <w:bodyDiv w:val="1"/>
      <w:marLeft w:val="0"/>
      <w:marRight w:val="0"/>
      <w:marTop w:val="0"/>
      <w:marBottom w:val="0"/>
      <w:divBdr>
        <w:top w:val="none" w:sz="0" w:space="0" w:color="auto"/>
        <w:left w:val="none" w:sz="0" w:space="0" w:color="auto"/>
        <w:bottom w:val="none" w:sz="0" w:space="0" w:color="auto"/>
        <w:right w:val="none" w:sz="0" w:space="0" w:color="auto"/>
      </w:divBdr>
    </w:div>
    <w:div w:id="1093166639">
      <w:bodyDiv w:val="1"/>
      <w:marLeft w:val="0"/>
      <w:marRight w:val="0"/>
      <w:marTop w:val="0"/>
      <w:marBottom w:val="0"/>
      <w:divBdr>
        <w:top w:val="none" w:sz="0" w:space="0" w:color="auto"/>
        <w:left w:val="none" w:sz="0" w:space="0" w:color="auto"/>
        <w:bottom w:val="none" w:sz="0" w:space="0" w:color="auto"/>
        <w:right w:val="none" w:sz="0" w:space="0" w:color="auto"/>
      </w:divBdr>
    </w:div>
    <w:div w:id="1104110447">
      <w:bodyDiv w:val="1"/>
      <w:marLeft w:val="0"/>
      <w:marRight w:val="0"/>
      <w:marTop w:val="0"/>
      <w:marBottom w:val="0"/>
      <w:divBdr>
        <w:top w:val="none" w:sz="0" w:space="0" w:color="auto"/>
        <w:left w:val="none" w:sz="0" w:space="0" w:color="auto"/>
        <w:bottom w:val="none" w:sz="0" w:space="0" w:color="auto"/>
        <w:right w:val="none" w:sz="0" w:space="0" w:color="auto"/>
      </w:divBdr>
    </w:div>
    <w:div w:id="1112897941">
      <w:bodyDiv w:val="1"/>
      <w:marLeft w:val="0"/>
      <w:marRight w:val="0"/>
      <w:marTop w:val="0"/>
      <w:marBottom w:val="0"/>
      <w:divBdr>
        <w:top w:val="none" w:sz="0" w:space="0" w:color="auto"/>
        <w:left w:val="none" w:sz="0" w:space="0" w:color="auto"/>
        <w:bottom w:val="none" w:sz="0" w:space="0" w:color="auto"/>
        <w:right w:val="none" w:sz="0" w:space="0" w:color="auto"/>
      </w:divBdr>
    </w:div>
    <w:div w:id="1215655342">
      <w:bodyDiv w:val="1"/>
      <w:marLeft w:val="0"/>
      <w:marRight w:val="0"/>
      <w:marTop w:val="0"/>
      <w:marBottom w:val="0"/>
      <w:divBdr>
        <w:top w:val="none" w:sz="0" w:space="0" w:color="auto"/>
        <w:left w:val="none" w:sz="0" w:space="0" w:color="auto"/>
        <w:bottom w:val="none" w:sz="0" w:space="0" w:color="auto"/>
        <w:right w:val="none" w:sz="0" w:space="0" w:color="auto"/>
      </w:divBdr>
    </w:div>
    <w:div w:id="1300768212">
      <w:bodyDiv w:val="1"/>
      <w:marLeft w:val="0"/>
      <w:marRight w:val="0"/>
      <w:marTop w:val="0"/>
      <w:marBottom w:val="0"/>
      <w:divBdr>
        <w:top w:val="none" w:sz="0" w:space="0" w:color="auto"/>
        <w:left w:val="none" w:sz="0" w:space="0" w:color="auto"/>
        <w:bottom w:val="none" w:sz="0" w:space="0" w:color="auto"/>
        <w:right w:val="none" w:sz="0" w:space="0" w:color="auto"/>
      </w:divBdr>
    </w:div>
    <w:div w:id="1315522310">
      <w:bodyDiv w:val="1"/>
      <w:marLeft w:val="0"/>
      <w:marRight w:val="0"/>
      <w:marTop w:val="0"/>
      <w:marBottom w:val="0"/>
      <w:divBdr>
        <w:top w:val="none" w:sz="0" w:space="0" w:color="auto"/>
        <w:left w:val="none" w:sz="0" w:space="0" w:color="auto"/>
        <w:bottom w:val="none" w:sz="0" w:space="0" w:color="auto"/>
        <w:right w:val="none" w:sz="0" w:space="0" w:color="auto"/>
      </w:divBdr>
    </w:div>
    <w:div w:id="1317761304">
      <w:bodyDiv w:val="1"/>
      <w:marLeft w:val="0"/>
      <w:marRight w:val="0"/>
      <w:marTop w:val="0"/>
      <w:marBottom w:val="0"/>
      <w:divBdr>
        <w:top w:val="none" w:sz="0" w:space="0" w:color="auto"/>
        <w:left w:val="none" w:sz="0" w:space="0" w:color="auto"/>
        <w:bottom w:val="none" w:sz="0" w:space="0" w:color="auto"/>
        <w:right w:val="none" w:sz="0" w:space="0" w:color="auto"/>
      </w:divBdr>
    </w:div>
    <w:div w:id="1339231677">
      <w:bodyDiv w:val="1"/>
      <w:marLeft w:val="0"/>
      <w:marRight w:val="0"/>
      <w:marTop w:val="0"/>
      <w:marBottom w:val="0"/>
      <w:divBdr>
        <w:top w:val="none" w:sz="0" w:space="0" w:color="auto"/>
        <w:left w:val="none" w:sz="0" w:space="0" w:color="auto"/>
        <w:bottom w:val="none" w:sz="0" w:space="0" w:color="auto"/>
        <w:right w:val="none" w:sz="0" w:space="0" w:color="auto"/>
      </w:divBdr>
    </w:div>
    <w:div w:id="1587767012">
      <w:bodyDiv w:val="1"/>
      <w:marLeft w:val="0"/>
      <w:marRight w:val="0"/>
      <w:marTop w:val="0"/>
      <w:marBottom w:val="0"/>
      <w:divBdr>
        <w:top w:val="none" w:sz="0" w:space="0" w:color="auto"/>
        <w:left w:val="none" w:sz="0" w:space="0" w:color="auto"/>
        <w:bottom w:val="none" w:sz="0" w:space="0" w:color="auto"/>
        <w:right w:val="none" w:sz="0" w:space="0" w:color="auto"/>
      </w:divBdr>
    </w:div>
    <w:div w:id="1597135009">
      <w:bodyDiv w:val="1"/>
      <w:marLeft w:val="0"/>
      <w:marRight w:val="0"/>
      <w:marTop w:val="0"/>
      <w:marBottom w:val="0"/>
      <w:divBdr>
        <w:top w:val="none" w:sz="0" w:space="0" w:color="auto"/>
        <w:left w:val="none" w:sz="0" w:space="0" w:color="auto"/>
        <w:bottom w:val="none" w:sz="0" w:space="0" w:color="auto"/>
        <w:right w:val="none" w:sz="0" w:space="0" w:color="auto"/>
      </w:divBdr>
    </w:div>
    <w:div w:id="1681740324">
      <w:bodyDiv w:val="1"/>
      <w:marLeft w:val="0"/>
      <w:marRight w:val="0"/>
      <w:marTop w:val="0"/>
      <w:marBottom w:val="0"/>
      <w:divBdr>
        <w:top w:val="none" w:sz="0" w:space="0" w:color="auto"/>
        <w:left w:val="none" w:sz="0" w:space="0" w:color="auto"/>
        <w:bottom w:val="none" w:sz="0" w:space="0" w:color="auto"/>
        <w:right w:val="none" w:sz="0" w:space="0" w:color="auto"/>
      </w:divBdr>
    </w:div>
    <w:div w:id="1710304330">
      <w:bodyDiv w:val="1"/>
      <w:marLeft w:val="0"/>
      <w:marRight w:val="0"/>
      <w:marTop w:val="0"/>
      <w:marBottom w:val="0"/>
      <w:divBdr>
        <w:top w:val="none" w:sz="0" w:space="0" w:color="auto"/>
        <w:left w:val="none" w:sz="0" w:space="0" w:color="auto"/>
        <w:bottom w:val="none" w:sz="0" w:space="0" w:color="auto"/>
        <w:right w:val="none" w:sz="0" w:space="0" w:color="auto"/>
      </w:divBdr>
    </w:div>
    <w:div w:id="1804688743">
      <w:bodyDiv w:val="1"/>
      <w:marLeft w:val="0"/>
      <w:marRight w:val="0"/>
      <w:marTop w:val="0"/>
      <w:marBottom w:val="0"/>
      <w:divBdr>
        <w:top w:val="none" w:sz="0" w:space="0" w:color="auto"/>
        <w:left w:val="none" w:sz="0" w:space="0" w:color="auto"/>
        <w:bottom w:val="none" w:sz="0" w:space="0" w:color="auto"/>
        <w:right w:val="none" w:sz="0" w:space="0" w:color="auto"/>
      </w:divBdr>
    </w:div>
    <w:div w:id="1834029982">
      <w:bodyDiv w:val="1"/>
      <w:marLeft w:val="0"/>
      <w:marRight w:val="0"/>
      <w:marTop w:val="0"/>
      <w:marBottom w:val="0"/>
      <w:divBdr>
        <w:top w:val="none" w:sz="0" w:space="0" w:color="auto"/>
        <w:left w:val="none" w:sz="0" w:space="0" w:color="auto"/>
        <w:bottom w:val="none" w:sz="0" w:space="0" w:color="auto"/>
        <w:right w:val="none" w:sz="0" w:space="0" w:color="auto"/>
      </w:divBdr>
    </w:div>
    <w:div w:id="1881433402">
      <w:bodyDiv w:val="1"/>
      <w:marLeft w:val="0"/>
      <w:marRight w:val="0"/>
      <w:marTop w:val="0"/>
      <w:marBottom w:val="0"/>
      <w:divBdr>
        <w:top w:val="none" w:sz="0" w:space="0" w:color="auto"/>
        <w:left w:val="none" w:sz="0" w:space="0" w:color="auto"/>
        <w:bottom w:val="none" w:sz="0" w:space="0" w:color="auto"/>
        <w:right w:val="none" w:sz="0" w:space="0" w:color="auto"/>
      </w:divBdr>
    </w:div>
    <w:div w:id="1955015476">
      <w:bodyDiv w:val="1"/>
      <w:marLeft w:val="0"/>
      <w:marRight w:val="0"/>
      <w:marTop w:val="0"/>
      <w:marBottom w:val="0"/>
      <w:divBdr>
        <w:top w:val="none" w:sz="0" w:space="0" w:color="auto"/>
        <w:left w:val="none" w:sz="0" w:space="0" w:color="auto"/>
        <w:bottom w:val="none" w:sz="0" w:space="0" w:color="auto"/>
        <w:right w:val="none" w:sz="0" w:space="0" w:color="auto"/>
      </w:divBdr>
    </w:div>
    <w:div w:id="1987658438">
      <w:bodyDiv w:val="1"/>
      <w:marLeft w:val="0"/>
      <w:marRight w:val="0"/>
      <w:marTop w:val="0"/>
      <w:marBottom w:val="0"/>
      <w:divBdr>
        <w:top w:val="none" w:sz="0" w:space="0" w:color="auto"/>
        <w:left w:val="none" w:sz="0" w:space="0" w:color="auto"/>
        <w:bottom w:val="none" w:sz="0" w:space="0" w:color="auto"/>
        <w:right w:val="none" w:sz="0" w:space="0" w:color="auto"/>
      </w:divBdr>
    </w:div>
    <w:div w:id="1995795942">
      <w:bodyDiv w:val="1"/>
      <w:marLeft w:val="0"/>
      <w:marRight w:val="0"/>
      <w:marTop w:val="0"/>
      <w:marBottom w:val="0"/>
      <w:divBdr>
        <w:top w:val="none" w:sz="0" w:space="0" w:color="auto"/>
        <w:left w:val="none" w:sz="0" w:space="0" w:color="auto"/>
        <w:bottom w:val="none" w:sz="0" w:space="0" w:color="auto"/>
        <w:right w:val="none" w:sz="0" w:space="0" w:color="auto"/>
      </w:divBdr>
    </w:div>
    <w:div w:id="2041855040">
      <w:bodyDiv w:val="1"/>
      <w:marLeft w:val="0"/>
      <w:marRight w:val="0"/>
      <w:marTop w:val="0"/>
      <w:marBottom w:val="0"/>
      <w:divBdr>
        <w:top w:val="none" w:sz="0" w:space="0" w:color="auto"/>
        <w:left w:val="none" w:sz="0" w:space="0" w:color="auto"/>
        <w:bottom w:val="none" w:sz="0" w:space="0" w:color="auto"/>
        <w:right w:val="none" w:sz="0" w:space="0" w:color="auto"/>
      </w:divBdr>
    </w:div>
    <w:div w:id="2076201391">
      <w:bodyDiv w:val="1"/>
      <w:marLeft w:val="0"/>
      <w:marRight w:val="0"/>
      <w:marTop w:val="0"/>
      <w:marBottom w:val="0"/>
      <w:divBdr>
        <w:top w:val="none" w:sz="0" w:space="0" w:color="auto"/>
        <w:left w:val="none" w:sz="0" w:space="0" w:color="auto"/>
        <w:bottom w:val="none" w:sz="0" w:space="0" w:color="auto"/>
        <w:right w:val="none" w:sz="0" w:space="0" w:color="auto"/>
      </w:divBdr>
    </w:div>
    <w:div w:id="2078891629">
      <w:bodyDiv w:val="1"/>
      <w:marLeft w:val="0"/>
      <w:marRight w:val="0"/>
      <w:marTop w:val="0"/>
      <w:marBottom w:val="0"/>
      <w:divBdr>
        <w:top w:val="none" w:sz="0" w:space="0" w:color="auto"/>
        <w:left w:val="none" w:sz="0" w:space="0" w:color="auto"/>
        <w:bottom w:val="none" w:sz="0" w:space="0" w:color="auto"/>
        <w:right w:val="none" w:sz="0" w:space="0" w:color="auto"/>
      </w:divBdr>
    </w:div>
    <w:div w:id="2126003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hart" Target="charts/chart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B&#220;T&#199;E%20VE%20SATINALMA%20S&#304;STEM&#304;\2021%20YILI%20B&#220;T&#199;E%20VE%20SATINALMA%20S&#304;STEM&#304;\2020%20B&#304;R&#304;M%20FAAL&#304;YET%20RAPORU\2020%20GRAF&#304;K%20G&#304;D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a:t>
            </a:r>
            <a:r>
              <a:rPr lang="tr-TR"/>
              <a:t>22</a:t>
            </a:r>
            <a:r>
              <a:rPr lang="en-US"/>
              <a:t> HARCAMALAR</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'2022'!$B$1</c:f>
              <c:strCache>
                <c:ptCount val="1"/>
                <c:pt idx="0">
                  <c:v>2022 HARCAMALAR</c:v>
                </c:pt>
              </c:strCache>
            </c:strRef>
          </c:tx>
          <c:dLbls>
            <c:spPr>
              <a:noFill/>
              <a:ln>
                <a:noFill/>
              </a:ln>
              <a:effectLst/>
            </c:spPr>
            <c:txPr>
              <a:bodyPr wrap="square" lIns="38100" tIns="19050" rIns="38100" bIns="19050" anchor="ctr">
                <a:spAutoFit/>
              </a:bodyPr>
              <a:lstStyle/>
              <a:p>
                <a:pPr>
                  <a:defRPr sz="700"/>
                </a:pPr>
                <a:endParaRPr lang="tr-TR"/>
              </a:p>
            </c:txPr>
            <c:showLegendKey val="0"/>
            <c:showVal val="0"/>
            <c:showCatName val="1"/>
            <c:showSerName val="0"/>
            <c:showPercent val="1"/>
            <c:showBubbleSize val="0"/>
            <c:showLeaderLines val="1"/>
            <c:extLst>
              <c:ext xmlns:c15="http://schemas.microsoft.com/office/drawing/2012/chart" uri="{CE6537A1-D6FC-4f65-9D91-7224C49458BB}"/>
            </c:extLst>
          </c:dLbls>
          <c:cat>
            <c:strRef>
              <c:f>'2022'!$A$2:$A$6</c:f>
              <c:strCache>
                <c:ptCount val="5"/>
                <c:pt idx="0">
                  <c:v>03.2 Tüketime Yönelik Mal ve Malzeme Alımları</c:v>
                </c:pt>
                <c:pt idx="1">
                  <c:v>03.3 Yolluklar</c:v>
                </c:pt>
                <c:pt idx="2">
                  <c:v>03.5 Hizmet Alımları</c:v>
                </c:pt>
                <c:pt idx="3">
                  <c:v>03.7 Menkul Mal, Gayrimaddi Hak Alım, Bakım ve Onarım Giderleri</c:v>
                </c:pt>
                <c:pt idx="4">
                  <c:v>03.8 Gayrimenkul Mal Bakım ve Onarım Giderleri</c:v>
                </c:pt>
              </c:strCache>
            </c:strRef>
          </c:cat>
          <c:val>
            <c:numRef>
              <c:f>'2022'!$B$2:$B$6</c:f>
              <c:numCache>
                <c:formatCode>#,##0.00</c:formatCode>
                <c:ptCount val="5"/>
                <c:pt idx="0">
                  <c:v>284558.78000000003</c:v>
                </c:pt>
                <c:pt idx="1">
                  <c:v>9738.7999999999993</c:v>
                </c:pt>
                <c:pt idx="2">
                  <c:v>43622.07</c:v>
                </c:pt>
                <c:pt idx="3">
                  <c:v>285118.65999999997</c:v>
                </c:pt>
                <c:pt idx="4">
                  <c:v>58056</c:v>
                </c:pt>
              </c:numCache>
            </c:numRef>
          </c:val>
          <c:extLst>
            <c:ext xmlns:c16="http://schemas.microsoft.com/office/drawing/2014/chart" uri="{C3380CC4-5D6E-409C-BE32-E72D297353CC}">
              <c16:uniqueId val="{00000000-1B4C-443B-903A-58173435C942}"/>
            </c:ext>
          </c:extLst>
        </c:ser>
        <c:ser>
          <c:idx val="1"/>
          <c:order val="1"/>
          <c:tx>
            <c:strRef>
              <c:f>'2022'!$C$1</c:f>
              <c:strCache>
                <c:ptCount val="1"/>
                <c:pt idx="0">
                  <c:v>ORAN %</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'2022'!$A$2:$A$6</c:f>
              <c:strCache>
                <c:ptCount val="5"/>
                <c:pt idx="0">
                  <c:v>03.2 Tüketime Yönelik Mal ve Malzeme Alımları</c:v>
                </c:pt>
                <c:pt idx="1">
                  <c:v>03.3 Yolluklar</c:v>
                </c:pt>
                <c:pt idx="2">
                  <c:v>03.5 Hizmet Alımları</c:v>
                </c:pt>
                <c:pt idx="3">
                  <c:v>03.7 Menkul Mal, Gayrimaddi Hak Alım, Bakım ve Onarım Giderleri</c:v>
                </c:pt>
                <c:pt idx="4">
                  <c:v>03.8 Gayrimenkul Mal Bakım ve Onarım Giderleri</c:v>
                </c:pt>
              </c:strCache>
            </c:strRef>
          </c:cat>
          <c:val>
            <c:numRef>
              <c:f>'2022'!$C$2:$C$6</c:f>
              <c:numCache>
                <c:formatCode>#,##0.00</c:formatCode>
                <c:ptCount val="5"/>
                <c:pt idx="0">
                  <c:v>41.779644290377348</c:v>
                </c:pt>
                <c:pt idx="1">
                  <c:v>1.429875401543143</c:v>
                </c:pt>
                <c:pt idx="2">
                  <c:v>6.4047033368991144</c:v>
                </c:pt>
                <c:pt idx="3">
                  <c:v>41.861847296889025</c:v>
                </c:pt>
                <c:pt idx="4">
                  <c:v>8.5239296742913613</c:v>
                </c:pt>
              </c:numCache>
            </c:numRef>
          </c:val>
          <c:extLst>
            <c:ext xmlns:c16="http://schemas.microsoft.com/office/drawing/2014/chart" uri="{C3380CC4-5D6E-409C-BE32-E72D297353CC}">
              <c16:uniqueId val="{00000001-1B4C-443B-903A-58173435C942}"/>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7D9E7-8C5C-48B8-B6C0-698D0F4E9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47</Pages>
  <Words>8471</Words>
  <Characters>48291</Characters>
  <Application>Microsoft Office Word</Application>
  <DocSecurity>0</DocSecurity>
  <Lines>402</Lines>
  <Paragraphs>113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Hulusi</dc:creator>
  <cp:keywords/>
  <dc:description/>
  <cp:lastModifiedBy>admin</cp:lastModifiedBy>
  <cp:revision>6</cp:revision>
  <cp:lastPrinted>2023-01-24T08:34:00Z</cp:lastPrinted>
  <dcterms:created xsi:type="dcterms:W3CDTF">2023-01-25T12:27:00Z</dcterms:created>
  <dcterms:modified xsi:type="dcterms:W3CDTF">2023-01-25T12:44:00Z</dcterms:modified>
</cp:coreProperties>
</file>